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B15FF" w14:textId="7A8ECB05" w:rsidR="00A73045" w:rsidRPr="00C6218D" w:rsidRDefault="00C6218D" w:rsidP="00C6218D">
      <w:pPr>
        <w:spacing w:before="0" w:after="0" w:line="276" w:lineRule="auto"/>
        <w:rPr>
          <w:rFonts w:ascii="Arial" w:hAnsi="Arial" w:cs="Arial"/>
          <w:b/>
          <w:sz w:val="28"/>
          <w:szCs w:val="28"/>
        </w:rPr>
      </w:pPr>
      <w:r w:rsidRPr="00C6218D">
        <w:rPr>
          <w:rFonts w:ascii="Arial" w:hAnsi="Arial" w:cs="Arial"/>
          <w:b/>
          <w:sz w:val="28"/>
          <w:szCs w:val="28"/>
        </w:rPr>
        <w:t>L2 speaking and listening</w:t>
      </w:r>
    </w:p>
    <w:p w14:paraId="530F7E6B" w14:textId="1471B59A" w:rsidR="00C6218D" w:rsidRPr="00C6218D" w:rsidRDefault="00C6218D" w:rsidP="00C6218D">
      <w:pPr>
        <w:spacing w:before="0" w:after="0" w:line="276" w:lineRule="auto"/>
        <w:rPr>
          <w:rFonts w:ascii="Arial" w:hAnsi="Arial" w:cs="Arial"/>
          <w:b/>
          <w:sz w:val="28"/>
          <w:szCs w:val="28"/>
        </w:rPr>
      </w:pPr>
    </w:p>
    <w:p w14:paraId="6950898B" w14:textId="10BE8868" w:rsidR="00C6218D" w:rsidRPr="00C6218D" w:rsidRDefault="00C6218D" w:rsidP="00C6218D">
      <w:pPr>
        <w:spacing w:before="0" w:after="0" w:line="276" w:lineRule="auto"/>
        <w:rPr>
          <w:rFonts w:ascii="Arial" w:hAnsi="Arial" w:cs="Arial"/>
          <w:bCs/>
          <w:sz w:val="28"/>
          <w:szCs w:val="28"/>
        </w:rPr>
      </w:pPr>
      <w:r w:rsidRPr="00C6218D">
        <w:rPr>
          <w:rFonts w:ascii="Arial" w:hAnsi="Arial" w:cs="Arial"/>
          <w:bCs/>
          <w:sz w:val="28"/>
          <w:szCs w:val="28"/>
        </w:rPr>
        <w:t>You will be asked to:</w:t>
      </w:r>
    </w:p>
    <w:p w14:paraId="7883A6FD" w14:textId="376E8998" w:rsidR="00C6218D" w:rsidRPr="00C6218D" w:rsidRDefault="00C6218D" w:rsidP="00C6218D">
      <w:pPr>
        <w:pStyle w:val="ListParagraph"/>
        <w:numPr>
          <w:ilvl w:val="0"/>
          <w:numId w:val="3"/>
        </w:numPr>
        <w:spacing w:before="0" w:after="0" w:line="276" w:lineRule="auto"/>
        <w:rPr>
          <w:rFonts w:ascii="Arial" w:hAnsi="Arial" w:cs="Arial"/>
          <w:bCs/>
          <w:sz w:val="28"/>
          <w:szCs w:val="28"/>
        </w:rPr>
      </w:pPr>
      <w:r w:rsidRPr="00C6218D">
        <w:rPr>
          <w:rFonts w:ascii="Arial" w:hAnsi="Arial" w:cs="Arial"/>
          <w:bCs/>
          <w:sz w:val="28"/>
          <w:szCs w:val="28"/>
        </w:rPr>
        <w:t xml:space="preserve">Contribute to a </w:t>
      </w:r>
      <w:r w:rsidRPr="00C6218D">
        <w:rPr>
          <w:rFonts w:ascii="Arial" w:hAnsi="Arial" w:cs="Arial"/>
          <w:bCs/>
          <w:sz w:val="28"/>
          <w:szCs w:val="28"/>
          <w:u w:val="single"/>
        </w:rPr>
        <w:t>formal</w:t>
      </w:r>
      <w:r w:rsidRPr="00C6218D">
        <w:rPr>
          <w:rFonts w:ascii="Arial" w:hAnsi="Arial" w:cs="Arial"/>
          <w:bCs/>
          <w:sz w:val="28"/>
          <w:szCs w:val="28"/>
        </w:rPr>
        <w:t xml:space="preserve"> discussion on an </w:t>
      </w:r>
      <w:r w:rsidRPr="00C6218D">
        <w:rPr>
          <w:rFonts w:ascii="Arial" w:hAnsi="Arial" w:cs="Arial"/>
          <w:bCs/>
          <w:sz w:val="28"/>
          <w:szCs w:val="28"/>
          <w:u w:val="single"/>
        </w:rPr>
        <w:t>unfamiliar</w:t>
      </w:r>
      <w:r w:rsidRPr="00C6218D">
        <w:rPr>
          <w:rFonts w:ascii="Arial" w:hAnsi="Arial" w:cs="Arial"/>
          <w:bCs/>
          <w:sz w:val="28"/>
          <w:szCs w:val="28"/>
        </w:rPr>
        <w:t xml:space="preserve"> subject</w:t>
      </w:r>
      <w:r>
        <w:rPr>
          <w:rFonts w:ascii="Arial" w:hAnsi="Arial" w:cs="Arial"/>
          <w:bCs/>
          <w:sz w:val="28"/>
          <w:szCs w:val="28"/>
        </w:rPr>
        <w:t xml:space="preserve"> (10-15 minutes</w:t>
      </w:r>
      <w:r w:rsidR="00CE6F87">
        <w:rPr>
          <w:rFonts w:ascii="Arial" w:hAnsi="Arial" w:cs="Arial"/>
          <w:bCs/>
          <w:sz w:val="28"/>
          <w:szCs w:val="28"/>
        </w:rPr>
        <w:t xml:space="preserve"> with at least 3 other people</w:t>
      </w:r>
      <w:r>
        <w:rPr>
          <w:rFonts w:ascii="Arial" w:hAnsi="Arial" w:cs="Arial"/>
          <w:bCs/>
          <w:sz w:val="28"/>
          <w:szCs w:val="28"/>
        </w:rPr>
        <w:t>)</w:t>
      </w:r>
    </w:p>
    <w:p w14:paraId="2DE55344" w14:textId="4ECCBEFB" w:rsidR="00C6218D" w:rsidRPr="00C6218D" w:rsidRDefault="00C6218D" w:rsidP="00C6218D">
      <w:pPr>
        <w:pStyle w:val="ListParagraph"/>
        <w:numPr>
          <w:ilvl w:val="0"/>
          <w:numId w:val="3"/>
        </w:numPr>
        <w:spacing w:before="0" w:after="0" w:line="276" w:lineRule="auto"/>
        <w:rPr>
          <w:rFonts w:ascii="Arial" w:hAnsi="Arial" w:cs="Arial"/>
          <w:bCs/>
          <w:sz w:val="28"/>
          <w:szCs w:val="28"/>
        </w:rPr>
      </w:pPr>
      <w:r w:rsidRPr="00C6218D">
        <w:rPr>
          <w:rFonts w:ascii="Arial" w:hAnsi="Arial" w:cs="Arial"/>
          <w:bCs/>
          <w:sz w:val="28"/>
          <w:szCs w:val="28"/>
        </w:rPr>
        <w:t xml:space="preserve">Give a presentation on a </w:t>
      </w:r>
      <w:r w:rsidRPr="00C6218D">
        <w:rPr>
          <w:rFonts w:ascii="Arial" w:hAnsi="Arial" w:cs="Arial"/>
          <w:bCs/>
          <w:sz w:val="28"/>
          <w:szCs w:val="28"/>
          <w:u w:val="single"/>
        </w:rPr>
        <w:t>familiar</w:t>
      </w:r>
      <w:r w:rsidRPr="00C6218D">
        <w:rPr>
          <w:rFonts w:ascii="Arial" w:hAnsi="Arial" w:cs="Arial"/>
          <w:bCs/>
          <w:sz w:val="28"/>
          <w:szCs w:val="28"/>
        </w:rPr>
        <w:t xml:space="preserve"> subject</w:t>
      </w:r>
      <w:r>
        <w:rPr>
          <w:rFonts w:ascii="Arial" w:hAnsi="Arial" w:cs="Arial"/>
          <w:bCs/>
          <w:sz w:val="28"/>
          <w:szCs w:val="28"/>
        </w:rPr>
        <w:t xml:space="preserve"> (5-7 minutes</w:t>
      </w:r>
      <w:r w:rsidR="00CE6F87">
        <w:rPr>
          <w:rFonts w:ascii="Arial" w:hAnsi="Arial" w:cs="Arial"/>
          <w:bCs/>
          <w:sz w:val="28"/>
          <w:szCs w:val="28"/>
        </w:rPr>
        <w:t xml:space="preserve"> </w:t>
      </w:r>
      <w:bookmarkStart w:id="0" w:name="_GoBack"/>
      <w:r w:rsidR="00CE6F87">
        <w:rPr>
          <w:rFonts w:ascii="Arial" w:hAnsi="Arial" w:cs="Arial"/>
          <w:bCs/>
          <w:sz w:val="28"/>
          <w:szCs w:val="28"/>
        </w:rPr>
        <w:t>to an audience of at least 3</w:t>
      </w:r>
      <w:r>
        <w:rPr>
          <w:rFonts w:ascii="Arial" w:hAnsi="Arial" w:cs="Arial"/>
          <w:bCs/>
          <w:sz w:val="28"/>
          <w:szCs w:val="28"/>
        </w:rPr>
        <w:t>)</w:t>
      </w:r>
    </w:p>
    <w:bookmarkEnd w:id="0"/>
    <w:p w14:paraId="201B8588" w14:textId="1A79AE77" w:rsidR="00C6218D" w:rsidRDefault="00C6218D" w:rsidP="00C6218D">
      <w:pPr>
        <w:pStyle w:val="ListParagraph"/>
        <w:numPr>
          <w:ilvl w:val="0"/>
          <w:numId w:val="3"/>
        </w:numPr>
        <w:spacing w:before="0" w:after="0" w:line="276" w:lineRule="auto"/>
        <w:rPr>
          <w:rFonts w:ascii="Arial" w:hAnsi="Arial" w:cs="Arial"/>
          <w:bCs/>
          <w:sz w:val="28"/>
          <w:szCs w:val="28"/>
        </w:rPr>
      </w:pPr>
      <w:r w:rsidRPr="00C6218D">
        <w:rPr>
          <w:rFonts w:ascii="Arial" w:hAnsi="Arial" w:cs="Arial"/>
          <w:bCs/>
          <w:sz w:val="28"/>
          <w:szCs w:val="28"/>
        </w:rPr>
        <w:t>Contribute to a discussion on someone else’s presentation</w:t>
      </w:r>
      <w:r>
        <w:rPr>
          <w:rFonts w:ascii="Arial" w:hAnsi="Arial" w:cs="Arial"/>
          <w:bCs/>
          <w:sz w:val="28"/>
          <w:szCs w:val="28"/>
        </w:rPr>
        <w:t xml:space="preserve"> (5-7 minutes)</w:t>
      </w:r>
    </w:p>
    <w:p w14:paraId="13498189" w14:textId="05FB1F71" w:rsidR="00C95FE3" w:rsidRDefault="00C95FE3" w:rsidP="00C6218D">
      <w:pPr>
        <w:tabs>
          <w:tab w:val="right" w:pos="8640"/>
        </w:tabs>
        <w:spacing w:before="0" w:after="0" w:line="276" w:lineRule="auto"/>
        <w:rPr>
          <w:rFonts w:ascii="Arial" w:hAnsi="Arial" w:cs="Arial"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95FE3" w14:paraId="509B87A9" w14:textId="77777777" w:rsidTr="00C95FE3">
        <w:tc>
          <w:tcPr>
            <w:tcW w:w="9016" w:type="dxa"/>
            <w:gridSpan w:val="2"/>
          </w:tcPr>
          <w:p w14:paraId="7E990D2E" w14:textId="3C1B9BCA" w:rsidR="00C95FE3" w:rsidRPr="00C95FE3" w:rsidRDefault="00C95FE3" w:rsidP="00C6218D">
            <w:pPr>
              <w:spacing w:before="0" w:after="0"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C95FE3">
              <w:rPr>
                <w:rFonts w:ascii="Arial" w:hAnsi="Arial" w:cs="Arial"/>
                <w:b/>
                <w:sz w:val="28"/>
                <w:szCs w:val="28"/>
              </w:rPr>
              <w:t>The key things to think about are:</w:t>
            </w:r>
          </w:p>
        </w:tc>
      </w:tr>
      <w:tr w:rsidR="00C95FE3" w14:paraId="2577E8E2" w14:textId="77777777" w:rsidTr="00C95FE3">
        <w:tc>
          <w:tcPr>
            <w:tcW w:w="4508" w:type="dxa"/>
          </w:tcPr>
          <w:p w14:paraId="79B0323C" w14:textId="37617099" w:rsidR="00C95FE3" w:rsidRPr="00C95FE3" w:rsidRDefault="00C95FE3" w:rsidP="00C6218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make sure you contribute</w:t>
            </w:r>
          </w:p>
        </w:tc>
        <w:tc>
          <w:tcPr>
            <w:tcW w:w="4508" w:type="dxa"/>
          </w:tcPr>
          <w:p w14:paraId="778431D0" w14:textId="4DD48335" w:rsidR="00C95FE3" w:rsidRPr="00C95FE3" w:rsidRDefault="00C95FE3" w:rsidP="00C6218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speak clearly</w:t>
            </w:r>
          </w:p>
        </w:tc>
      </w:tr>
      <w:tr w:rsidR="00C95FE3" w14:paraId="387E3655" w14:textId="77777777" w:rsidTr="00C95FE3">
        <w:tc>
          <w:tcPr>
            <w:tcW w:w="4508" w:type="dxa"/>
          </w:tcPr>
          <w:p w14:paraId="042DE45F" w14:textId="33006332" w:rsidR="00C95FE3" w:rsidRPr="00C95FE3" w:rsidRDefault="00C95FE3" w:rsidP="00C6218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ask questions</w:t>
            </w:r>
          </w:p>
        </w:tc>
        <w:tc>
          <w:tcPr>
            <w:tcW w:w="4508" w:type="dxa"/>
          </w:tcPr>
          <w:p w14:paraId="6F9EC1D0" w14:textId="6A6667E5" w:rsidR="00C95FE3" w:rsidRPr="00C95FE3" w:rsidRDefault="00C95FE3" w:rsidP="00C6218D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respond to questions</w:t>
            </w:r>
          </w:p>
        </w:tc>
      </w:tr>
      <w:tr w:rsidR="00C95FE3" w14:paraId="3529A7C1" w14:textId="77777777" w:rsidTr="00C95FE3">
        <w:tc>
          <w:tcPr>
            <w:tcW w:w="4508" w:type="dxa"/>
          </w:tcPr>
          <w:p w14:paraId="5E5A82F3" w14:textId="0B4909D5" w:rsidR="00C95FE3" w:rsidRPr="00C95FE3" w:rsidRDefault="00C95FE3" w:rsidP="00C95FE3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listen carefully</w:t>
            </w:r>
          </w:p>
        </w:tc>
        <w:tc>
          <w:tcPr>
            <w:tcW w:w="4508" w:type="dxa"/>
          </w:tcPr>
          <w:p w14:paraId="515E993D" w14:textId="3C9C0BEE" w:rsidR="00C95FE3" w:rsidRDefault="00C95FE3" w:rsidP="00C95FE3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remain polite</w:t>
            </w:r>
          </w:p>
        </w:tc>
      </w:tr>
      <w:tr w:rsidR="00C95FE3" w14:paraId="30875B5E" w14:textId="77777777" w:rsidTr="00C95FE3">
        <w:trPr>
          <w:trHeight w:val="426"/>
        </w:trPr>
        <w:tc>
          <w:tcPr>
            <w:tcW w:w="9016" w:type="dxa"/>
            <w:gridSpan w:val="2"/>
          </w:tcPr>
          <w:p w14:paraId="68BCDD6C" w14:textId="49B03AC2" w:rsidR="00C95FE3" w:rsidRPr="00C95FE3" w:rsidRDefault="00C95FE3" w:rsidP="00C95FE3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keep the discussion on topic and move it forward if necessary</w:t>
            </w:r>
          </w:p>
        </w:tc>
      </w:tr>
      <w:tr w:rsidR="00C95FE3" w14:paraId="36ABCB07" w14:textId="77777777" w:rsidTr="00C95FE3">
        <w:trPr>
          <w:trHeight w:val="794"/>
        </w:trPr>
        <w:tc>
          <w:tcPr>
            <w:tcW w:w="9016" w:type="dxa"/>
            <w:gridSpan w:val="2"/>
          </w:tcPr>
          <w:p w14:paraId="53AD33DF" w14:textId="51B6C16A" w:rsidR="00C95FE3" w:rsidRPr="00C95FE3" w:rsidRDefault="00C95FE3" w:rsidP="00C95FE3">
            <w:pPr>
              <w:pStyle w:val="ListParagraph"/>
              <w:numPr>
                <w:ilvl w:val="0"/>
                <w:numId w:val="4"/>
              </w:numPr>
              <w:spacing w:before="0" w:after="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C95FE3">
              <w:rPr>
                <w:rFonts w:ascii="Arial" w:hAnsi="Arial" w:cs="Arial"/>
                <w:bCs/>
                <w:sz w:val="28"/>
                <w:szCs w:val="28"/>
              </w:rPr>
              <w:t>ensure other people contribute by drawing them into the discussion</w:t>
            </w:r>
            <w:r w:rsidRPr="00C95FE3">
              <w:rPr>
                <w:rFonts w:ascii="Arial" w:hAnsi="Arial" w:cs="Arial"/>
                <w:bCs/>
                <w:sz w:val="28"/>
                <w:szCs w:val="28"/>
              </w:rPr>
              <w:tab/>
            </w:r>
          </w:p>
        </w:tc>
      </w:tr>
    </w:tbl>
    <w:p w14:paraId="1D050B6D" w14:textId="581C8EB7" w:rsidR="00C95FE3" w:rsidRDefault="00C95FE3" w:rsidP="00C6218D">
      <w:pPr>
        <w:spacing w:before="0" w:after="0" w:line="276" w:lineRule="auto"/>
        <w:rPr>
          <w:rFonts w:ascii="Arial" w:hAnsi="Arial" w:cs="Arial"/>
          <w:bCs/>
          <w:sz w:val="28"/>
          <w:szCs w:val="28"/>
        </w:rPr>
      </w:pPr>
    </w:p>
    <w:p w14:paraId="5A9BDBB8" w14:textId="77777777" w:rsidR="00C95FE3" w:rsidRDefault="00C95FE3" w:rsidP="00C6218D">
      <w:pPr>
        <w:spacing w:before="0" w:after="0" w:line="276" w:lineRule="auto"/>
        <w:rPr>
          <w:rFonts w:ascii="Arial" w:hAnsi="Arial" w:cs="Arial"/>
          <w:bCs/>
          <w:sz w:val="28"/>
          <w:szCs w:val="28"/>
        </w:rPr>
      </w:pPr>
    </w:p>
    <w:p w14:paraId="2A62D86E" w14:textId="77777777" w:rsidR="00C95FE3" w:rsidRPr="00C95FE3" w:rsidRDefault="00C95FE3" w:rsidP="00C95FE3">
      <w:pPr>
        <w:spacing w:before="0" w:after="0" w:line="276" w:lineRule="auto"/>
        <w:rPr>
          <w:rFonts w:ascii="Arial" w:hAnsi="Arial" w:cs="Arial"/>
          <w:bCs/>
          <w:sz w:val="24"/>
          <w:szCs w:val="24"/>
        </w:rPr>
      </w:pPr>
      <w:r w:rsidRPr="00C95FE3">
        <w:rPr>
          <w:rFonts w:ascii="Arial" w:hAnsi="Arial" w:cs="Arial"/>
          <w:bCs/>
          <w:sz w:val="24"/>
          <w:szCs w:val="24"/>
        </w:rPr>
        <w:t>The assessment criteria are:</w:t>
      </w:r>
    </w:p>
    <w:p w14:paraId="2D15B932" w14:textId="77777777" w:rsidR="00C95FE3" w:rsidRPr="00C95FE3" w:rsidRDefault="00C95FE3" w:rsidP="00C95FE3">
      <w:pPr>
        <w:spacing w:before="0" w:after="0" w:line="276" w:lineRule="auto"/>
        <w:rPr>
          <w:rFonts w:ascii="Arial" w:hAnsi="Arial" w:cs="Arial"/>
          <w:bCs/>
          <w:sz w:val="24"/>
          <w:szCs w:val="24"/>
        </w:rPr>
      </w:pPr>
    </w:p>
    <w:p w14:paraId="356E86B6" w14:textId="77777777" w:rsidR="00C95FE3" w:rsidRPr="00C95FE3" w:rsidRDefault="00C95FE3" w:rsidP="00C95FE3">
      <w:pPr>
        <w:tabs>
          <w:tab w:val="right" w:pos="8640"/>
        </w:tabs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95FE3">
        <w:rPr>
          <w:rFonts w:ascii="Arial" w:hAnsi="Arial" w:cs="Arial"/>
          <w:b/>
          <w:bCs/>
          <w:sz w:val="24"/>
          <w:szCs w:val="24"/>
        </w:rPr>
        <w:t xml:space="preserve">SCS1. </w:t>
      </w:r>
      <w:r w:rsidRPr="00C95FE3">
        <w:rPr>
          <w:rFonts w:ascii="Arial" w:hAnsi="Arial" w:cs="Arial"/>
          <w:bCs/>
          <w:sz w:val="24"/>
          <w:szCs w:val="24"/>
        </w:rPr>
        <w:t>Identified relevant information from extended explanations or presentations</w:t>
      </w:r>
    </w:p>
    <w:p w14:paraId="6C32BBE5" w14:textId="77777777" w:rsidR="00C95FE3" w:rsidRPr="00C95FE3" w:rsidRDefault="00C95FE3" w:rsidP="00C95FE3">
      <w:pPr>
        <w:tabs>
          <w:tab w:val="right" w:pos="8640"/>
        </w:tabs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95FE3">
        <w:rPr>
          <w:rFonts w:ascii="Arial" w:hAnsi="Arial" w:cs="Arial"/>
          <w:b/>
          <w:bCs/>
          <w:sz w:val="24"/>
          <w:szCs w:val="24"/>
        </w:rPr>
        <w:t xml:space="preserve">SCS2. </w:t>
      </w:r>
      <w:r w:rsidRPr="00C95FE3">
        <w:rPr>
          <w:rFonts w:ascii="Arial" w:hAnsi="Arial" w:cs="Arial"/>
          <w:bCs/>
          <w:sz w:val="24"/>
          <w:szCs w:val="24"/>
        </w:rPr>
        <w:t>Followed narratives and lines of argument</w:t>
      </w:r>
    </w:p>
    <w:p w14:paraId="715F40D7" w14:textId="77777777" w:rsidR="00C95FE3" w:rsidRPr="00C95FE3" w:rsidRDefault="00C95FE3" w:rsidP="00C95FE3">
      <w:pPr>
        <w:tabs>
          <w:tab w:val="right" w:pos="8640"/>
        </w:tabs>
        <w:spacing w:before="0"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C95FE3">
        <w:rPr>
          <w:rFonts w:ascii="Arial" w:hAnsi="Arial" w:cs="Arial"/>
          <w:b/>
          <w:bCs/>
          <w:sz w:val="24"/>
          <w:szCs w:val="24"/>
        </w:rPr>
        <w:t xml:space="preserve">SCS3. </w:t>
      </w:r>
      <w:r w:rsidRPr="00C95FE3">
        <w:rPr>
          <w:rFonts w:ascii="Arial" w:hAnsi="Arial" w:cs="Arial"/>
          <w:bCs/>
          <w:sz w:val="24"/>
          <w:szCs w:val="24"/>
        </w:rPr>
        <w:t>Responded effectively to detailed or extended questions and feedback</w:t>
      </w:r>
    </w:p>
    <w:p w14:paraId="6E4773A9" w14:textId="77777777" w:rsidR="00C95FE3" w:rsidRPr="00C95FE3" w:rsidRDefault="00C95FE3" w:rsidP="00C95FE3">
      <w:pPr>
        <w:tabs>
          <w:tab w:val="right" w:pos="8640"/>
        </w:tabs>
        <w:spacing w:before="0" w:after="0" w:line="276" w:lineRule="auto"/>
        <w:rPr>
          <w:rFonts w:ascii="Arial" w:hAnsi="Arial" w:cs="Arial"/>
          <w:bCs/>
          <w:sz w:val="24"/>
          <w:szCs w:val="24"/>
        </w:rPr>
      </w:pPr>
      <w:r w:rsidRPr="00C95FE3">
        <w:rPr>
          <w:rFonts w:ascii="Arial" w:hAnsi="Arial" w:cs="Arial"/>
          <w:b/>
          <w:bCs/>
          <w:sz w:val="24"/>
          <w:szCs w:val="24"/>
        </w:rPr>
        <w:t xml:space="preserve">SCS4. </w:t>
      </w:r>
      <w:r w:rsidRPr="00C95FE3">
        <w:rPr>
          <w:rFonts w:ascii="Arial" w:hAnsi="Arial" w:cs="Arial"/>
          <w:bCs/>
          <w:sz w:val="24"/>
          <w:szCs w:val="24"/>
        </w:rPr>
        <w:t xml:space="preserve">Made requests/asked detailed and pertinent questions to obtain specific information </w:t>
      </w:r>
      <w:r w:rsidRPr="00C95FE3">
        <w:rPr>
          <w:rFonts w:ascii="Arial" w:hAnsi="Arial" w:cs="Arial"/>
          <w:bCs/>
          <w:color w:val="000000"/>
          <w:sz w:val="24"/>
          <w:szCs w:val="24"/>
        </w:rPr>
        <w:t>in a range of contexts</w:t>
      </w:r>
      <w:r w:rsidRPr="00C95FE3">
        <w:rPr>
          <w:rFonts w:ascii="Arial" w:hAnsi="Arial" w:cs="Arial"/>
          <w:bCs/>
          <w:sz w:val="24"/>
          <w:szCs w:val="24"/>
        </w:rPr>
        <w:t xml:space="preserve"> </w:t>
      </w:r>
    </w:p>
    <w:p w14:paraId="462D0877" w14:textId="77777777" w:rsidR="00C95FE3" w:rsidRPr="00C95FE3" w:rsidRDefault="00C95FE3" w:rsidP="00C95FE3">
      <w:pPr>
        <w:tabs>
          <w:tab w:val="right" w:pos="8640"/>
        </w:tabs>
        <w:spacing w:before="0" w:after="0" w:line="276" w:lineRule="auto"/>
        <w:rPr>
          <w:rFonts w:ascii="Arial" w:hAnsi="Arial" w:cs="Arial"/>
          <w:bCs/>
          <w:sz w:val="24"/>
          <w:szCs w:val="24"/>
        </w:rPr>
      </w:pPr>
      <w:r w:rsidRPr="00C95FE3">
        <w:rPr>
          <w:rFonts w:ascii="Arial" w:hAnsi="Arial" w:cs="Arial"/>
          <w:b/>
          <w:bCs/>
          <w:sz w:val="24"/>
          <w:szCs w:val="24"/>
        </w:rPr>
        <w:t xml:space="preserve">SCS5. </w:t>
      </w:r>
      <w:r w:rsidRPr="00C95FE3">
        <w:rPr>
          <w:rFonts w:ascii="Arial" w:hAnsi="Arial" w:cs="Arial"/>
          <w:bCs/>
          <w:sz w:val="24"/>
          <w:szCs w:val="24"/>
        </w:rPr>
        <w:t>Communicated information, ideas and opinions clearly and effectively, providing further detail and development if required</w:t>
      </w:r>
    </w:p>
    <w:p w14:paraId="48AA90A0" w14:textId="77777777" w:rsidR="00C95FE3" w:rsidRPr="00C95FE3" w:rsidRDefault="00C95FE3" w:rsidP="00C95FE3">
      <w:pPr>
        <w:tabs>
          <w:tab w:val="right" w:pos="8640"/>
        </w:tabs>
        <w:spacing w:before="0" w:after="0" w:line="276" w:lineRule="auto"/>
        <w:rPr>
          <w:rFonts w:ascii="Arial" w:hAnsi="Arial" w:cs="Arial"/>
          <w:bCs/>
          <w:sz w:val="24"/>
          <w:szCs w:val="24"/>
        </w:rPr>
      </w:pPr>
      <w:r w:rsidRPr="00C95FE3">
        <w:rPr>
          <w:rFonts w:ascii="Arial" w:hAnsi="Arial" w:cs="Arial"/>
          <w:b/>
          <w:bCs/>
          <w:sz w:val="24"/>
          <w:szCs w:val="24"/>
        </w:rPr>
        <w:t xml:space="preserve">SCS6. </w:t>
      </w:r>
      <w:r w:rsidRPr="00C95FE3">
        <w:rPr>
          <w:rFonts w:ascii="Arial" w:hAnsi="Arial" w:cs="Arial"/>
          <w:bCs/>
          <w:sz w:val="24"/>
          <w:szCs w:val="24"/>
        </w:rPr>
        <w:t>Expressed opinions and arguments and supported them with relevant and persuasive evidence</w:t>
      </w:r>
    </w:p>
    <w:p w14:paraId="527B2A55" w14:textId="77777777" w:rsidR="00C95FE3" w:rsidRPr="00C95FE3" w:rsidRDefault="00C95FE3" w:rsidP="00C95FE3">
      <w:pPr>
        <w:tabs>
          <w:tab w:val="right" w:pos="8640"/>
        </w:tabs>
        <w:spacing w:before="0" w:after="0" w:line="276" w:lineRule="auto"/>
        <w:rPr>
          <w:rFonts w:ascii="Arial" w:hAnsi="Arial" w:cs="Arial"/>
          <w:bCs/>
          <w:sz w:val="24"/>
          <w:szCs w:val="24"/>
        </w:rPr>
      </w:pPr>
      <w:r w:rsidRPr="00C95FE3">
        <w:rPr>
          <w:rFonts w:ascii="Arial" w:hAnsi="Arial" w:cs="Arial"/>
          <w:b/>
          <w:bCs/>
          <w:sz w:val="24"/>
          <w:szCs w:val="24"/>
        </w:rPr>
        <w:t xml:space="preserve">SCS7. </w:t>
      </w:r>
      <w:r w:rsidRPr="00C95FE3">
        <w:rPr>
          <w:rFonts w:ascii="Arial" w:hAnsi="Arial" w:cs="Arial"/>
          <w:bCs/>
          <w:sz w:val="24"/>
          <w:szCs w:val="24"/>
        </w:rPr>
        <w:t>Used language that is effective, accurate and appropriate to context and situation</w:t>
      </w:r>
    </w:p>
    <w:p w14:paraId="5A13E169" w14:textId="77777777" w:rsidR="00C95FE3" w:rsidRPr="00C95FE3" w:rsidRDefault="00C95FE3" w:rsidP="00C95FE3">
      <w:pPr>
        <w:tabs>
          <w:tab w:val="right" w:pos="8640"/>
        </w:tabs>
        <w:spacing w:before="0" w:after="0" w:line="276" w:lineRule="auto"/>
        <w:rPr>
          <w:rFonts w:ascii="Arial" w:hAnsi="Arial" w:cs="Arial"/>
          <w:bCs/>
          <w:sz w:val="24"/>
          <w:szCs w:val="24"/>
        </w:rPr>
      </w:pPr>
      <w:r w:rsidRPr="00C95FE3">
        <w:rPr>
          <w:rFonts w:ascii="Arial" w:hAnsi="Arial" w:cs="Arial"/>
          <w:b/>
          <w:bCs/>
          <w:sz w:val="24"/>
          <w:szCs w:val="24"/>
        </w:rPr>
        <w:t xml:space="preserve">SCS8. </w:t>
      </w:r>
      <w:r w:rsidRPr="00C95FE3">
        <w:rPr>
          <w:rFonts w:ascii="Arial" w:hAnsi="Arial" w:cs="Arial"/>
          <w:bCs/>
          <w:sz w:val="24"/>
          <w:szCs w:val="24"/>
        </w:rPr>
        <w:t>Made relevant and constructive contributions to move the discussion forward</w:t>
      </w:r>
    </w:p>
    <w:p w14:paraId="47BB4D83" w14:textId="77777777" w:rsidR="00C95FE3" w:rsidRPr="00C95FE3" w:rsidRDefault="00C95FE3" w:rsidP="00C95FE3">
      <w:pPr>
        <w:tabs>
          <w:tab w:val="right" w:pos="8640"/>
        </w:tabs>
        <w:spacing w:before="0" w:after="0" w:line="276" w:lineRule="auto"/>
        <w:rPr>
          <w:rFonts w:ascii="Arial" w:hAnsi="Arial" w:cs="Arial"/>
          <w:bCs/>
          <w:sz w:val="24"/>
          <w:szCs w:val="24"/>
        </w:rPr>
      </w:pPr>
      <w:r w:rsidRPr="00C95FE3">
        <w:rPr>
          <w:rFonts w:ascii="Arial" w:hAnsi="Arial" w:cs="Arial"/>
          <w:b/>
          <w:bCs/>
          <w:sz w:val="24"/>
          <w:szCs w:val="24"/>
        </w:rPr>
        <w:t xml:space="preserve">SCS9. </w:t>
      </w:r>
      <w:r w:rsidRPr="00C95FE3">
        <w:rPr>
          <w:rFonts w:ascii="Arial" w:hAnsi="Arial" w:cs="Arial"/>
          <w:bCs/>
          <w:sz w:val="24"/>
          <w:szCs w:val="24"/>
        </w:rPr>
        <w:t>Adapted contributions to discussion to suit audience, purpose and medium</w:t>
      </w:r>
    </w:p>
    <w:p w14:paraId="779988A8" w14:textId="77777777" w:rsidR="00C95FE3" w:rsidRPr="00C95FE3" w:rsidRDefault="00C95FE3" w:rsidP="00C95FE3">
      <w:pPr>
        <w:tabs>
          <w:tab w:val="right" w:pos="8640"/>
        </w:tabs>
        <w:spacing w:before="0" w:after="0" w:line="276" w:lineRule="auto"/>
        <w:rPr>
          <w:rFonts w:ascii="Arial" w:hAnsi="Arial" w:cs="Arial"/>
          <w:bCs/>
          <w:sz w:val="24"/>
          <w:szCs w:val="24"/>
        </w:rPr>
      </w:pPr>
      <w:r w:rsidRPr="00C95FE3">
        <w:rPr>
          <w:rFonts w:ascii="Arial" w:hAnsi="Arial" w:cs="Arial"/>
          <w:b/>
          <w:bCs/>
          <w:sz w:val="24"/>
          <w:szCs w:val="24"/>
        </w:rPr>
        <w:t xml:space="preserve">SCS10. </w:t>
      </w:r>
      <w:r w:rsidRPr="00C95FE3">
        <w:rPr>
          <w:rFonts w:ascii="Arial" w:hAnsi="Arial" w:cs="Arial"/>
          <w:bCs/>
          <w:sz w:val="24"/>
          <w:szCs w:val="24"/>
        </w:rPr>
        <w:t>Interjected and redirected discussion using appropriate language and register</w:t>
      </w:r>
    </w:p>
    <w:p w14:paraId="2C979168" w14:textId="77777777" w:rsidR="00A73045" w:rsidRPr="00C95FE3" w:rsidRDefault="00A73045" w:rsidP="00C6218D">
      <w:pPr>
        <w:spacing w:before="0" w:after="0" w:line="276" w:lineRule="auto"/>
        <w:rPr>
          <w:rFonts w:ascii="Arial" w:hAnsi="Arial" w:cs="Arial"/>
          <w:bCs/>
          <w:sz w:val="24"/>
          <w:szCs w:val="24"/>
        </w:rPr>
      </w:pPr>
    </w:p>
    <w:sectPr w:rsidR="00A73045" w:rsidRPr="00C95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ressSans">
    <w:altName w:val="Corbel"/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C5C72"/>
    <w:multiLevelType w:val="hybridMultilevel"/>
    <w:tmpl w:val="A508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0FB"/>
    <w:multiLevelType w:val="hybridMultilevel"/>
    <w:tmpl w:val="66F6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935A7"/>
    <w:multiLevelType w:val="hybridMultilevel"/>
    <w:tmpl w:val="019AB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82FC3"/>
    <w:multiLevelType w:val="hybridMultilevel"/>
    <w:tmpl w:val="FBAA6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45"/>
    <w:rsid w:val="003024EB"/>
    <w:rsid w:val="00352E67"/>
    <w:rsid w:val="00390DC4"/>
    <w:rsid w:val="006B6D62"/>
    <w:rsid w:val="006D1F5A"/>
    <w:rsid w:val="006F4E33"/>
    <w:rsid w:val="009645C5"/>
    <w:rsid w:val="00A73045"/>
    <w:rsid w:val="00BE7A61"/>
    <w:rsid w:val="00C6218D"/>
    <w:rsid w:val="00C95FE3"/>
    <w:rsid w:val="00C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482F"/>
  <w15:docId w15:val="{CA864135-FEFF-48F5-B96A-798B50D2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045"/>
    <w:pPr>
      <w:spacing w:before="40" w:after="40" w:line="240" w:lineRule="auto"/>
    </w:pPr>
    <w:rPr>
      <w:rFonts w:ascii="CongressSans" w:eastAsia="Times New Roman" w:hAnsi="CongressSans" w:cs="Congress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04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C9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Zone</dc:creator>
  <cp:lastModifiedBy>jrobinson655@btinternet.com</cp:lastModifiedBy>
  <cp:revision>2</cp:revision>
  <cp:lastPrinted>2019-05-21T08:28:00Z</cp:lastPrinted>
  <dcterms:created xsi:type="dcterms:W3CDTF">2020-04-09T10:51:00Z</dcterms:created>
  <dcterms:modified xsi:type="dcterms:W3CDTF">2020-04-09T10:51:00Z</dcterms:modified>
</cp:coreProperties>
</file>