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5C1E" w14:textId="77777777" w:rsidR="00CB3006" w:rsidRDefault="002B0722">
      <w:pPr>
        <w:rPr>
          <w:rFonts w:ascii="Arial" w:hAnsi="Arial" w:cs="Arial"/>
          <w:b/>
          <w:sz w:val="28"/>
          <w:szCs w:val="24"/>
        </w:rPr>
      </w:pPr>
      <w:r w:rsidRPr="002B0722">
        <w:rPr>
          <w:rFonts w:ascii="Arial" w:hAnsi="Arial" w:cs="Arial"/>
          <w:b/>
          <w:sz w:val="28"/>
          <w:szCs w:val="24"/>
        </w:rPr>
        <w:t>Level 2 writing self-assessment</w:t>
      </w:r>
      <w:r w:rsidR="00CB3006">
        <w:rPr>
          <w:rFonts w:ascii="Arial" w:hAnsi="Arial" w:cs="Arial"/>
          <w:b/>
          <w:sz w:val="28"/>
          <w:szCs w:val="24"/>
        </w:rPr>
        <w:tab/>
      </w:r>
      <w:r w:rsidR="00CB3006">
        <w:rPr>
          <w:rFonts w:ascii="Arial" w:hAnsi="Arial" w:cs="Arial"/>
          <w:b/>
          <w:sz w:val="28"/>
          <w:szCs w:val="24"/>
        </w:rPr>
        <w:tab/>
      </w:r>
    </w:p>
    <w:p w14:paraId="13D6D1CC" w14:textId="77777777" w:rsidR="00CB3006" w:rsidRDefault="00CB3006">
      <w:pPr>
        <w:rPr>
          <w:rFonts w:ascii="Arial" w:hAnsi="Arial" w:cs="Arial"/>
          <w:b/>
          <w:sz w:val="28"/>
          <w:szCs w:val="24"/>
        </w:rPr>
      </w:pPr>
    </w:p>
    <w:p w14:paraId="2C164281" w14:textId="68666AA7" w:rsidR="00AA2FEA" w:rsidRPr="002B0722" w:rsidRDefault="00CB3006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Name: ___________________________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Date: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______________</w:t>
      </w:r>
    </w:p>
    <w:p w14:paraId="62E69470" w14:textId="56AD5292" w:rsidR="00BF769C" w:rsidRDefault="00BF769C">
      <w:pPr>
        <w:rPr>
          <w:rFonts w:ascii="Arial" w:hAnsi="Arial" w:cs="Arial"/>
          <w:sz w:val="24"/>
          <w:szCs w:val="24"/>
        </w:rPr>
      </w:pPr>
    </w:p>
    <w:p w14:paraId="5245851A" w14:textId="77777777" w:rsidR="00A62EF4" w:rsidRPr="002B0722" w:rsidRDefault="00A62E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1"/>
        <w:gridCol w:w="1304"/>
        <w:gridCol w:w="1243"/>
        <w:gridCol w:w="1297"/>
      </w:tblGrid>
      <w:tr w:rsidR="00BF769C" w:rsidRPr="00CB3006" w14:paraId="230F6D33" w14:textId="77777777" w:rsidTr="002B0722">
        <w:tc>
          <w:tcPr>
            <w:tcW w:w="10325" w:type="dxa"/>
            <w:gridSpan w:val="4"/>
          </w:tcPr>
          <w:p w14:paraId="3BB82926" w14:textId="1AD1193F" w:rsidR="00BF769C" w:rsidRPr="00CB3006" w:rsidRDefault="002B0722" w:rsidP="002B07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3006">
              <w:rPr>
                <w:rFonts w:ascii="Arial" w:hAnsi="Arial" w:cs="Arial"/>
                <w:b/>
                <w:sz w:val="24"/>
                <w:szCs w:val="24"/>
              </w:rPr>
              <w:t>Tick</w:t>
            </w:r>
            <w:r w:rsidR="00CB3006" w:rsidRPr="00CB300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CB3006" w:rsidRPr="00CB3006">
              <w:rPr>
                <w:rFonts w:ascii="Segoe UI Symbol" w:hAnsi="Segoe UI Symbol" w:cs="Segoe UI Symbol"/>
                <w:b/>
                <w:bCs/>
                <w:sz w:val="32"/>
                <w:szCs w:val="24"/>
                <w:shd w:val="clear" w:color="auto" w:fill="FFFFFF"/>
              </w:rPr>
              <w:t>✓</w:t>
            </w:r>
            <w:r w:rsidR="00CB3006" w:rsidRPr="00CB300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)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 xml:space="preserve"> the appropriate box to 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 xml:space="preserve">indicate </w:t>
            </w:r>
            <w:r w:rsidR="00BF769C" w:rsidRPr="00CB3006">
              <w:rPr>
                <w:rFonts w:ascii="Arial" w:hAnsi="Arial" w:cs="Arial"/>
                <w:b/>
                <w:sz w:val="24"/>
                <w:szCs w:val="24"/>
              </w:rPr>
              <w:t>how confident you feel with the following writing skills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F769C" w:rsidRPr="002B0722" w14:paraId="2D3CB139" w14:textId="77777777" w:rsidTr="002B0722">
        <w:tc>
          <w:tcPr>
            <w:tcW w:w="6481" w:type="dxa"/>
          </w:tcPr>
          <w:p w14:paraId="45444284" w14:textId="4B907C5D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Skill</w:t>
            </w:r>
          </w:p>
        </w:tc>
        <w:tc>
          <w:tcPr>
            <w:tcW w:w="1304" w:type="dxa"/>
          </w:tcPr>
          <w:p w14:paraId="66B8A2AF" w14:textId="5CEEF4CF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Yes, I’m confident</w:t>
            </w:r>
          </w:p>
        </w:tc>
        <w:tc>
          <w:tcPr>
            <w:tcW w:w="1243" w:type="dxa"/>
          </w:tcPr>
          <w:p w14:paraId="54460085" w14:textId="0D5D20F2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Sort of …</w:t>
            </w:r>
          </w:p>
        </w:tc>
        <w:tc>
          <w:tcPr>
            <w:tcW w:w="1297" w:type="dxa"/>
          </w:tcPr>
          <w:p w14:paraId="1C8ECC34" w14:textId="2DA09F68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Definitely not</w:t>
            </w:r>
          </w:p>
        </w:tc>
      </w:tr>
      <w:tr w:rsidR="00BF769C" w:rsidRPr="002B0722" w14:paraId="0303AD6A" w14:textId="77777777" w:rsidTr="002B0722">
        <w:tc>
          <w:tcPr>
            <w:tcW w:w="6481" w:type="dxa"/>
          </w:tcPr>
          <w:p w14:paraId="73E02C19" w14:textId="22E99748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plan my writing, thinking about who it is for and what I need to include</w:t>
            </w:r>
          </w:p>
        </w:tc>
        <w:tc>
          <w:tcPr>
            <w:tcW w:w="1304" w:type="dxa"/>
          </w:tcPr>
          <w:p w14:paraId="7A08AE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A1FE73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4F5567B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E3059EF" w14:textId="77777777" w:rsidTr="002B0722">
        <w:tc>
          <w:tcPr>
            <w:tcW w:w="6481" w:type="dxa"/>
          </w:tcPr>
          <w:p w14:paraId="0D9A9097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write clearly and coh</w:t>
            </w:r>
            <w:r w:rsidRPr="002B0722">
              <w:rPr>
                <w:rFonts w:ascii="Arial" w:hAnsi="Arial" w:cs="Arial"/>
                <w:sz w:val="24"/>
                <w:szCs w:val="24"/>
              </w:rPr>
              <w:t>erently</w:t>
            </w:r>
          </w:p>
          <w:p w14:paraId="468236AC" w14:textId="763C97DB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C784F8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E90EA1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870E5E6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8ADA759" w14:textId="77777777" w:rsidTr="002B0722">
        <w:tc>
          <w:tcPr>
            <w:tcW w:w="6481" w:type="dxa"/>
          </w:tcPr>
          <w:p w14:paraId="00138C2E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present information and ideas logically</w:t>
            </w:r>
          </w:p>
          <w:p w14:paraId="1DF7B708" w14:textId="10149136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33580B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6974836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4BA431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11B9E2D" w14:textId="77777777" w:rsidTr="002B0722">
        <w:tc>
          <w:tcPr>
            <w:tcW w:w="6481" w:type="dxa"/>
          </w:tcPr>
          <w:p w14:paraId="05EF38EC" w14:textId="222564B2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write clear sentences with capital letters and full stops</w:t>
            </w:r>
          </w:p>
        </w:tc>
        <w:tc>
          <w:tcPr>
            <w:tcW w:w="1304" w:type="dxa"/>
          </w:tcPr>
          <w:p w14:paraId="45677C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248CC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B3A27F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F8DC10A" w14:textId="77777777" w:rsidTr="002B0722">
        <w:tc>
          <w:tcPr>
            <w:tcW w:w="6481" w:type="dxa"/>
          </w:tcPr>
          <w:p w14:paraId="06E266EB" w14:textId="5C0B1E7C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write complex sentences using conjunctions to connect my points</w:t>
            </w:r>
          </w:p>
        </w:tc>
        <w:tc>
          <w:tcPr>
            <w:tcW w:w="1304" w:type="dxa"/>
          </w:tcPr>
          <w:p w14:paraId="3692F36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E8F97F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5C4F23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049FCDF" w14:textId="77777777" w:rsidTr="002B0722">
        <w:tc>
          <w:tcPr>
            <w:tcW w:w="6481" w:type="dxa"/>
          </w:tcPr>
          <w:p w14:paraId="48666A6B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structure paragraphs</w:t>
            </w:r>
          </w:p>
          <w:p w14:paraId="1A63D5A8" w14:textId="08F55FBC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308601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35AB52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9E3B95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6E2C9ED6" w14:textId="77777777" w:rsidTr="002B0722">
        <w:tc>
          <w:tcPr>
            <w:tcW w:w="6481" w:type="dxa"/>
          </w:tcPr>
          <w:p w14:paraId="46F85998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know what proper nouns are</w:t>
            </w:r>
          </w:p>
          <w:p w14:paraId="7F04F857" w14:textId="1C0D5812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CB8157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D1B895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4716B4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5B42A660" w14:textId="77777777" w:rsidTr="002B0722">
        <w:tc>
          <w:tcPr>
            <w:tcW w:w="6481" w:type="dxa"/>
          </w:tcPr>
          <w:p w14:paraId="3B00EA77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use commas correctly</w:t>
            </w:r>
          </w:p>
          <w:p w14:paraId="6CF5FD2B" w14:textId="4091F8C1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3FE443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C8B097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CF6986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842AF99" w14:textId="77777777" w:rsidTr="002B0722">
        <w:tc>
          <w:tcPr>
            <w:tcW w:w="6481" w:type="dxa"/>
          </w:tcPr>
          <w:p w14:paraId="1A5B0932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use</w:t>
            </w:r>
            <w:r w:rsidRPr="002B0722">
              <w:rPr>
                <w:rFonts w:ascii="Arial" w:hAnsi="Arial" w:cs="Arial"/>
                <w:sz w:val="24"/>
                <w:szCs w:val="24"/>
              </w:rPr>
              <w:t xml:space="preserve"> omissive apostrophes correctly</w:t>
            </w:r>
          </w:p>
          <w:p w14:paraId="6B77811A" w14:textId="2D2FB5B7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2A0A3E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7BDA11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0D937E8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4CADF98" w14:textId="77777777" w:rsidTr="002B0722">
        <w:tc>
          <w:tcPr>
            <w:tcW w:w="6481" w:type="dxa"/>
          </w:tcPr>
          <w:p w14:paraId="10C32D87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use possessive apostrophes correctly</w:t>
            </w:r>
          </w:p>
          <w:p w14:paraId="13A54C88" w14:textId="317C833B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775AAD0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826CA4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329C72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84E7CA7" w14:textId="77777777" w:rsidTr="002B0722">
        <w:tc>
          <w:tcPr>
            <w:tcW w:w="6481" w:type="dxa"/>
          </w:tcPr>
          <w:p w14:paraId="2D8C4EDF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 xml:space="preserve">I can use speech </w:t>
            </w:r>
            <w:r w:rsidRPr="002B0722">
              <w:rPr>
                <w:rFonts w:ascii="Arial" w:hAnsi="Arial" w:cs="Arial"/>
                <w:sz w:val="24"/>
                <w:szCs w:val="24"/>
              </w:rPr>
              <w:t>marks/inverted commas correctly</w:t>
            </w:r>
          </w:p>
          <w:p w14:paraId="41C166D3" w14:textId="2AB64546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39280C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663EB47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245BC1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82DBA90" w14:textId="77777777" w:rsidTr="002B0722">
        <w:tc>
          <w:tcPr>
            <w:tcW w:w="6481" w:type="dxa"/>
          </w:tcPr>
          <w:p w14:paraId="46E57108" w14:textId="1A44D67B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 xml:space="preserve">I can proofread my work for </w:t>
            </w:r>
            <w:r w:rsidRPr="002B0722">
              <w:rPr>
                <w:rFonts w:ascii="Arial" w:hAnsi="Arial" w:cs="Arial"/>
                <w:sz w:val="24"/>
                <w:szCs w:val="24"/>
              </w:rPr>
              <w:t>coherence, spelling and grammar</w:t>
            </w:r>
          </w:p>
        </w:tc>
        <w:tc>
          <w:tcPr>
            <w:tcW w:w="1304" w:type="dxa"/>
          </w:tcPr>
          <w:p w14:paraId="6B2E1C2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2FA81EB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F57037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626EFEE1" w14:textId="77777777" w:rsidTr="002B0722">
        <w:tc>
          <w:tcPr>
            <w:tcW w:w="6481" w:type="dxa"/>
          </w:tcPr>
          <w:p w14:paraId="5F4A231D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spell</w:t>
            </w:r>
            <w:r w:rsidRPr="002B0722">
              <w:rPr>
                <w:rFonts w:ascii="Arial" w:hAnsi="Arial" w:cs="Arial"/>
                <w:sz w:val="24"/>
                <w:szCs w:val="24"/>
              </w:rPr>
              <w:t xml:space="preserve"> regular and irregular plurals</w:t>
            </w:r>
          </w:p>
          <w:p w14:paraId="51EF5762" w14:textId="7ABA7C94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5F837F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E8912F7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BA98C0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21E12C76" w14:textId="77777777" w:rsidTr="002B0722">
        <w:tc>
          <w:tcPr>
            <w:tcW w:w="6481" w:type="dxa"/>
            <w:tcBorders>
              <w:bottom w:val="single" w:sz="4" w:space="0" w:color="auto"/>
            </w:tcBorders>
          </w:tcPr>
          <w:p w14:paraId="2A11BFAF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know how</w:t>
            </w:r>
            <w:r w:rsidRPr="002B0722">
              <w:rPr>
                <w:rFonts w:ascii="Arial" w:hAnsi="Arial" w:cs="Arial"/>
                <w:sz w:val="24"/>
                <w:szCs w:val="24"/>
              </w:rPr>
              <w:t xml:space="preserve"> to learn to spell tricky words</w:t>
            </w:r>
          </w:p>
          <w:p w14:paraId="3645ADE8" w14:textId="3A31F85C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A2D7327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CA758CA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B060B0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4B9AAA1B" w14:textId="77777777" w:rsidTr="002B0722">
        <w:tc>
          <w:tcPr>
            <w:tcW w:w="6481" w:type="dxa"/>
            <w:tcBorders>
              <w:bottom w:val="single" w:sz="4" w:space="0" w:color="auto"/>
            </w:tcBorders>
          </w:tcPr>
          <w:p w14:paraId="70B043A2" w14:textId="21752B6A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 xml:space="preserve">I know the spelling rules relating to adding suffixes to words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51F91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722264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42431E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A62EF4" w14:paraId="276E88D9" w14:textId="77777777" w:rsidTr="002B0722">
        <w:tc>
          <w:tcPr>
            <w:tcW w:w="103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387307" w14:textId="77777777" w:rsidR="002B0722" w:rsidRPr="00A62EF4" w:rsidRDefault="002B0722" w:rsidP="002B0722">
            <w:pPr>
              <w:rPr>
                <w:rFonts w:ascii="Arial" w:hAnsi="Arial" w:cs="Arial"/>
                <w:sz w:val="28"/>
                <w:szCs w:val="24"/>
              </w:rPr>
            </w:pPr>
          </w:p>
          <w:p w14:paraId="081EFA21" w14:textId="7ECE213A" w:rsidR="00A62EF4" w:rsidRPr="00A62EF4" w:rsidRDefault="00A62EF4" w:rsidP="002B072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A62EF4">
              <w:rPr>
                <w:rFonts w:ascii="Arial" w:hAnsi="Arial" w:cs="Arial"/>
                <w:b/>
                <w:sz w:val="28"/>
                <w:szCs w:val="24"/>
              </w:rPr>
              <w:t>Continued on next page …</w:t>
            </w:r>
            <w:bookmarkStart w:id="0" w:name="_GoBack"/>
            <w:bookmarkEnd w:id="0"/>
          </w:p>
        </w:tc>
      </w:tr>
      <w:tr w:rsidR="00BF769C" w:rsidRPr="002B0722" w14:paraId="4AF8F754" w14:textId="77777777" w:rsidTr="002B0722">
        <w:tc>
          <w:tcPr>
            <w:tcW w:w="10325" w:type="dxa"/>
            <w:gridSpan w:val="4"/>
            <w:tcBorders>
              <w:top w:val="nil"/>
            </w:tcBorders>
          </w:tcPr>
          <w:p w14:paraId="3ACC4ED4" w14:textId="472D35A4" w:rsidR="00BF769C" w:rsidRPr="002B0722" w:rsidRDefault="002B0722" w:rsidP="002B0722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Tick the appropriate box to </w:t>
            </w:r>
            <w:r w:rsidR="00BF769C" w:rsidRPr="002B0722">
              <w:rPr>
                <w:rFonts w:ascii="Arial" w:hAnsi="Arial" w:cs="Arial"/>
                <w:b/>
                <w:sz w:val="24"/>
                <w:szCs w:val="24"/>
              </w:rPr>
              <w:t xml:space="preserve">indicate how confident you feel </w:t>
            </w:r>
            <w:r w:rsidR="00BF769C" w:rsidRPr="002B0722">
              <w:rPr>
                <w:rFonts w:ascii="Arial" w:hAnsi="Arial" w:cs="Arial"/>
                <w:b/>
                <w:sz w:val="24"/>
                <w:szCs w:val="24"/>
              </w:rPr>
              <w:t>writing the following types of text</w:t>
            </w:r>
          </w:p>
        </w:tc>
      </w:tr>
      <w:tr w:rsidR="002B0722" w:rsidRPr="002B0722" w14:paraId="76B017A9" w14:textId="77777777" w:rsidTr="002B0722">
        <w:tc>
          <w:tcPr>
            <w:tcW w:w="6481" w:type="dxa"/>
          </w:tcPr>
          <w:p w14:paraId="4C3522F6" w14:textId="7D8AA723" w:rsidR="00BF769C" w:rsidRPr="002B0722" w:rsidRDefault="00BF769C" w:rsidP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I know how to write:</w:t>
            </w:r>
          </w:p>
        </w:tc>
        <w:tc>
          <w:tcPr>
            <w:tcW w:w="1304" w:type="dxa"/>
          </w:tcPr>
          <w:p w14:paraId="2D8B2237" w14:textId="77777777" w:rsidR="00BF769C" w:rsidRPr="002B0722" w:rsidRDefault="00BF769C" w:rsidP="00A24A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Yes, I’m confident</w:t>
            </w:r>
          </w:p>
        </w:tc>
        <w:tc>
          <w:tcPr>
            <w:tcW w:w="1243" w:type="dxa"/>
          </w:tcPr>
          <w:p w14:paraId="4DAC7291" w14:textId="77777777" w:rsidR="00BF769C" w:rsidRPr="002B0722" w:rsidRDefault="00BF769C" w:rsidP="00A24A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Sort of …</w:t>
            </w:r>
          </w:p>
        </w:tc>
        <w:tc>
          <w:tcPr>
            <w:tcW w:w="1297" w:type="dxa"/>
          </w:tcPr>
          <w:p w14:paraId="6BB415AA" w14:textId="77777777" w:rsidR="00BF769C" w:rsidRPr="002B0722" w:rsidRDefault="00BF769C" w:rsidP="00A24A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Definitely not</w:t>
            </w:r>
          </w:p>
        </w:tc>
      </w:tr>
      <w:tr w:rsidR="002B0722" w:rsidRPr="002B0722" w14:paraId="73BF45E5" w14:textId="77777777" w:rsidTr="002B0722">
        <w:tc>
          <w:tcPr>
            <w:tcW w:w="6481" w:type="dxa"/>
          </w:tcPr>
          <w:p w14:paraId="026BA66B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 xml:space="preserve">An email </w:t>
            </w:r>
            <w:r w:rsidRPr="002B072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C88A6CE" w14:textId="487317FA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17402C8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A9B733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8A10165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55093E6C" w14:textId="77777777" w:rsidTr="002B0722">
        <w:tc>
          <w:tcPr>
            <w:tcW w:w="6481" w:type="dxa"/>
          </w:tcPr>
          <w:p w14:paraId="41640737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 letter</w:t>
            </w:r>
          </w:p>
          <w:p w14:paraId="0BE969F7" w14:textId="01D0C6B7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492E14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1DA2621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8F5B40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3A4E0402" w14:textId="77777777" w:rsidTr="002B0722">
        <w:tc>
          <w:tcPr>
            <w:tcW w:w="6481" w:type="dxa"/>
          </w:tcPr>
          <w:p w14:paraId="79BB4014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 report</w:t>
            </w:r>
          </w:p>
          <w:p w14:paraId="5EAC9E0F" w14:textId="35758D52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F3883B6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621A3EC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39A8786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101C380A" w14:textId="77777777" w:rsidTr="002B0722">
        <w:tc>
          <w:tcPr>
            <w:tcW w:w="6481" w:type="dxa"/>
          </w:tcPr>
          <w:p w14:paraId="5FA68C04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An article (news/magazine)</w:t>
            </w:r>
          </w:p>
          <w:p w14:paraId="5DFCA2E2" w14:textId="7F6252F3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0018FF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6FDDF97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4774EF1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74848E3F" w14:textId="77777777" w:rsidTr="002B0722">
        <w:tc>
          <w:tcPr>
            <w:tcW w:w="6481" w:type="dxa"/>
          </w:tcPr>
          <w:p w14:paraId="1C9EEC6F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 blog</w:t>
            </w:r>
          </w:p>
          <w:p w14:paraId="259E8BDC" w14:textId="7A154257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E68418D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0A794C5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802F52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20EADE1B" w14:textId="77777777" w:rsidTr="002B0722">
        <w:tc>
          <w:tcPr>
            <w:tcW w:w="6481" w:type="dxa"/>
          </w:tcPr>
          <w:p w14:paraId="315488C5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 narrative</w:t>
            </w:r>
          </w:p>
          <w:p w14:paraId="1C51EAFE" w14:textId="6123B145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DB0DF87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57BFBEF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07CDB04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4A32C069" w14:textId="77777777" w:rsidTr="002B0722">
        <w:tc>
          <w:tcPr>
            <w:tcW w:w="6481" w:type="dxa"/>
          </w:tcPr>
          <w:p w14:paraId="6019AA2D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An explanation</w:t>
            </w:r>
          </w:p>
          <w:p w14:paraId="6D576761" w14:textId="130FCC34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D25EF92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3648D47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38CC373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09FAD87B" w14:textId="77777777" w:rsidTr="002B0722">
        <w:tc>
          <w:tcPr>
            <w:tcW w:w="6481" w:type="dxa"/>
          </w:tcPr>
          <w:p w14:paraId="17116D9C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Instructions</w:t>
            </w:r>
          </w:p>
          <w:p w14:paraId="180C4760" w14:textId="53A25E88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A1AEF70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660730D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D2AB1FC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162603CD" w14:textId="77777777" w:rsidTr="002B0722">
        <w:tc>
          <w:tcPr>
            <w:tcW w:w="6481" w:type="dxa"/>
          </w:tcPr>
          <w:p w14:paraId="23A8AA4D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Persuasively</w:t>
            </w:r>
          </w:p>
          <w:p w14:paraId="774FA88B" w14:textId="12A6CA39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601CFBC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E8B4739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0382D13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0E00A7D3" w14:textId="77777777" w:rsidTr="002B0722">
        <w:tc>
          <w:tcPr>
            <w:tcW w:w="6481" w:type="dxa"/>
          </w:tcPr>
          <w:p w14:paraId="68AFDC03" w14:textId="77777777" w:rsidR="00BF769C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Formally</w:t>
            </w:r>
          </w:p>
          <w:p w14:paraId="4B6C9767" w14:textId="189A0B4A" w:rsidR="00A62EF4" w:rsidRPr="002B0722" w:rsidRDefault="00A62EF4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FF932A5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618B0D2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C4429B3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070252" w14:textId="3D985FE4" w:rsidR="00AA2FEA" w:rsidRDefault="00AA2FEA">
      <w:pPr>
        <w:rPr>
          <w:rFonts w:ascii="Arial" w:hAnsi="Arial" w:cs="Arial"/>
          <w:sz w:val="24"/>
          <w:szCs w:val="24"/>
        </w:rPr>
      </w:pPr>
    </w:p>
    <w:p w14:paraId="19A390E3" w14:textId="03F802E2" w:rsidR="00A62EF4" w:rsidRDefault="00A62EF4">
      <w:pPr>
        <w:rPr>
          <w:rFonts w:ascii="Arial" w:hAnsi="Arial" w:cs="Arial"/>
          <w:sz w:val="24"/>
          <w:szCs w:val="24"/>
        </w:rPr>
      </w:pPr>
    </w:p>
    <w:p w14:paraId="5C9358B0" w14:textId="57963711" w:rsidR="00A62EF4" w:rsidRPr="00A62EF4" w:rsidRDefault="00A62EF4">
      <w:pPr>
        <w:rPr>
          <w:rFonts w:ascii="Arial" w:hAnsi="Arial" w:cs="Arial"/>
          <w:b/>
          <w:sz w:val="28"/>
          <w:szCs w:val="24"/>
        </w:rPr>
      </w:pPr>
      <w:r w:rsidRPr="00A62EF4">
        <w:rPr>
          <w:rFonts w:ascii="Arial" w:hAnsi="Arial" w:cs="Arial"/>
          <w:b/>
          <w:sz w:val="28"/>
          <w:szCs w:val="24"/>
        </w:rPr>
        <w:t xml:space="preserve">Thank you for completing this. Please save it and email it back to Julie.  </w:t>
      </w:r>
    </w:p>
    <w:sectPr w:rsidR="00A62EF4" w:rsidRPr="00A62EF4" w:rsidSect="002B0722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A"/>
    <w:rsid w:val="002B0722"/>
    <w:rsid w:val="00397097"/>
    <w:rsid w:val="00A26BDA"/>
    <w:rsid w:val="00A62EF4"/>
    <w:rsid w:val="00AA2FEA"/>
    <w:rsid w:val="00B6603F"/>
    <w:rsid w:val="00BF769C"/>
    <w:rsid w:val="00CB3006"/>
    <w:rsid w:val="00D2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27FB4"/>
  <w15:chartTrackingRefBased/>
  <w15:docId w15:val="{BB699561-9406-4770-A8E8-1B04E63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A"/>
    <w:pPr>
      <w:spacing w:after="100" w:line="240" w:lineRule="auto"/>
    </w:pPr>
    <w:rPr>
      <w:rFonts w:ascii="Comic Sans MS" w:eastAsia="Times New Roman" w:hAnsi="Comic Sans MS" w:cs="Times New Roman"/>
      <w:color w:val="000000"/>
      <w:kern w:val="28"/>
      <w:sz w:val="14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defaultChar">
    <w:name w:val="Bodydefault Char"/>
    <w:basedOn w:val="Normal"/>
    <w:rsid w:val="00AA2FEA"/>
    <w:pPr>
      <w:spacing w:after="0"/>
    </w:pPr>
    <w:rPr>
      <w:rFonts w:ascii="Trebuchet MS" w:hAnsi="Trebuchet MS"/>
      <w:sz w:val="20"/>
      <w:szCs w:val="22"/>
    </w:rPr>
  </w:style>
  <w:style w:type="table" w:styleId="TableGrid">
    <w:name w:val="Table Grid"/>
    <w:basedOn w:val="TableNormal"/>
    <w:uiPriority w:val="39"/>
    <w:rsid w:val="00BF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02DB0-FD9F-40C2-A0B5-5C14A8081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05C50-CDDE-4C75-97E7-F9F288D79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7E747-74ED-4B20-A8AA-105D63205D5F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fda347e8-585c-4e63-a911-a81b04e8784d"/>
    <ds:schemaRef ds:uri="http://www.w3.org/XML/1998/namespace"/>
    <ds:schemaRef ds:uri="http://schemas.openxmlformats.org/package/2006/metadata/core-properties"/>
    <ds:schemaRef ds:uri="864a162b-6542-4936-93da-60f3c2cf784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6</cp:revision>
  <dcterms:created xsi:type="dcterms:W3CDTF">2021-01-06T11:57:00Z</dcterms:created>
  <dcterms:modified xsi:type="dcterms:W3CDTF">2021-01-06T13:25:00Z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