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79A" w:rsidRPr="00861F81" w:rsidRDefault="006C679A" w:rsidP="006C679A">
      <w:pPr>
        <w:autoSpaceDE w:val="0"/>
        <w:autoSpaceDN w:val="0"/>
        <w:adjustRightInd w:val="0"/>
        <w:jc w:val="center"/>
        <w:rPr>
          <w:rFonts w:ascii="Trebuchet MS" w:hAnsi="Trebuchet MS" w:cs="Arial"/>
          <w:b/>
          <w:sz w:val="20"/>
          <w:szCs w:val="20"/>
        </w:rPr>
      </w:pPr>
      <w:r w:rsidRPr="00861F81">
        <w:rPr>
          <w:rFonts w:ascii="Trebuchet MS" w:hAnsi="Trebuchet MS" w:cs="Arial"/>
          <w:b/>
          <w:sz w:val="20"/>
          <w:szCs w:val="20"/>
        </w:rPr>
        <w:t>Course Delivery Information</w:t>
      </w:r>
    </w:p>
    <w:p w:rsidR="006C679A" w:rsidRPr="00861F81" w:rsidRDefault="006C679A" w:rsidP="006C679A">
      <w:pPr>
        <w:rPr>
          <w:rFonts w:ascii="Trebuchet MS" w:hAnsi="Trebuchet MS" w:cs="Arial"/>
          <w:sz w:val="20"/>
          <w:szCs w:val="20"/>
        </w:rPr>
      </w:pPr>
      <w:r w:rsidRPr="00861F81">
        <w:rPr>
          <w:rFonts w:ascii="Trebuchet MS" w:hAnsi="Trebuchet MS" w:cs="Arial"/>
          <w:b/>
          <w:sz w:val="20"/>
          <w:szCs w:val="20"/>
        </w:rPr>
        <w:t>Duration</w:t>
      </w:r>
      <w:r w:rsidRPr="00861F81">
        <w:rPr>
          <w:rFonts w:ascii="Trebuchet MS" w:hAnsi="Trebuchet MS" w:cs="Arial"/>
          <w:sz w:val="20"/>
          <w:szCs w:val="20"/>
        </w:rPr>
        <w:t xml:space="preserve">: </w:t>
      </w:r>
      <w:r>
        <w:rPr>
          <w:rFonts w:ascii="Trebuchet MS" w:hAnsi="Trebuchet MS" w:cs="Arial"/>
          <w:sz w:val="20"/>
          <w:szCs w:val="20"/>
        </w:rPr>
        <w:t>10</w:t>
      </w:r>
      <w:r w:rsidRPr="00861F81">
        <w:rPr>
          <w:rFonts w:ascii="Trebuchet MS" w:hAnsi="Trebuchet MS" w:cs="Arial"/>
          <w:sz w:val="20"/>
          <w:szCs w:val="20"/>
        </w:rPr>
        <w:t xml:space="preserve"> weeks</w:t>
      </w:r>
    </w:p>
    <w:p w:rsidR="006C679A" w:rsidRPr="00861F81" w:rsidRDefault="006C679A" w:rsidP="006C679A">
      <w:pPr>
        <w:rPr>
          <w:rFonts w:ascii="Trebuchet MS" w:hAnsi="Trebuchet MS" w:cs="Arial"/>
          <w:sz w:val="20"/>
          <w:szCs w:val="20"/>
        </w:rPr>
      </w:pPr>
    </w:p>
    <w:p w:rsidR="006C679A" w:rsidRPr="00861F81" w:rsidRDefault="006C679A" w:rsidP="006C679A">
      <w:pPr>
        <w:rPr>
          <w:rFonts w:ascii="Trebuchet MS" w:hAnsi="Trebuchet MS" w:cs="Arial"/>
          <w:b/>
          <w:sz w:val="20"/>
          <w:szCs w:val="20"/>
          <w:u w:val="single"/>
        </w:rPr>
      </w:pPr>
    </w:p>
    <w:p w:rsidR="006C679A" w:rsidRPr="00861F81" w:rsidRDefault="006C679A" w:rsidP="006C679A">
      <w:pPr>
        <w:rPr>
          <w:rFonts w:ascii="Trebuchet MS" w:hAnsi="Trebuchet MS" w:cs="Arial"/>
          <w:sz w:val="20"/>
          <w:szCs w:val="20"/>
        </w:rPr>
      </w:pPr>
      <w:r w:rsidRPr="00861F81">
        <w:rPr>
          <w:rFonts w:ascii="Trebuchet MS" w:hAnsi="Trebuchet MS" w:cs="Arial"/>
          <w:b/>
          <w:sz w:val="20"/>
          <w:szCs w:val="20"/>
        </w:rPr>
        <w:t>Aims:</w:t>
      </w:r>
      <w:r w:rsidRPr="00861F81">
        <w:rPr>
          <w:rFonts w:ascii="Trebuchet MS" w:hAnsi="Trebuchet MS" w:cs="Arial"/>
          <w:sz w:val="20"/>
          <w:szCs w:val="20"/>
        </w:rPr>
        <w:t xml:space="preserve"> </w:t>
      </w:r>
      <w:r>
        <w:rPr>
          <w:rFonts w:ascii="Trebuchet MS" w:hAnsi="Trebuchet MS" w:cs="Arial"/>
          <w:sz w:val="20"/>
          <w:szCs w:val="20"/>
        </w:rPr>
        <w:t xml:space="preserve"> To prepare for </w:t>
      </w:r>
      <w:r w:rsidR="00A91DF9">
        <w:rPr>
          <w:rFonts w:ascii="Trebuchet MS" w:hAnsi="Trebuchet MS" w:cs="Arial"/>
          <w:sz w:val="20"/>
          <w:szCs w:val="20"/>
        </w:rPr>
        <w:t>L2</w:t>
      </w:r>
      <w:r w:rsidRPr="00861F81">
        <w:rPr>
          <w:rFonts w:ascii="Trebuchet MS" w:hAnsi="Trebuchet MS" w:cs="Arial"/>
          <w:sz w:val="20"/>
          <w:szCs w:val="20"/>
        </w:rPr>
        <w:t xml:space="preserve"> Functional Skills English</w:t>
      </w:r>
    </w:p>
    <w:p w:rsidR="006C679A" w:rsidRPr="00861F81" w:rsidRDefault="006C679A" w:rsidP="006C679A">
      <w:pPr>
        <w:rPr>
          <w:rFonts w:ascii="Trebuchet MS" w:hAnsi="Trebuchet MS" w:cs="Arial"/>
          <w:b/>
          <w:sz w:val="20"/>
          <w:szCs w:val="20"/>
        </w:rPr>
      </w:pPr>
      <w:r w:rsidRPr="00861F81">
        <w:rPr>
          <w:rFonts w:ascii="Trebuchet MS" w:hAnsi="Trebuchet MS" w:cs="Arial"/>
          <w:b/>
          <w:sz w:val="20"/>
          <w:szCs w:val="20"/>
        </w:rPr>
        <w:t xml:space="preserve"> </w:t>
      </w:r>
    </w:p>
    <w:p w:rsidR="006C679A" w:rsidRPr="009A2E87" w:rsidRDefault="006C679A" w:rsidP="006C679A">
      <w:pPr>
        <w:rPr>
          <w:rFonts w:ascii="Trebuchet MS" w:hAnsi="Trebuchet MS" w:cs="Arial"/>
          <w:sz w:val="20"/>
          <w:szCs w:val="20"/>
        </w:rPr>
      </w:pPr>
      <w:r w:rsidRPr="00861F81">
        <w:rPr>
          <w:rFonts w:ascii="Trebuchet MS" w:hAnsi="Trebuchet MS" w:cs="Arial"/>
          <w:b/>
          <w:sz w:val="20"/>
          <w:szCs w:val="20"/>
        </w:rPr>
        <w:t xml:space="preserve">Performance - </w:t>
      </w:r>
      <w:r w:rsidRPr="009A2E87">
        <w:rPr>
          <w:rFonts w:ascii="Trebuchet MS" w:hAnsi="Trebuchet MS" w:cs="Arial"/>
          <w:bCs/>
          <w:sz w:val="20"/>
          <w:szCs w:val="20"/>
        </w:rPr>
        <w:t>Learners can</w:t>
      </w:r>
      <w:r>
        <w:t xml:space="preserve"> </w:t>
      </w:r>
      <w:r w:rsidRPr="009A2E87">
        <w:rPr>
          <w:rFonts w:ascii="Trebuchet MS" w:hAnsi="Trebuchet MS" w:cs="Arial"/>
          <w:sz w:val="20"/>
          <w:szCs w:val="20"/>
        </w:rPr>
        <w:t xml:space="preserve">speak, listen, communicate, read and write clearly, accurately, confidently and with effectiveness. </w:t>
      </w:r>
    </w:p>
    <w:p w:rsidR="006C679A" w:rsidRDefault="006C679A" w:rsidP="006C679A">
      <w:pPr>
        <w:rPr>
          <w:rFonts w:ascii="Trebuchet MS" w:hAnsi="Trebuchet MS" w:cs="Arial"/>
          <w:sz w:val="20"/>
          <w:szCs w:val="20"/>
        </w:rPr>
      </w:pPr>
    </w:p>
    <w:p w:rsidR="006C679A" w:rsidRDefault="006C679A" w:rsidP="006C679A">
      <w:pPr>
        <w:rPr>
          <w:rFonts w:ascii="Trebuchet MS" w:hAnsi="Trebuchet MS" w:cs="Arial"/>
          <w:sz w:val="20"/>
          <w:szCs w:val="20"/>
        </w:rPr>
      </w:pPr>
      <w:r w:rsidRPr="009A2E87">
        <w:rPr>
          <w:rFonts w:ascii="Trebuchet MS" w:hAnsi="Trebuchet MS" w:cs="Arial"/>
          <w:sz w:val="20"/>
          <w:szCs w:val="20"/>
        </w:rPr>
        <w:t xml:space="preserve">They should be able to: </w:t>
      </w:r>
    </w:p>
    <w:p w:rsidR="006C679A" w:rsidRDefault="006C679A" w:rsidP="006C679A">
      <w:pPr>
        <w:rPr>
          <w:rFonts w:ascii="Trebuchet MS" w:hAnsi="Trebuchet MS" w:cs="Arial"/>
          <w:sz w:val="20"/>
          <w:szCs w:val="20"/>
        </w:rPr>
      </w:pPr>
      <w:r w:rsidRPr="009A2E87">
        <w:rPr>
          <w:rFonts w:ascii="Trebuchet MS" w:hAnsi="Trebuchet MS" w:cs="Arial"/>
          <w:sz w:val="20"/>
          <w:szCs w:val="20"/>
        </w:rPr>
        <w:t xml:space="preserve">• Listen, understand and make relevant contributions to discussions with others in a range of contexts; </w:t>
      </w:r>
    </w:p>
    <w:p w:rsidR="006C679A" w:rsidRDefault="006C679A" w:rsidP="006C679A">
      <w:pPr>
        <w:rPr>
          <w:rFonts w:ascii="Trebuchet MS" w:hAnsi="Trebuchet MS" w:cs="Arial"/>
          <w:sz w:val="20"/>
          <w:szCs w:val="20"/>
        </w:rPr>
      </w:pPr>
      <w:r w:rsidRPr="009A2E87">
        <w:rPr>
          <w:rFonts w:ascii="Trebuchet MS" w:hAnsi="Trebuchet MS" w:cs="Arial"/>
          <w:sz w:val="20"/>
          <w:szCs w:val="20"/>
        </w:rPr>
        <w:t xml:space="preserve">• Apply their understanding of language to adapt delivery and content to suit audience and purpose; </w:t>
      </w:r>
    </w:p>
    <w:p w:rsidR="006C679A" w:rsidRDefault="006C679A" w:rsidP="006C679A">
      <w:pPr>
        <w:rPr>
          <w:rFonts w:ascii="Trebuchet MS" w:hAnsi="Trebuchet MS" w:cs="Arial"/>
          <w:sz w:val="20"/>
          <w:szCs w:val="20"/>
        </w:rPr>
      </w:pPr>
      <w:r w:rsidRPr="009A2E87">
        <w:rPr>
          <w:rFonts w:ascii="Trebuchet MS" w:hAnsi="Trebuchet MS" w:cs="Arial"/>
          <w:sz w:val="20"/>
          <w:szCs w:val="20"/>
        </w:rPr>
        <w:t xml:space="preserve">• Read a range of different text types confidently and fluently, applying their knowledge and understanding of texts to their own writing; </w:t>
      </w:r>
    </w:p>
    <w:p w:rsidR="006C679A" w:rsidRDefault="006C679A" w:rsidP="006C679A">
      <w:pPr>
        <w:rPr>
          <w:rFonts w:ascii="Trebuchet MS" w:hAnsi="Trebuchet MS" w:cs="Arial"/>
          <w:sz w:val="20"/>
          <w:szCs w:val="20"/>
        </w:rPr>
      </w:pPr>
      <w:r w:rsidRPr="009A2E87">
        <w:rPr>
          <w:rFonts w:ascii="Trebuchet MS" w:hAnsi="Trebuchet MS" w:cs="Arial"/>
          <w:sz w:val="20"/>
          <w:szCs w:val="20"/>
        </w:rPr>
        <w:t xml:space="preserve">• Write texts of varying complexity, with accuracy, effectiveness, and correct spelling, punctuation and grammar; </w:t>
      </w:r>
    </w:p>
    <w:p w:rsidR="006C679A" w:rsidRDefault="006C679A" w:rsidP="006C679A">
      <w:pPr>
        <w:rPr>
          <w:rFonts w:ascii="Trebuchet MS" w:hAnsi="Trebuchet MS" w:cs="Arial"/>
          <w:sz w:val="20"/>
          <w:szCs w:val="20"/>
        </w:rPr>
      </w:pPr>
      <w:r w:rsidRPr="009A2E87">
        <w:rPr>
          <w:rFonts w:ascii="Trebuchet MS" w:hAnsi="Trebuchet MS" w:cs="Arial"/>
          <w:sz w:val="20"/>
          <w:szCs w:val="20"/>
        </w:rPr>
        <w:t>• Understand the situations when, and audiences for which, planning, drafting and using formal language are important, and when they are less important.</w:t>
      </w:r>
    </w:p>
    <w:p w:rsidR="006C679A" w:rsidRPr="009A2E87" w:rsidRDefault="006C679A" w:rsidP="006C679A">
      <w:pPr>
        <w:rPr>
          <w:rFonts w:ascii="Trebuchet MS" w:hAnsi="Trebuchet MS" w:cs="Arial"/>
          <w:sz w:val="20"/>
          <w:szCs w:val="20"/>
        </w:rPr>
      </w:pPr>
    </w:p>
    <w:p w:rsidR="006C679A" w:rsidRPr="00861F81" w:rsidRDefault="006C679A" w:rsidP="006C679A">
      <w:pPr>
        <w:rPr>
          <w:rFonts w:ascii="Trebuchet MS" w:hAnsi="Trebuchet MS" w:cs="Arial"/>
          <w:b/>
          <w:sz w:val="20"/>
          <w:szCs w:val="20"/>
        </w:rPr>
      </w:pPr>
      <w:r w:rsidRPr="00861F81">
        <w:rPr>
          <w:rFonts w:ascii="Trebuchet MS" w:hAnsi="Trebuchet MS" w:cs="Arial"/>
          <w:b/>
          <w:sz w:val="20"/>
          <w:szCs w:val="20"/>
        </w:rPr>
        <w:t>Regular resources/textbooks including:</w:t>
      </w:r>
    </w:p>
    <w:p w:rsidR="006C679A" w:rsidRPr="00861F81" w:rsidRDefault="006C679A" w:rsidP="006C679A">
      <w:pPr>
        <w:rPr>
          <w:rFonts w:ascii="Trebuchet MS" w:hAnsi="Trebuchet MS" w:cs="Arial"/>
          <w:b/>
          <w:sz w:val="20"/>
          <w:szCs w:val="20"/>
        </w:rPr>
      </w:pPr>
    </w:p>
    <w:p w:rsidR="006C679A" w:rsidRDefault="006C679A" w:rsidP="006C679A">
      <w:pPr>
        <w:numPr>
          <w:ilvl w:val="0"/>
          <w:numId w:val="3"/>
        </w:numPr>
        <w:ind w:left="360"/>
        <w:rPr>
          <w:rFonts w:ascii="Trebuchet MS" w:hAnsi="Trebuchet MS" w:cs="Arial"/>
          <w:sz w:val="20"/>
          <w:szCs w:val="20"/>
        </w:rPr>
      </w:pPr>
      <w:r>
        <w:rPr>
          <w:rFonts w:ascii="Trebuchet MS" w:hAnsi="Trebuchet MS" w:cs="Arial"/>
          <w:sz w:val="20"/>
          <w:szCs w:val="20"/>
        </w:rPr>
        <w:t>BKSB</w:t>
      </w:r>
    </w:p>
    <w:p w:rsidR="006C679A" w:rsidRDefault="006C679A" w:rsidP="006C679A">
      <w:pPr>
        <w:numPr>
          <w:ilvl w:val="0"/>
          <w:numId w:val="3"/>
        </w:numPr>
        <w:ind w:left="360"/>
        <w:rPr>
          <w:rFonts w:ascii="Trebuchet MS" w:hAnsi="Trebuchet MS" w:cs="Arial"/>
          <w:sz w:val="20"/>
          <w:szCs w:val="20"/>
        </w:rPr>
      </w:pPr>
      <w:r>
        <w:rPr>
          <w:rFonts w:ascii="Trebuchet MS" w:hAnsi="Trebuchet MS" w:cs="Arial"/>
          <w:sz w:val="20"/>
          <w:szCs w:val="20"/>
        </w:rPr>
        <w:t>ACL Gateway (Moodle)</w:t>
      </w:r>
    </w:p>
    <w:p w:rsidR="006C679A" w:rsidRDefault="006C679A" w:rsidP="006C679A">
      <w:pPr>
        <w:numPr>
          <w:ilvl w:val="0"/>
          <w:numId w:val="3"/>
        </w:numPr>
        <w:ind w:left="360"/>
        <w:rPr>
          <w:rFonts w:ascii="Trebuchet MS" w:hAnsi="Trebuchet MS" w:cs="Arial"/>
          <w:sz w:val="20"/>
          <w:szCs w:val="20"/>
        </w:rPr>
      </w:pPr>
      <w:r>
        <w:rPr>
          <w:rFonts w:ascii="Trebuchet MS" w:hAnsi="Trebuchet MS" w:cs="Arial"/>
          <w:sz w:val="20"/>
          <w:szCs w:val="20"/>
        </w:rPr>
        <w:t xml:space="preserve">Other online programs/resources e.g. </w:t>
      </w:r>
      <w:proofErr w:type="spellStart"/>
      <w:r>
        <w:rPr>
          <w:rFonts w:ascii="Trebuchet MS" w:hAnsi="Trebuchet MS" w:cs="Arial"/>
          <w:sz w:val="20"/>
          <w:szCs w:val="20"/>
        </w:rPr>
        <w:t>Padlet</w:t>
      </w:r>
      <w:proofErr w:type="spellEnd"/>
      <w:r>
        <w:rPr>
          <w:rFonts w:ascii="Trebuchet MS" w:hAnsi="Trebuchet MS" w:cs="Arial"/>
          <w:sz w:val="20"/>
          <w:szCs w:val="20"/>
        </w:rPr>
        <w:t>/</w:t>
      </w:r>
      <w:proofErr w:type="spellStart"/>
      <w:r>
        <w:rPr>
          <w:rFonts w:ascii="Trebuchet MS" w:hAnsi="Trebuchet MS" w:cs="Arial"/>
          <w:sz w:val="20"/>
          <w:szCs w:val="20"/>
        </w:rPr>
        <w:t>Flippity</w:t>
      </w:r>
      <w:proofErr w:type="spellEnd"/>
      <w:r w:rsidR="00A91DF9">
        <w:rPr>
          <w:rFonts w:ascii="Trebuchet MS" w:hAnsi="Trebuchet MS" w:cs="Arial"/>
          <w:sz w:val="20"/>
          <w:szCs w:val="20"/>
        </w:rPr>
        <w:t>/</w:t>
      </w:r>
      <w:proofErr w:type="spellStart"/>
      <w:r w:rsidR="00A91DF9">
        <w:rPr>
          <w:rFonts w:ascii="Trebuchet MS" w:hAnsi="Trebuchet MS" w:cs="Arial"/>
          <w:sz w:val="20"/>
          <w:szCs w:val="20"/>
        </w:rPr>
        <w:t>Skillswise</w:t>
      </w:r>
      <w:proofErr w:type="spellEnd"/>
      <w:r w:rsidR="00A91DF9">
        <w:rPr>
          <w:rFonts w:ascii="Trebuchet MS" w:hAnsi="Trebuchet MS" w:cs="Arial"/>
          <w:sz w:val="20"/>
          <w:szCs w:val="20"/>
        </w:rPr>
        <w:t>/</w:t>
      </w:r>
      <w:proofErr w:type="spellStart"/>
      <w:r w:rsidR="00A91DF9">
        <w:rPr>
          <w:rFonts w:ascii="Trebuchet MS" w:hAnsi="Trebuchet MS" w:cs="Arial"/>
          <w:sz w:val="20"/>
          <w:szCs w:val="20"/>
        </w:rPr>
        <w:t>Skillsworkshop</w:t>
      </w:r>
      <w:proofErr w:type="spellEnd"/>
      <w:r w:rsidR="00A91DF9">
        <w:rPr>
          <w:rFonts w:ascii="Trebuchet MS" w:hAnsi="Trebuchet MS" w:cs="Arial"/>
          <w:sz w:val="20"/>
          <w:szCs w:val="20"/>
        </w:rPr>
        <w:t xml:space="preserve">/BBC </w:t>
      </w:r>
      <w:proofErr w:type="spellStart"/>
      <w:r w:rsidR="00A91DF9">
        <w:rPr>
          <w:rFonts w:ascii="Trebuchet MS" w:hAnsi="Trebuchet MS" w:cs="Arial"/>
          <w:sz w:val="20"/>
          <w:szCs w:val="20"/>
        </w:rPr>
        <w:t>Bitesize</w:t>
      </w:r>
      <w:proofErr w:type="spellEnd"/>
    </w:p>
    <w:p w:rsidR="006C679A" w:rsidRPr="005D5CE3" w:rsidRDefault="006C679A" w:rsidP="006C679A">
      <w:pPr>
        <w:numPr>
          <w:ilvl w:val="0"/>
          <w:numId w:val="3"/>
        </w:numPr>
        <w:ind w:left="360"/>
        <w:rPr>
          <w:rFonts w:ascii="Trebuchet MS" w:hAnsi="Trebuchet MS" w:cs="Arial"/>
          <w:sz w:val="20"/>
          <w:szCs w:val="20"/>
        </w:rPr>
      </w:pPr>
      <w:r>
        <w:rPr>
          <w:rFonts w:ascii="Trebuchet MS" w:hAnsi="Trebuchet MS" w:cs="Arial"/>
          <w:sz w:val="20"/>
          <w:szCs w:val="20"/>
        </w:rPr>
        <w:t>Online IWB</w:t>
      </w:r>
    </w:p>
    <w:p w:rsidR="006C679A" w:rsidRPr="00861F81" w:rsidRDefault="006C679A" w:rsidP="006C679A">
      <w:pPr>
        <w:ind w:firstLine="720"/>
        <w:rPr>
          <w:rFonts w:ascii="Trebuchet MS" w:hAnsi="Trebuchet MS" w:cs="Arial"/>
          <w:sz w:val="20"/>
          <w:szCs w:val="20"/>
        </w:rPr>
      </w:pPr>
    </w:p>
    <w:p w:rsidR="006C679A" w:rsidRDefault="006C679A" w:rsidP="006C679A">
      <w:pPr>
        <w:rPr>
          <w:rFonts w:ascii="Trebuchet MS" w:hAnsi="Trebuchet MS" w:cs="Arial"/>
          <w:sz w:val="20"/>
          <w:szCs w:val="20"/>
        </w:rPr>
      </w:pPr>
      <w:r>
        <w:rPr>
          <w:rFonts w:ascii="Trebuchet MS" w:hAnsi="Trebuchet MS" w:cs="Arial"/>
          <w:sz w:val="20"/>
          <w:szCs w:val="20"/>
        </w:rPr>
        <w:t xml:space="preserve">The learners will be accessing lessons via Zoom. The lessons will be “flipped” meaning that </w:t>
      </w:r>
      <w:r w:rsidR="00A91DF9">
        <w:rPr>
          <w:rFonts w:ascii="Trebuchet MS" w:hAnsi="Trebuchet MS" w:cs="Arial"/>
          <w:sz w:val="20"/>
          <w:szCs w:val="20"/>
        </w:rPr>
        <w:t>on occasion, the learners will be sent resources to familiarise themselves with before the lessons.</w:t>
      </w:r>
    </w:p>
    <w:p w:rsidR="006C679A" w:rsidRDefault="006C679A" w:rsidP="006C679A">
      <w:pPr>
        <w:rPr>
          <w:rFonts w:ascii="Trebuchet MS" w:hAnsi="Trebuchet MS" w:cs="Arial"/>
          <w:sz w:val="20"/>
          <w:szCs w:val="20"/>
        </w:rPr>
      </w:pPr>
    </w:p>
    <w:p w:rsidR="006C679A" w:rsidRPr="00861F81" w:rsidRDefault="006C679A" w:rsidP="006C679A">
      <w:pPr>
        <w:rPr>
          <w:rFonts w:ascii="Trebuchet MS" w:hAnsi="Trebuchet MS" w:cs="Arial"/>
          <w:sz w:val="20"/>
          <w:szCs w:val="20"/>
        </w:rPr>
      </w:pPr>
    </w:p>
    <w:p w:rsidR="006C679A" w:rsidRPr="00861F81" w:rsidRDefault="006C679A" w:rsidP="006C679A">
      <w:pPr>
        <w:rPr>
          <w:rFonts w:ascii="Trebuchet MS" w:hAnsi="Trebuchet MS" w:cs="Arial"/>
          <w:sz w:val="20"/>
          <w:szCs w:val="20"/>
        </w:rPr>
      </w:pPr>
      <w:r w:rsidRPr="00861F81">
        <w:rPr>
          <w:rFonts w:ascii="Trebuchet MS" w:hAnsi="Trebuchet MS" w:cs="Arial"/>
          <w:sz w:val="20"/>
          <w:szCs w:val="20"/>
        </w:rPr>
        <w:t>The following areas will be covered in all lessons in different ways. Some particular ways are highlighted below and week by week in the following pages.</w:t>
      </w:r>
    </w:p>
    <w:p w:rsidR="006C679A" w:rsidRPr="00861F81" w:rsidRDefault="006C679A" w:rsidP="006C679A">
      <w:pPr>
        <w:rPr>
          <w:rFonts w:ascii="Trebuchet MS" w:hAnsi="Trebuchet MS" w:cs="Arial"/>
          <w:b/>
          <w:color w:val="008000"/>
          <w:sz w:val="20"/>
          <w:szCs w:val="20"/>
          <w:u w:val="single"/>
        </w:rPr>
      </w:pPr>
    </w:p>
    <w:p w:rsidR="006C679A" w:rsidRPr="00861F81" w:rsidRDefault="006C679A" w:rsidP="006C679A">
      <w:pPr>
        <w:rPr>
          <w:rFonts w:ascii="Trebuchet MS" w:hAnsi="Trebuchet MS" w:cs="Arial"/>
          <w:b/>
          <w:color w:val="008000"/>
          <w:sz w:val="20"/>
          <w:szCs w:val="20"/>
          <w:u w:val="single"/>
        </w:rPr>
      </w:pPr>
      <w:r>
        <w:rPr>
          <w:rFonts w:ascii="Trebuchet MS" w:hAnsi="Trebuchet MS" w:cs="Arial"/>
          <w:b/>
          <w:color w:val="008000"/>
          <w:sz w:val="20"/>
          <w:szCs w:val="20"/>
          <w:u w:val="single"/>
        </w:rPr>
        <w:t>Digital skills</w:t>
      </w:r>
      <w:r w:rsidRPr="00861F81">
        <w:rPr>
          <w:rFonts w:ascii="Trebuchet MS" w:hAnsi="Trebuchet MS" w:cs="Arial"/>
          <w:b/>
          <w:color w:val="008000"/>
          <w:sz w:val="20"/>
          <w:szCs w:val="20"/>
          <w:u w:val="single"/>
        </w:rPr>
        <w:t>:</w:t>
      </w:r>
    </w:p>
    <w:p w:rsidR="006C679A" w:rsidRDefault="006C679A" w:rsidP="006C679A">
      <w:pPr>
        <w:rPr>
          <w:rFonts w:ascii="Trebuchet MS" w:hAnsi="Trebuchet MS" w:cs="Arial"/>
          <w:sz w:val="20"/>
          <w:szCs w:val="20"/>
        </w:rPr>
      </w:pPr>
      <w:r>
        <w:rPr>
          <w:rFonts w:ascii="Trebuchet MS" w:hAnsi="Trebuchet MS" w:cs="Arial"/>
          <w:sz w:val="20"/>
          <w:szCs w:val="20"/>
        </w:rPr>
        <w:t xml:space="preserve">Digital skills are a priority for this current learning situation. Lessons in the early part of the first term will be built around accessing </w:t>
      </w:r>
      <w:r w:rsidRPr="00861F81">
        <w:rPr>
          <w:rFonts w:ascii="Trebuchet MS" w:hAnsi="Trebuchet MS" w:cs="Arial"/>
          <w:sz w:val="20"/>
          <w:szCs w:val="20"/>
        </w:rPr>
        <w:t xml:space="preserve">E-learning </w:t>
      </w:r>
      <w:r>
        <w:rPr>
          <w:rFonts w:ascii="Trebuchet MS" w:hAnsi="Trebuchet MS" w:cs="Arial"/>
          <w:sz w:val="20"/>
          <w:szCs w:val="20"/>
        </w:rPr>
        <w:t xml:space="preserve">platforms such as BKSB and ACL Gateway, and will provide opportunities to practise this and being supported doing so. </w:t>
      </w:r>
    </w:p>
    <w:p w:rsidR="006C679A" w:rsidRDefault="006C679A" w:rsidP="006C679A">
      <w:pPr>
        <w:rPr>
          <w:rFonts w:ascii="Trebuchet MS" w:hAnsi="Trebuchet MS" w:cs="Arial"/>
          <w:b/>
          <w:color w:val="008000"/>
          <w:sz w:val="20"/>
          <w:szCs w:val="20"/>
          <w:u w:val="single"/>
        </w:rPr>
      </w:pPr>
    </w:p>
    <w:p w:rsidR="006C679A" w:rsidRPr="00861F81" w:rsidRDefault="006C679A" w:rsidP="006C679A">
      <w:pPr>
        <w:rPr>
          <w:rFonts w:ascii="Trebuchet MS" w:hAnsi="Trebuchet MS" w:cs="Arial"/>
          <w:b/>
          <w:color w:val="008000"/>
          <w:sz w:val="20"/>
          <w:szCs w:val="20"/>
          <w:u w:val="single"/>
        </w:rPr>
      </w:pPr>
      <w:r w:rsidRPr="00861F81">
        <w:rPr>
          <w:rFonts w:ascii="Trebuchet MS" w:hAnsi="Trebuchet MS" w:cs="Arial"/>
          <w:b/>
          <w:color w:val="008000"/>
          <w:sz w:val="20"/>
          <w:szCs w:val="20"/>
          <w:u w:val="single"/>
        </w:rPr>
        <w:t>Employability:</w:t>
      </w:r>
    </w:p>
    <w:p w:rsidR="006C679A" w:rsidRPr="00861F81" w:rsidRDefault="006C679A" w:rsidP="006C679A">
      <w:pPr>
        <w:rPr>
          <w:rFonts w:ascii="Trebuchet MS" w:hAnsi="Trebuchet MS" w:cs="Arial"/>
          <w:sz w:val="20"/>
          <w:szCs w:val="20"/>
        </w:rPr>
      </w:pPr>
      <w:r w:rsidRPr="00861F81">
        <w:rPr>
          <w:rFonts w:ascii="Trebuchet MS" w:hAnsi="Trebuchet MS" w:cs="Arial"/>
          <w:sz w:val="20"/>
          <w:szCs w:val="20"/>
        </w:rPr>
        <w:lastRenderedPageBreak/>
        <w:t>The majority of learners at this level are trying to gain access to higher level courses or a job. They are working towards their individual goals; vocabulary and writing appropriate to job search and study skills is also embedded. In addition, we work in partnership with internal and external organisations for employability support e.g. iWork.</w:t>
      </w:r>
    </w:p>
    <w:p w:rsidR="006C679A" w:rsidRPr="00861F81" w:rsidRDefault="006C679A" w:rsidP="006C679A">
      <w:pPr>
        <w:rPr>
          <w:rFonts w:ascii="Trebuchet MS" w:hAnsi="Trebuchet MS" w:cs="Arial"/>
          <w:b/>
          <w:color w:val="008000"/>
          <w:sz w:val="20"/>
          <w:szCs w:val="20"/>
          <w:u w:val="single"/>
        </w:rPr>
      </w:pPr>
    </w:p>
    <w:p w:rsidR="006C679A" w:rsidRPr="00861F81" w:rsidRDefault="006C679A" w:rsidP="006C679A">
      <w:pPr>
        <w:rPr>
          <w:rFonts w:ascii="Trebuchet MS" w:hAnsi="Trebuchet MS" w:cs="Arial"/>
          <w:b/>
          <w:color w:val="008000"/>
          <w:sz w:val="20"/>
          <w:szCs w:val="20"/>
          <w:u w:val="single"/>
        </w:rPr>
      </w:pPr>
      <w:r w:rsidRPr="00861F81">
        <w:rPr>
          <w:rFonts w:ascii="Trebuchet MS" w:hAnsi="Trebuchet MS" w:cs="Arial"/>
          <w:b/>
          <w:color w:val="008000"/>
          <w:sz w:val="20"/>
          <w:szCs w:val="20"/>
          <w:u w:val="single"/>
        </w:rPr>
        <w:t>Numeracy:</w:t>
      </w:r>
    </w:p>
    <w:p w:rsidR="006C679A" w:rsidRPr="00861F81" w:rsidRDefault="006C679A" w:rsidP="006C679A">
      <w:pPr>
        <w:rPr>
          <w:rFonts w:ascii="Trebuchet MS" w:hAnsi="Trebuchet MS" w:cs="Arial"/>
          <w:sz w:val="20"/>
          <w:szCs w:val="20"/>
        </w:rPr>
      </w:pPr>
      <w:r w:rsidRPr="00861F81">
        <w:rPr>
          <w:rFonts w:ascii="Trebuchet MS" w:hAnsi="Trebuchet MS" w:cs="Arial"/>
          <w:sz w:val="20"/>
          <w:szCs w:val="20"/>
        </w:rPr>
        <w:t>Numeracy is incorporated into the majority of English lessons e.g. adding up scores in quizzes, discussing the time, reading calendars, discussing shopping prices and discounts etc.</w:t>
      </w:r>
    </w:p>
    <w:p w:rsidR="006C679A" w:rsidRPr="00861F81" w:rsidRDefault="006C679A" w:rsidP="006C679A">
      <w:pPr>
        <w:rPr>
          <w:rFonts w:ascii="Trebuchet MS" w:hAnsi="Trebuchet MS" w:cs="Arial"/>
          <w:b/>
          <w:color w:val="008000"/>
          <w:sz w:val="20"/>
          <w:szCs w:val="20"/>
          <w:u w:val="single"/>
        </w:rPr>
      </w:pPr>
    </w:p>
    <w:p w:rsidR="006C679A" w:rsidRPr="00861F81" w:rsidRDefault="006C679A" w:rsidP="006C679A">
      <w:pPr>
        <w:rPr>
          <w:rFonts w:ascii="Trebuchet MS" w:hAnsi="Trebuchet MS" w:cs="Arial"/>
          <w:b/>
          <w:color w:val="008000"/>
          <w:sz w:val="20"/>
          <w:szCs w:val="20"/>
          <w:u w:val="single"/>
        </w:rPr>
      </w:pPr>
      <w:r w:rsidRPr="00861F81">
        <w:rPr>
          <w:rFonts w:ascii="Trebuchet MS" w:hAnsi="Trebuchet MS" w:cs="Arial"/>
          <w:b/>
          <w:color w:val="008000"/>
          <w:sz w:val="20"/>
          <w:szCs w:val="20"/>
          <w:u w:val="single"/>
        </w:rPr>
        <w:t>ILPs and reviews:</w:t>
      </w:r>
    </w:p>
    <w:p w:rsidR="006C679A" w:rsidRPr="00861F81" w:rsidRDefault="006C679A" w:rsidP="006C679A">
      <w:pPr>
        <w:rPr>
          <w:rFonts w:ascii="Trebuchet MS" w:hAnsi="Trebuchet MS" w:cs="Arial"/>
          <w:sz w:val="20"/>
          <w:szCs w:val="20"/>
        </w:rPr>
      </w:pPr>
      <w:r w:rsidRPr="00861F81">
        <w:rPr>
          <w:rFonts w:ascii="Trebuchet MS" w:hAnsi="Trebuchet MS" w:cs="Arial"/>
          <w:sz w:val="20"/>
          <w:szCs w:val="20"/>
        </w:rPr>
        <w:t xml:space="preserve">Individual Learning Plans will be produced in the first few weeks of the course. Reviews will take place </w:t>
      </w:r>
      <w:r>
        <w:rPr>
          <w:rFonts w:ascii="Trebuchet MS" w:hAnsi="Trebuchet MS" w:cs="Arial"/>
          <w:sz w:val="20"/>
          <w:szCs w:val="20"/>
        </w:rPr>
        <w:t>every half term</w:t>
      </w:r>
      <w:r w:rsidRPr="00861F81">
        <w:rPr>
          <w:rFonts w:ascii="Trebuchet MS" w:hAnsi="Trebuchet MS" w:cs="Arial"/>
          <w:sz w:val="20"/>
          <w:szCs w:val="20"/>
        </w:rPr>
        <w:t>.</w:t>
      </w:r>
      <w:r>
        <w:rPr>
          <w:rFonts w:ascii="Trebuchet MS" w:hAnsi="Trebuchet MS" w:cs="Arial"/>
          <w:sz w:val="20"/>
          <w:szCs w:val="20"/>
        </w:rPr>
        <w:t xml:space="preserve"> The end of course review will include a discussion about progression onto Functional Skills or another qualification.</w:t>
      </w:r>
    </w:p>
    <w:p w:rsidR="006C679A" w:rsidRPr="00861F81" w:rsidRDefault="006C679A" w:rsidP="006C679A">
      <w:pPr>
        <w:rPr>
          <w:rFonts w:ascii="Trebuchet MS" w:hAnsi="Trebuchet MS" w:cs="Arial"/>
          <w:b/>
          <w:color w:val="008000"/>
          <w:sz w:val="20"/>
          <w:szCs w:val="20"/>
          <w:u w:val="single"/>
        </w:rPr>
      </w:pPr>
    </w:p>
    <w:p w:rsidR="006C679A" w:rsidRPr="00861F81" w:rsidRDefault="006C679A" w:rsidP="006C679A">
      <w:pPr>
        <w:rPr>
          <w:rFonts w:ascii="Trebuchet MS" w:hAnsi="Trebuchet MS" w:cs="Arial"/>
          <w:b/>
          <w:color w:val="008000"/>
          <w:sz w:val="20"/>
          <w:szCs w:val="20"/>
          <w:u w:val="single"/>
        </w:rPr>
      </w:pPr>
      <w:r w:rsidRPr="00861F81">
        <w:rPr>
          <w:rFonts w:ascii="Trebuchet MS" w:hAnsi="Trebuchet MS" w:cs="Arial"/>
          <w:b/>
          <w:color w:val="008000"/>
          <w:sz w:val="20"/>
          <w:szCs w:val="20"/>
          <w:u w:val="single"/>
        </w:rPr>
        <w:t>IAG and Progression:</w:t>
      </w:r>
    </w:p>
    <w:p w:rsidR="006C679A" w:rsidRPr="00861F81" w:rsidRDefault="006C679A" w:rsidP="006C679A">
      <w:pPr>
        <w:rPr>
          <w:rFonts w:ascii="Trebuchet MS" w:hAnsi="Trebuchet MS" w:cs="Arial"/>
          <w:sz w:val="20"/>
          <w:szCs w:val="20"/>
        </w:rPr>
      </w:pPr>
      <w:r w:rsidRPr="00861F81">
        <w:rPr>
          <w:rFonts w:ascii="Trebuchet MS" w:hAnsi="Trebuchet MS" w:cs="Arial"/>
          <w:sz w:val="20"/>
          <w:szCs w:val="20"/>
        </w:rPr>
        <w:t>Discussing IAG and progression routes is emphasised in the curricula. This is done in partnership with a number of organisations to ensure learners are able to make well informed, realistic decisions about their future. There is informal IAG on an ongoing basis as the need arises, plus the opportunity for learners to attend sessions with trained IAG advisors.</w:t>
      </w:r>
    </w:p>
    <w:p w:rsidR="006C679A" w:rsidRPr="00861F81" w:rsidRDefault="006C679A" w:rsidP="006C679A">
      <w:pPr>
        <w:rPr>
          <w:rFonts w:ascii="Trebuchet MS" w:hAnsi="Trebuchet MS" w:cs="Arial"/>
          <w:b/>
          <w:color w:val="008000"/>
          <w:sz w:val="20"/>
          <w:szCs w:val="20"/>
          <w:u w:val="single"/>
        </w:rPr>
      </w:pPr>
    </w:p>
    <w:p w:rsidR="006C679A" w:rsidRPr="00861F81" w:rsidRDefault="006C679A" w:rsidP="006C679A">
      <w:pPr>
        <w:rPr>
          <w:rFonts w:ascii="Trebuchet MS" w:hAnsi="Trebuchet MS" w:cs="Arial"/>
          <w:b/>
          <w:color w:val="008000"/>
          <w:sz w:val="20"/>
          <w:szCs w:val="20"/>
          <w:u w:val="single"/>
        </w:rPr>
      </w:pPr>
      <w:r w:rsidRPr="00861F81">
        <w:rPr>
          <w:rFonts w:ascii="Trebuchet MS" w:hAnsi="Trebuchet MS" w:cs="Arial"/>
          <w:b/>
          <w:color w:val="008000"/>
          <w:sz w:val="20"/>
          <w:szCs w:val="20"/>
          <w:u w:val="single"/>
        </w:rPr>
        <w:t>Homework:</w:t>
      </w:r>
    </w:p>
    <w:p w:rsidR="006C679A" w:rsidRPr="00861F81" w:rsidRDefault="006C679A" w:rsidP="006C679A">
      <w:pPr>
        <w:autoSpaceDE w:val="0"/>
        <w:autoSpaceDN w:val="0"/>
        <w:adjustRightInd w:val="0"/>
        <w:rPr>
          <w:rFonts w:ascii="Trebuchet MS" w:hAnsi="Trebuchet MS" w:cs="Arial"/>
          <w:sz w:val="20"/>
          <w:szCs w:val="20"/>
        </w:rPr>
      </w:pPr>
      <w:r w:rsidRPr="00861F81">
        <w:rPr>
          <w:rFonts w:ascii="Trebuchet MS" w:hAnsi="Trebuchet MS" w:cs="Arial"/>
          <w:sz w:val="20"/>
          <w:szCs w:val="20"/>
        </w:rPr>
        <w:t>Homework will be set as appropriate and will be outlined on the SOW.</w:t>
      </w:r>
    </w:p>
    <w:p w:rsidR="006C679A" w:rsidRPr="00861F81" w:rsidRDefault="006C679A" w:rsidP="006C679A">
      <w:pPr>
        <w:autoSpaceDE w:val="0"/>
        <w:autoSpaceDN w:val="0"/>
        <w:adjustRightInd w:val="0"/>
        <w:rPr>
          <w:rFonts w:ascii="Trebuchet MS" w:hAnsi="Trebuchet MS" w:cs="Arial"/>
          <w:sz w:val="20"/>
          <w:szCs w:val="20"/>
        </w:rPr>
      </w:pPr>
    </w:p>
    <w:p w:rsidR="006C679A" w:rsidRPr="00861F81" w:rsidRDefault="006C679A" w:rsidP="006C679A">
      <w:pPr>
        <w:autoSpaceDE w:val="0"/>
        <w:autoSpaceDN w:val="0"/>
        <w:adjustRightInd w:val="0"/>
        <w:rPr>
          <w:rFonts w:ascii="Trebuchet MS" w:hAnsi="Trebuchet MS" w:cs="Arial"/>
          <w:sz w:val="20"/>
          <w:szCs w:val="20"/>
          <w:lang w:val="en-US"/>
        </w:rPr>
      </w:pPr>
      <w:r w:rsidRPr="00861F81">
        <w:rPr>
          <w:rFonts w:ascii="Trebuchet MS" w:hAnsi="Trebuchet MS" w:cs="Arial"/>
          <w:sz w:val="20"/>
          <w:szCs w:val="20"/>
          <w:lang w:val="en-US"/>
        </w:rPr>
        <w:t>Activities will be available to early arrivals to class and these and starter activities will be based particularly around vocabulary development for general English. Activities will include:</w:t>
      </w:r>
    </w:p>
    <w:p w:rsidR="006C679A" w:rsidRPr="00861F81" w:rsidRDefault="006C679A" w:rsidP="006C679A">
      <w:pPr>
        <w:autoSpaceDE w:val="0"/>
        <w:autoSpaceDN w:val="0"/>
        <w:adjustRightInd w:val="0"/>
        <w:rPr>
          <w:rFonts w:ascii="Trebuchet MS" w:hAnsi="Trebuchet MS" w:cs="Arial"/>
          <w:sz w:val="20"/>
          <w:szCs w:val="20"/>
          <w:lang w:val="en-US"/>
        </w:rPr>
      </w:pPr>
    </w:p>
    <w:p w:rsidR="006C679A" w:rsidRPr="00861F81" w:rsidRDefault="006C679A" w:rsidP="006C679A">
      <w:pPr>
        <w:numPr>
          <w:ilvl w:val="0"/>
          <w:numId w:val="1"/>
        </w:numPr>
        <w:autoSpaceDE w:val="0"/>
        <w:autoSpaceDN w:val="0"/>
        <w:adjustRightInd w:val="0"/>
        <w:rPr>
          <w:rFonts w:ascii="Trebuchet MS" w:hAnsi="Trebuchet MS" w:cs="Arial"/>
          <w:sz w:val="20"/>
          <w:szCs w:val="20"/>
          <w:lang w:val="en-US"/>
        </w:rPr>
      </w:pPr>
      <w:r w:rsidRPr="00861F81">
        <w:rPr>
          <w:rFonts w:ascii="Trebuchet MS" w:hAnsi="Trebuchet MS" w:cs="Arial"/>
          <w:sz w:val="20"/>
          <w:szCs w:val="20"/>
          <w:lang w:val="en-US"/>
        </w:rPr>
        <w:t xml:space="preserve">On line games (e.g. </w:t>
      </w:r>
      <w:proofErr w:type="spellStart"/>
      <w:r w:rsidRPr="00861F81">
        <w:rPr>
          <w:rFonts w:ascii="Trebuchet MS" w:hAnsi="Trebuchet MS" w:cs="Arial"/>
          <w:sz w:val="20"/>
          <w:szCs w:val="20"/>
          <w:lang w:val="en-US"/>
        </w:rPr>
        <w:t>Skillswise</w:t>
      </w:r>
      <w:proofErr w:type="spellEnd"/>
      <w:r w:rsidRPr="00861F81">
        <w:rPr>
          <w:rFonts w:ascii="Trebuchet MS" w:hAnsi="Trebuchet MS" w:cs="Arial"/>
          <w:sz w:val="20"/>
          <w:szCs w:val="20"/>
          <w:lang w:val="en-US"/>
        </w:rPr>
        <w:t xml:space="preserve">) and grammar websites </w:t>
      </w:r>
    </w:p>
    <w:p w:rsidR="006C679A" w:rsidRPr="00861F81" w:rsidRDefault="006C679A" w:rsidP="006C679A">
      <w:pPr>
        <w:numPr>
          <w:ilvl w:val="0"/>
          <w:numId w:val="1"/>
        </w:numPr>
        <w:autoSpaceDE w:val="0"/>
        <w:autoSpaceDN w:val="0"/>
        <w:adjustRightInd w:val="0"/>
        <w:rPr>
          <w:rFonts w:ascii="Trebuchet MS" w:hAnsi="Trebuchet MS" w:cs="Arial"/>
          <w:sz w:val="20"/>
          <w:szCs w:val="20"/>
          <w:lang w:val="en-US"/>
        </w:rPr>
      </w:pPr>
      <w:r w:rsidRPr="00861F81">
        <w:rPr>
          <w:rFonts w:ascii="Trebuchet MS" w:hAnsi="Trebuchet MS" w:cs="Arial"/>
          <w:sz w:val="20"/>
          <w:szCs w:val="20"/>
          <w:lang w:val="en-US"/>
        </w:rPr>
        <w:t xml:space="preserve">Using PowerPoint slides and </w:t>
      </w:r>
      <w:proofErr w:type="spellStart"/>
      <w:r w:rsidRPr="00861F81">
        <w:rPr>
          <w:rFonts w:ascii="Trebuchet MS" w:hAnsi="Trebuchet MS" w:cs="Arial"/>
          <w:sz w:val="20"/>
          <w:szCs w:val="20"/>
          <w:lang w:val="en-US"/>
        </w:rPr>
        <w:t>wipeboards</w:t>
      </w:r>
      <w:proofErr w:type="spellEnd"/>
    </w:p>
    <w:p w:rsidR="006C679A" w:rsidRPr="00861F81" w:rsidRDefault="006C679A" w:rsidP="006C679A">
      <w:pPr>
        <w:numPr>
          <w:ilvl w:val="0"/>
          <w:numId w:val="1"/>
        </w:numPr>
        <w:autoSpaceDE w:val="0"/>
        <w:autoSpaceDN w:val="0"/>
        <w:adjustRightInd w:val="0"/>
        <w:rPr>
          <w:rFonts w:ascii="Trebuchet MS" w:hAnsi="Trebuchet MS" w:cs="Arial"/>
          <w:sz w:val="20"/>
          <w:szCs w:val="20"/>
          <w:lang w:val="en-US"/>
        </w:rPr>
      </w:pPr>
      <w:proofErr w:type="spellStart"/>
      <w:r w:rsidRPr="00861F81">
        <w:rPr>
          <w:rFonts w:ascii="Trebuchet MS" w:hAnsi="Trebuchet MS" w:cs="Arial"/>
          <w:sz w:val="20"/>
          <w:szCs w:val="20"/>
          <w:lang w:val="en-US"/>
        </w:rPr>
        <w:t>Tarsias</w:t>
      </w:r>
      <w:proofErr w:type="spellEnd"/>
    </w:p>
    <w:p w:rsidR="006C679A" w:rsidRPr="00861F81" w:rsidRDefault="006C679A" w:rsidP="006C679A">
      <w:pPr>
        <w:numPr>
          <w:ilvl w:val="0"/>
          <w:numId w:val="1"/>
        </w:numPr>
        <w:autoSpaceDE w:val="0"/>
        <w:autoSpaceDN w:val="0"/>
        <w:adjustRightInd w:val="0"/>
        <w:rPr>
          <w:rFonts w:ascii="Trebuchet MS" w:hAnsi="Trebuchet MS" w:cs="Arial"/>
          <w:sz w:val="20"/>
          <w:szCs w:val="20"/>
          <w:lang w:val="en-US"/>
        </w:rPr>
      </w:pPr>
      <w:r w:rsidRPr="00861F81">
        <w:rPr>
          <w:rFonts w:ascii="Trebuchet MS" w:hAnsi="Trebuchet MS" w:cs="Arial"/>
          <w:sz w:val="20"/>
          <w:szCs w:val="20"/>
          <w:lang w:val="en-US"/>
        </w:rPr>
        <w:t>Match Cards</w:t>
      </w:r>
    </w:p>
    <w:p w:rsidR="006C679A" w:rsidRPr="00861F81" w:rsidRDefault="006C679A" w:rsidP="006C679A">
      <w:pPr>
        <w:rPr>
          <w:rFonts w:ascii="Trebuchet MS" w:hAnsi="Trebuchet MS" w:cs="Tahoma"/>
          <w:b/>
          <w:sz w:val="20"/>
          <w:szCs w:val="20"/>
        </w:rPr>
      </w:pPr>
    </w:p>
    <w:p w:rsidR="006C679A" w:rsidRPr="00861F81" w:rsidRDefault="006C679A" w:rsidP="006C679A">
      <w:pPr>
        <w:rPr>
          <w:rFonts w:ascii="Trebuchet MS" w:hAnsi="Trebuchet MS" w:cs="Tahoma"/>
          <w:b/>
          <w:sz w:val="20"/>
          <w:szCs w:val="20"/>
        </w:rPr>
      </w:pPr>
      <w:r w:rsidRPr="00861F81">
        <w:rPr>
          <w:rFonts w:ascii="Trebuchet MS" w:hAnsi="Trebuchet MS" w:cs="Tahoma"/>
          <w:b/>
          <w:sz w:val="20"/>
          <w:szCs w:val="20"/>
        </w:rPr>
        <w:t>Methods of Differentiation to be employed throughout course include:</w:t>
      </w:r>
    </w:p>
    <w:p w:rsidR="006C679A" w:rsidRPr="00861F81" w:rsidRDefault="006C679A" w:rsidP="006C679A">
      <w:pPr>
        <w:rPr>
          <w:rFonts w:ascii="Trebuchet MS" w:hAnsi="Trebuchet MS" w:cs="Tahoma"/>
          <w:sz w:val="20"/>
          <w:szCs w:val="20"/>
        </w:rPr>
      </w:pPr>
    </w:p>
    <w:p w:rsidR="006C679A" w:rsidRPr="00861F81" w:rsidRDefault="006C679A" w:rsidP="006C679A">
      <w:pPr>
        <w:rPr>
          <w:rFonts w:ascii="Trebuchet MS" w:hAnsi="Trebuchet MS" w:cs="Arial"/>
          <w:sz w:val="20"/>
          <w:szCs w:val="20"/>
          <w:lang w:val="en-US"/>
        </w:rPr>
      </w:pPr>
      <w:r w:rsidRPr="00861F81">
        <w:rPr>
          <w:rFonts w:ascii="Trebuchet MS" w:hAnsi="Trebuchet MS"/>
          <w:sz w:val="20"/>
          <w:szCs w:val="20"/>
        </w:rPr>
        <w:t>Simplify language if/when possible; Use of buddies for less able learners; Individual session targets for less able learners; Access to internet where suitable; Stretching activities for higher level learners e.g. higher order questions; Longer time allowed for less able learners; Graduating tasks on worksheets; Use of open tasks; Group work and peer support; Use of oral questioning to gauge levels of understanding for learners with low levels of writing skills</w:t>
      </w:r>
    </w:p>
    <w:p w:rsidR="006C679A" w:rsidRPr="00861F81" w:rsidRDefault="006C679A" w:rsidP="006C679A">
      <w:pPr>
        <w:autoSpaceDE w:val="0"/>
        <w:autoSpaceDN w:val="0"/>
        <w:adjustRightInd w:val="0"/>
        <w:rPr>
          <w:rFonts w:ascii="Trebuchet MS" w:hAnsi="Trebuchet MS" w:cs="Arial"/>
          <w:sz w:val="20"/>
          <w:szCs w:val="20"/>
          <w:lang w:val="en-US"/>
        </w:rPr>
      </w:pPr>
    </w:p>
    <w:p w:rsidR="006C679A" w:rsidRPr="00861F81" w:rsidRDefault="006C679A" w:rsidP="00A91DF9">
      <w:pPr>
        <w:autoSpaceDE w:val="0"/>
        <w:autoSpaceDN w:val="0"/>
        <w:adjustRightInd w:val="0"/>
        <w:ind w:left="720"/>
        <w:rPr>
          <w:rFonts w:ascii="Trebuchet MS" w:hAnsi="Trebuchet MS" w:cs="Arial"/>
          <w:color w:val="C00000"/>
          <w:sz w:val="20"/>
          <w:szCs w:val="20"/>
          <w:lang w:val="en-US"/>
        </w:rPr>
      </w:pPr>
      <w:r w:rsidRPr="00861F81">
        <w:rPr>
          <w:rFonts w:ascii="Trebuchet MS" w:hAnsi="Trebuchet MS" w:cs="Arial"/>
          <w:color w:val="7030A0"/>
          <w:sz w:val="20"/>
          <w:szCs w:val="20"/>
          <w:lang w:val="en-US"/>
        </w:rPr>
        <w:tab/>
      </w:r>
      <w:r w:rsidRPr="00861F81">
        <w:rPr>
          <w:rFonts w:ascii="Trebuchet MS" w:hAnsi="Trebuchet MS" w:cs="Arial"/>
          <w:color w:val="7030A0"/>
          <w:sz w:val="20"/>
          <w:szCs w:val="20"/>
          <w:lang w:val="en-US"/>
        </w:rPr>
        <w:tab/>
      </w:r>
    </w:p>
    <w:p w:rsidR="006C679A" w:rsidRPr="00861F81" w:rsidRDefault="006C679A" w:rsidP="00A91DF9">
      <w:pPr>
        <w:autoSpaceDE w:val="0"/>
        <w:autoSpaceDN w:val="0"/>
        <w:adjustRightInd w:val="0"/>
        <w:ind w:left="720"/>
        <w:rPr>
          <w:rFonts w:ascii="Trebuchet MS" w:hAnsi="Trebuchet MS" w:cs="Arial"/>
          <w:color w:val="002060"/>
          <w:sz w:val="20"/>
          <w:szCs w:val="20"/>
          <w:lang w:val="en-US"/>
        </w:rPr>
      </w:pPr>
      <w:r w:rsidRPr="00861F81">
        <w:rPr>
          <w:rFonts w:ascii="Trebuchet MS" w:hAnsi="Trebuchet MS" w:cs="Arial"/>
          <w:color w:val="002060"/>
          <w:sz w:val="20"/>
          <w:szCs w:val="20"/>
          <w:lang w:val="en-US"/>
        </w:rPr>
        <w:lastRenderedPageBreak/>
        <w:tab/>
      </w:r>
      <w:r w:rsidRPr="00861F81">
        <w:rPr>
          <w:rFonts w:ascii="Trebuchet MS" w:hAnsi="Trebuchet MS" w:cs="Arial"/>
          <w:color w:val="002060"/>
          <w:sz w:val="20"/>
          <w:szCs w:val="20"/>
          <w:lang w:val="en-US"/>
        </w:rPr>
        <w:tab/>
      </w:r>
      <w:r w:rsidRPr="00861F81">
        <w:rPr>
          <w:rFonts w:ascii="Trebuchet MS" w:hAnsi="Trebuchet MS" w:cs="Arial"/>
          <w:color w:val="002060"/>
          <w:sz w:val="20"/>
          <w:szCs w:val="20"/>
          <w:lang w:val="en-US"/>
        </w:rPr>
        <w:tab/>
      </w:r>
      <w:r w:rsidRPr="00861F81">
        <w:rPr>
          <w:rFonts w:ascii="Trebuchet MS" w:hAnsi="Trebuchet MS" w:cs="Arial"/>
          <w:color w:val="002060"/>
          <w:sz w:val="20"/>
          <w:szCs w:val="20"/>
          <w:lang w:val="en-US"/>
        </w:rPr>
        <w:tab/>
      </w:r>
      <w:r w:rsidRPr="00861F81">
        <w:rPr>
          <w:rFonts w:ascii="Trebuchet MS" w:hAnsi="Trebuchet MS" w:cs="Arial"/>
          <w:sz w:val="20"/>
          <w:szCs w:val="20"/>
          <w:lang w:val="en-US"/>
        </w:rPr>
        <w:t xml:space="preserve"> </w:t>
      </w:r>
    </w:p>
    <w:p w:rsidR="006C679A" w:rsidRDefault="006C679A" w:rsidP="006C679A">
      <w:pPr>
        <w:autoSpaceDE w:val="0"/>
        <w:autoSpaceDN w:val="0"/>
        <w:adjustRightInd w:val="0"/>
        <w:rPr>
          <w:rFonts w:ascii="Trebuchet MS" w:hAnsi="Trebuchet MS" w:cs="Arial"/>
          <w:color w:val="002060"/>
          <w:sz w:val="20"/>
          <w:szCs w:val="20"/>
          <w:lang w:val="en-US"/>
        </w:rPr>
      </w:pPr>
    </w:p>
    <w:p w:rsidR="006C679A" w:rsidRDefault="006C679A" w:rsidP="006C679A">
      <w:pPr>
        <w:autoSpaceDE w:val="0"/>
        <w:autoSpaceDN w:val="0"/>
        <w:adjustRightInd w:val="0"/>
        <w:rPr>
          <w:rFonts w:ascii="Trebuchet MS" w:hAnsi="Trebuchet MS" w:cs="Arial"/>
          <w:color w:val="002060"/>
          <w:sz w:val="20"/>
          <w:szCs w:val="20"/>
          <w:lang w:val="en-US"/>
        </w:rPr>
      </w:pPr>
    </w:p>
    <w:tbl>
      <w:tblPr>
        <w:tblW w:w="1670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3"/>
        <w:gridCol w:w="2268"/>
        <w:gridCol w:w="2126"/>
        <w:gridCol w:w="1985"/>
        <w:gridCol w:w="3090"/>
        <w:gridCol w:w="1701"/>
        <w:gridCol w:w="3289"/>
      </w:tblGrid>
      <w:tr w:rsidR="006C679A" w:rsidRPr="008F51A2" w:rsidTr="00A91DF9">
        <w:trPr>
          <w:trHeight w:val="781"/>
        </w:trPr>
        <w:tc>
          <w:tcPr>
            <w:tcW w:w="2243" w:type="dxa"/>
            <w:shd w:val="clear" w:color="auto" w:fill="DEEAF6" w:themeFill="accent1" w:themeFillTint="33"/>
          </w:tcPr>
          <w:p w:rsidR="006C679A" w:rsidRPr="00B53448" w:rsidRDefault="006C679A" w:rsidP="00B736D5">
            <w:pPr>
              <w:rPr>
                <w:rFonts w:ascii="Trebuchet MS" w:hAnsi="Trebuchet MS" w:cs="Arial"/>
                <w:b/>
                <w:sz w:val="20"/>
                <w:szCs w:val="20"/>
                <w:lang w:val="en-US"/>
              </w:rPr>
            </w:pPr>
            <w:r w:rsidRPr="003C6A93">
              <w:rPr>
                <w:rFonts w:ascii="Trebuchet MS" w:hAnsi="Trebuchet MS" w:cs="Arial"/>
                <w:color w:val="002060"/>
                <w:sz w:val="20"/>
                <w:szCs w:val="20"/>
                <w:lang w:val="en-US"/>
              </w:rPr>
              <w:br w:type="page"/>
            </w:r>
            <w:r w:rsidRPr="00B53448">
              <w:rPr>
                <w:rFonts w:ascii="Trebuchet MS" w:hAnsi="Trebuchet MS" w:cs="Arial"/>
                <w:b/>
                <w:sz w:val="20"/>
                <w:szCs w:val="20"/>
                <w:lang w:val="en-US"/>
              </w:rPr>
              <w:t>Week 1</w:t>
            </w:r>
          </w:p>
          <w:p w:rsidR="006C679A" w:rsidRPr="00107C40" w:rsidRDefault="006C679A" w:rsidP="00B736D5">
            <w:pPr>
              <w:rPr>
                <w:rFonts w:ascii="Trebuchet MS" w:hAnsi="Trebuchet MS" w:cs="Arial"/>
                <w:color w:val="002060"/>
                <w:sz w:val="20"/>
                <w:szCs w:val="20"/>
                <w:lang w:val="en-US"/>
              </w:rPr>
            </w:pPr>
            <w:r>
              <w:rPr>
                <w:rFonts w:ascii="Trebuchet MS" w:hAnsi="Trebuchet MS" w:cs="Arial"/>
                <w:color w:val="002060"/>
                <w:sz w:val="20"/>
                <w:szCs w:val="20"/>
                <w:lang w:val="en-US"/>
              </w:rPr>
              <w:t>27/05/21</w:t>
            </w:r>
          </w:p>
        </w:tc>
        <w:tc>
          <w:tcPr>
            <w:tcW w:w="2268"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Content</w:t>
            </w:r>
          </w:p>
        </w:tc>
        <w:tc>
          <w:tcPr>
            <w:tcW w:w="2126"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Learning Objectives: students will be able to</w:t>
            </w:r>
          </w:p>
        </w:tc>
        <w:tc>
          <w:tcPr>
            <w:tcW w:w="1985"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Assessment of Learning</w:t>
            </w:r>
          </w:p>
        </w:tc>
        <w:tc>
          <w:tcPr>
            <w:tcW w:w="3090"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Teaching and Learning Activities</w:t>
            </w:r>
          </w:p>
        </w:tc>
        <w:tc>
          <w:tcPr>
            <w:tcW w:w="1701"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Resources</w:t>
            </w:r>
          </w:p>
        </w:tc>
        <w:tc>
          <w:tcPr>
            <w:tcW w:w="3289"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Functional Skills Standards</w:t>
            </w:r>
          </w:p>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(including E&amp;D themes)</w:t>
            </w:r>
          </w:p>
        </w:tc>
      </w:tr>
      <w:tr w:rsidR="006C679A" w:rsidRPr="008E0597" w:rsidTr="00A91DF9">
        <w:trPr>
          <w:trHeight w:val="759"/>
        </w:trPr>
        <w:tc>
          <w:tcPr>
            <w:tcW w:w="2243" w:type="dxa"/>
          </w:tcPr>
          <w:p w:rsidR="009C72F1" w:rsidRDefault="006C679A" w:rsidP="00B736D5">
            <w:pPr>
              <w:rPr>
                <w:rFonts w:ascii="Trebuchet MS" w:hAnsi="Trebuchet MS" w:cs="Arial"/>
                <w:b/>
                <w:bCs/>
                <w:sz w:val="20"/>
                <w:szCs w:val="20"/>
              </w:rPr>
            </w:pPr>
            <w:r w:rsidRPr="0053215D">
              <w:rPr>
                <w:rFonts w:ascii="Trebuchet MS" w:hAnsi="Trebuchet MS" w:cs="Arial"/>
                <w:bCs/>
                <w:sz w:val="20"/>
                <w:szCs w:val="20"/>
              </w:rPr>
              <w:t>Zoom class</w:t>
            </w:r>
          </w:p>
          <w:p w:rsidR="009C72F1" w:rsidRPr="009C72F1" w:rsidRDefault="009C72F1" w:rsidP="009C72F1">
            <w:pPr>
              <w:rPr>
                <w:rFonts w:ascii="Trebuchet MS" w:hAnsi="Trebuchet MS" w:cs="Arial"/>
                <w:sz w:val="20"/>
                <w:szCs w:val="20"/>
              </w:rPr>
            </w:pPr>
          </w:p>
          <w:p w:rsidR="009C72F1" w:rsidRPr="009C72F1" w:rsidRDefault="009C72F1" w:rsidP="009C72F1">
            <w:pPr>
              <w:rPr>
                <w:rFonts w:ascii="Trebuchet MS" w:hAnsi="Trebuchet MS" w:cs="Arial"/>
                <w:sz w:val="20"/>
                <w:szCs w:val="20"/>
              </w:rPr>
            </w:pPr>
          </w:p>
          <w:p w:rsidR="009C72F1" w:rsidRPr="009C72F1" w:rsidRDefault="009C72F1" w:rsidP="009C72F1">
            <w:pPr>
              <w:rPr>
                <w:rFonts w:ascii="Trebuchet MS" w:hAnsi="Trebuchet MS" w:cs="Arial"/>
                <w:sz w:val="20"/>
                <w:szCs w:val="20"/>
              </w:rPr>
            </w:pPr>
          </w:p>
          <w:p w:rsidR="009C72F1" w:rsidRPr="009C72F1" w:rsidRDefault="009C72F1" w:rsidP="009C72F1">
            <w:pPr>
              <w:rPr>
                <w:rFonts w:ascii="Trebuchet MS" w:hAnsi="Trebuchet MS" w:cs="Arial"/>
                <w:sz w:val="20"/>
                <w:szCs w:val="20"/>
              </w:rPr>
            </w:pPr>
          </w:p>
          <w:p w:rsidR="009C72F1" w:rsidRPr="009C72F1" w:rsidRDefault="009C72F1" w:rsidP="009C72F1">
            <w:pPr>
              <w:rPr>
                <w:rFonts w:ascii="Trebuchet MS" w:hAnsi="Trebuchet MS" w:cs="Arial"/>
                <w:sz w:val="20"/>
                <w:szCs w:val="20"/>
              </w:rPr>
            </w:pPr>
          </w:p>
          <w:p w:rsidR="009C72F1" w:rsidRPr="009C72F1" w:rsidRDefault="009C72F1" w:rsidP="009C72F1">
            <w:pPr>
              <w:rPr>
                <w:rFonts w:ascii="Trebuchet MS" w:hAnsi="Trebuchet MS" w:cs="Arial"/>
                <w:sz w:val="20"/>
                <w:szCs w:val="20"/>
              </w:rPr>
            </w:pPr>
          </w:p>
          <w:p w:rsidR="009C72F1" w:rsidRPr="009C72F1" w:rsidRDefault="009C72F1" w:rsidP="009C72F1">
            <w:pPr>
              <w:rPr>
                <w:rFonts w:ascii="Trebuchet MS" w:hAnsi="Trebuchet MS" w:cs="Arial"/>
                <w:sz w:val="20"/>
                <w:szCs w:val="20"/>
              </w:rPr>
            </w:pPr>
          </w:p>
          <w:p w:rsidR="009C72F1" w:rsidRPr="009C72F1" w:rsidRDefault="009C72F1" w:rsidP="009C72F1">
            <w:pPr>
              <w:rPr>
                <w:rFonts w:ascii="Trebuchet MS" w:hAnsi="Trebuchet MS" w:cs="Arial"/>
                <w:sz w:val="20"/>
                <w:szCs w:val="20"/>
              </w:rPr>
            </w:pPr>
          </w:p>
          <w:p w:rsidR="009C72F1" w:rsidRPr="009C72F1" w:rsidRDefault="009C72F1" w:rsidP="009C72F1">
            <w:pPr>
              <w:rPr>
                <w:rFonts w:ascii="Trebuchet MS" w:hAnsi="Trebuchet MS" w:cs="Arial"/>
                <w:sz w:val="20"/>
                <w:szCs w:val="20"/>
              </w:rPr>
            </w:pPr>
          </w:p>
          <w:p w:rsidR="009C72F1" w:rsidRPr="009C72F1" w:rsidRDefault="009C72F1" w:rsidP="009C72F1">
            <w:pPr>
              <w:rPr>
                <w:rFonts w:ascii="Trebuchet MS" w:hAnsi="Trebuchet MS" w:cs="Arial"/>
                <w:sz w:val="20"/>
                <w:szCs w:val="20"/>
              </w:rPr>
            </w:pPr>
          </w:p>
          <w:p w:rsidR="009C72F1" w:rsidRPr="009C72F1" w:rsidRDefault="009C72F1" w:rsidP="009C72F1">
            <w:pPr>
              <w:rPr>
                <w:rFonts w:ascii="Trebuchet MS" w:hAnsi="Trebuchet MS" w:cs="Arial"/>
                <w:sz w:val="20"/>
                <w:szCs w:val="20"/>
              </w:rPr>
            </w:pPr>
          </w:p>
          <w:p w:rsidR="009C72F1" w:rsidRPr="009C72F1" w:rsidRDefault="009C72F1" w:rsidP="009C72F1">
            <w:pPr>
              <w:rPr>
                <w:rFonts w:ascii="Trebuchet MS" w:hAnsi="Trebuchet MS" w:cs="Arial"/>
                <w:sz w:val="20"/>
                <w:szCs w:val="20"/>
              </w:rPr>
            </w:pPr>
          </w:p>
          <w:p w:rsidR="009C72F1" w:rsidRDefault="009C72F1" w:rsidP="009C72F1">
            <w:pPr>
              <w:rPr>
                <w:rFonts w:ascii="Trebuchet MS" w:hAnsi="Trebuchet MS" w:cs="Arial"/>
                <w:sz w:val="20"/>
                <w:szCs w:val="20"/>
              </w:rPr>
            </w:pPr>
          </w:p>
          <w:p w:rsidR="009C72F1" w:rsidRDefault="009C72F1" w:rsidP="009C72F1">
            <w:pPr>
              <w:rPr>
                <w:rFonts w:ascii="Trebuchet MS" w:hAnsi="Trebuchet MS" w:cs="Arial"/>
                <w:sz w:val="20"/>
                <w:szCs w:val="20"/>
              </w:rPr>
            </w:pPr>
          </w:p>
          <w:p w:rsidR="006C679A" w:rsidRDefault="006C679A" w:rsidP="009C72F1">
            <w:pPr>
              <w:jc w:val="center"/>
              <w:rPr>
                <w:rFonts w:ascii="Trebuchet MS" w:hAnsi="Trebuchet MS" w:cs="Arial"/>
                <w:sz w:val="20"/>
                <w:szCs w:val="20"/>
              </w:rPr>
            </w:pPr>
          </w:p>
          <w:p w:rsidR="009C72F1" w:rsidRDefault="009C72F1" w:rsidP="009C72F1">
            <w:pPr>
              <w:jc w:val="center"/>
              <w:rPr>
                <w:rFonts w:ascii="Trebuchet MS" w:hAnsi="Trebuchet MS" w:cs="Arial"/>
                <w:sz w:val="20"/>
                <w:szCs w:val="20"/>
              </w:rPr>
            </w:pPr>
          </w:p>
          <w:p w:rsidR="009C72F1" w:rsidRDefault="009C72F1" w:rsidP="009C72F1">
            <w:pPr>
              <w:jc w:val="center"/>
              <w:rPr>
                <w:rFonts w:ascii="Trebuchet MS" w:hAnsi="Trebuchet MS" w:cs="Arial"/>
                <w:sz w:val="20"/>
                <w:szCs w:val="20"/>
              </w:rPr>
            </w:pPr>
          </w:p>
          <w:p w:rsidR="009C72F1" w:rsidRDefault="009C72F1" w:rsidP="009C72F1">
            <w:pPr>
              <w:jc w:val="center"/>
              <w:rPr>
                <w:rFonts w:ascii="Trebuchet MS" w:hAnsi="Trebuchet MS" w:cs="Arial"/>
                <w:sz w:val="20"/>
                <w:szCs w:val="20"/>
              </w:rPr>
            </w:pPr>
          </w:p>
          <w:p w:rsidR="009C72F1" w:rsidRDefault="009C72F1" w:rsidP="009C72F1">
            <w:pPr>
              <w:jc w:val="center"/>
              <w:rPr>
                <w:rFonts w:ascii="Trebuchet MS" w:hAnsi="Trebuchet MS" w:cs="Arial"/>
                <w:sz w:val="20"/>
                <w:szCs w:val="20"/>
              </w:rPr>
            </w:pPr>
          </w:p>
          <w:p w:rsidR="009C72F1" w:rsidRDefault="009C72F1" w:rsidP="009C72F1">
            <w:pPr>
              <w:jc w:val="center"/>
              <w:rPr>
                <w:rFonts w:ascii="Trebuchet MS" w:hAnsi="Trebuchet MS" w:cs="Arial"/>
                <w:sz w:val="20"/>
                <w:szCs w:val="20"/>
              </w:rPr>
            </w:pPr>
          </w:p>
          <w:p w:rsidR="009C72F1" w:rsidRPr="009C72F1" w:rsidRDefault="009C72F1" w:rsidP="009C72F1">
            <w:pPr>
              <w:jc w:val="center"/>
              <w:rPr>
                <w:rFonts w:ascii="Trebuchet MS" w:hAnsi="Trebuchet MS" w:cs="Arial"/>
                <w:sz w:val="20"/>
                <w:szCs w:val="20"/>
              </w:rPr>
            </w:pPr>
          </w:p>
        </w:tc>
        <w:tc>
          <w:tcPr>
            <w:tcW w:w="2268" w:type="dxa"/>
          </w:tcPr>
          <w:p w:rsidR="006C679A" w:rsidRDefault="006C679A" w:rsidP="00B736D5">
            <w:pPr>
              <w:rPr>
                <w:rFonts w:ascii="Trebuchet MS" w:hAnsi="Trebuchet MS" w:cs="Arial"/>
                <w:bCs/>
                <w:sz w:val="20"/>
                <w:szCs w:val="20"/>
              </w:rPr>
            </w:pPr>
            <w:r w:rsidRPr="0053215D">
              <w:rPr>
                <w:rFonts w:ascii="Trebuchet MS" w:hAnsi="Trebuchet MS" w:cs="Arial"/>
                <w:bCs/>
                <w:sz w:val="20"/>
                <w:szCs w:val="20"/>
              </w:rPr>
              <w:t>Induction</w:t>
            </w:r>
          </w:p>
          <w:p w:rsidR="006C679A"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Getting to know you activities</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Introduction to course</w:t>
            </w:r>
          </w:p>
          <w:p w:rsidR="006C679A" w:rsidRPr="008E0597" w:rsidRDefault="006C679A" w:rsidP="00B736D5">
            <w:pPr>
              <w:rPr>
                <w:rFonts w:ascii="Trebuchet MS" w:hAnsi="Trebuchet MS" w:cs="Arial"/>
                <w:b/>
                <w:bCs/>
                <w:sz w:val="20"/>
                <w:szCs w:val="20"/>
              </w:rPr>
            </w:pPr>
          </w:p>
        </w:tc>
        <w:tc>
          <w:tcPr>
            <w:tcW w:w="2126" w:type="dxa"/>
          </w:tcPr>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Be fully inducted into the group/course</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Understand housekeeping and safeguarding issues</w:t>
            </w:r>
          </w:p>
          <w:p w:rsidR="006C679A" w:rsidRPr="0053215D" w:rsidRDefault="006C679A" w:rsidP="00B736D5">
            <w:pPr>
              <w:rPr>
                <w:rFonts w:ascii="Trebuchet MS" w:hAnsi="Trebuchet MS" w:cs="Arial"/>
                <w:bCs/>
                <w:sz w:val="20"/>
                <w:szCs w:val="20"/>
              </w:rPr>
            </w:pPr>
          </w:p>
          <w:p w:rsidR="006C679A" w:rsidRPr="008E0597" w:rsidRDefault="006C679A" w:rsidP="00B736D5">
            <w:pPr>
              <w:rPr>
                <w:rFonts w:ascii="Trebuchet MS" w:hAnsi="Trebuchet MS" w:cs="Arial"/>
                <w:b/>
                <w:bCs/>
                <w:sz w:val="20"/>
                <w:szCs w:val="20"/>
              </w:rPr>
            </w:pPr>
            <w:r w:rsidRPr="0053215D">
              <w:rPr>
                <w:rFonts w:ascii="Trebuchet MS" w:hAnsi="Trebuchet MS" w:cs="Arial"/>
                <w:bCs/>
                <w:sz w:val="20"/>
                <w:szCs w:val="20"/>
              </w:rPr>
              <w:t>Discuss responsibilities in group and write a group agreement</w:t>
            </w:r>
          </w:p>
        </w:tc>
        <w:tc>
          <w:tcPr>
            <w:tcW w:w="1985" w:type="dxa"/>
          </w:tcPr>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 xml:space="preserve">Q&amp;A </w:t>
            </w: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Observation</w:t>
            </w: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Discussion</w:t>
            </w:r>
          </w:p>
          <w:p w:rsidR="006C679A" w:rsidRPr="0053215D" w:rsidRDefault="006C679A" w:rsidP="00B736D5">
            <w:pPr>
              <w:ind w:left="4"/>
              <w:rPr>
                <w:rFonts w:ascii="Trebuchet MS" w:hAnsi="Trebuchet MS" w:cs="Arial"/>
                <w:bCs/>
                <w:sz w:val="20"/>
                <w:szCs w:val="20"/>
              </w:rPr>
            </w:pPr>
          </w:p>
          <w:p w:rsidR="006C679A" w:rsidRPr="0053215D" w:rsidRDefault="006C679A" w:rsidP="00B736D5">
            <w:pPr>
              <w:ind w:left="4"/>
              <w:rPr>
                <w:rFonts w:ascii="Trebuchet MS" w:hAnsi="Trebuchet MS" w:cs="Arial"/>
                <w:bCs/>
                <w:sz w:val="20"/>
                <w:szCs w:val="20"/>
              </w:rPr>
            </w:pPr>
          </w:p>
          <w:p w:rsidR="006C679A" w:rsidRPr="008E0597" w:rsidRDefault="006C679A" w:rsidP="00B736D5">
            <w:pPr>
              <w:ind w:left="4"/>
              <w:rPr>
                <w:rFonts w:ascii="Trebuchet MS" w:hAnsi="Trebuchet MS" w:cs="Arial"/>
                <w:b/>
                <w:bCs/>
                <w:sz w:val="20"/>
                <w:szCs w:val="20"/>
              </w:rPr>
            </w:pPr>
          </w:p>
        </w:tc>
        <w:tc>
          <w:tcPr>
            <w:tcW w:w="3090" w:type="dxa"/>
          </w:tcPr>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Welcome to learners</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Icebreaker activities to help learners get to know each other</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Explain how the course will run – Zoom and independent study. Give out course overview.</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Discuss Zoom etiquette (show slide) and develop group agreement</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Safeguarding</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Values – show video</w:t>
            </w:r>
          </w:p>
          <w:p w:rsidR="006C679A" w:rsidRPr="0053215D" w:rsidRDefault="006C679A" w:rsidP="00B736D5">
            <w:pPr>
              <w:rPr>
                <w:rFonts w:ascii="Trebuchet MS" w:hAnsi="Trebuchet MS" w:cs="Arial"/>
                <w:bCs/>
                <w:sz w:val="20"/>
                <w:szCs w:val="20"/>
              </w:rPr>
            </w:pPr>
          </w:p>
          <w:p w:rsidR="006C679A" w:rsidRPr="008E0597" w:rsidRDefault="006C679A" w:rsidP="00B736D5">
            <w:pPr>
              <w:rPr>
                <w:rFonts w:ascii="Trebuchet MS" w:hAnsi="Trebuchet MS" w:cs="Arial"/>
                <w:b/>
                <w:bCs/>
                <w:sz w:val="20"/>
                <w:szCs w:val="20"/>
              </w:rPr>
            </w:pPr>
            <w:r w:rsidRPr="0053215D">
              <w:rPr>
                <w:rFonts w:ascii="Trebuchet MS" w:hAnsi="Trebuchet MS" w:cs="Arial"/>
                <w:bCs/>
                <w:sz w:val="20"/>
                <w:szCs w:val="20"/>
              </w:rPr>
              <w:t xml:space="preserve">Explain how to access BKSB and set DA task. </w:t>
            </w:r>
          </w:p>
        </w:tc>
        <w:tc>
          <w:tcPr>
            <w:tcW w:w="1701" w:type="dxa"/>
          </w:tcPr>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Zoom</w:t>
            </w: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 xml:space="preserve">Induction </w:t>
            </w:r>
            <w:proofErr w:type="spellStart"/>
            <w:r w:rsidRPr="0053215D">
              <w:rPr>
                <w:rFonts w:ascii="Trebuchet MS" w:hAnsi="Trebuchet MS" w:cs="Arial"/>
                <w:bCs/>
                <w:sz w:val="20"/>
                <w:szCs w:val="20"/>
              </w:rPr>
              <w:t>ppt</w:t>
            </w:r>
            <w:proofErr w:type="spellEnd"/>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Values video</w:t>
            </w: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BKSB</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Course overview</w:t>
            </w:r>
          </w:p>
          <w:p w:rsidR="006C679A" w:rsidRPr="0053215D" w:rsidRDefault="006C679A" w:rsidP="00B736D5">
            <w:pPr>
              <w:rPr>
                <w:rFonts w:ascii="Trebuchet MS" w:hAnsi="Trebuchet MS" w:cs="Arial"/>
                <w:bCs/>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Direct learners to resources on ACL Gateway</w:t>
            </w:r>
          </w:p>
          <w:p w:rsidR="006C679A" w:rsidRDefault="006C679A" w:rsidP="00B736D5">
            <w:pPr>
              <w:rPr>
                <w:rFonts w:ascii="Trebuchet MS" w:hAnsi="Trebuchet MS" w:cs="Arial"/>
                <w:bCs/>
                <w:sz w:val="20"/>
                <w:szCs w:val="20"/>
              </w:rPr>
            </w:pPr>
            <w:r w:rsidRPr="0053215D">
              <w:rPr>
                <w:rFonts w:ascii="Trebuchet MS" w:hAnsi="Trebuchet MS" w:cs="Arial"/>
                <w:bCs/>
                <w:sz w:val="20"/>
                <w:szCs w:val="20"/>
              </w:rPr>
              <w:t xml:space="preserve">Induction video </w:t>
            </w:r>
            <w:proofErr w:type="spellStart"/>
            <w:r w:rsidRPr="0053215D">
              <w:rPr>
                <w:rFonts w:ascii="Trebuchet MS" w:hAnsi="Trebuchet MS" w:cs="Arial"/>
                <w:bCs/>
                <w:sz w:val="20"/>
                <w:szCs w:val="20"/>
              </w:rPr>
              <w:t>etc</w:t>
            </w:r>
            <w:proofErr w:type="spellEnd"/>
          </w:p>
          <w:p w:rsidR="001A325C" w:rsidRDefault="001A325C" w:rsidP="00B736D5">
            <w:pPr>
              <w:rPr>
                <w:rFonts w:ascii="Trebuchet MS" w:hAnsi="Trebuchet MS" w:cs="Arial"/>
                <w:bCs/>
                <w:sz w:val="20"/>
                <w:szCs w:val="20"/>
              </w:rPr>
            </w:pPr>
          </w:p>
          <w:p w:rsidR="001A325C" w:rsidRPr="008E0597" w:rsidRDefault="001A325C" w:rsidP="00B736D5">
            <w:pPr>
              <w:rPr>
                <w:rFonts w:ascii="Trebuchet MS" w:hAnsi="Trebuchet MS" w:cs="Arial"/>
                <w:b/>
                <w:bCs/>
                <w:sz w:val="20"/>
                <w:szCs w:val="20"/>
              </w:rPr>
            </w:pPr>
            <w:r>
              <w:rPr>
                <w:rFonts w:ascii="Trebuchet MS" w:hAnsi="Trebuchet MS" w:cs="Arial"/>
                <w:bCs/>
                <w:sz w:val="20"/>
                <w:szCs w:val="20"/>
              </w:rPr>
              <w:t xml:space="preserve">Idioms – on line </w:t>
            </w:r>
            <w:proofErr w:type="spellStart"/>
            <w:r>
              <w:rPr>
                <w:rFonts w:ascii="Trebuchet MS" w:hAnsi="Trebuchet MS" w:cs="Arial"/>
                <w:bCs/>
                <w:sz w:val="20"/>
                <w:szCs w:val="20"/>
              </w:rPr>
              <w:t>ativity</w:t>
            </w:r>
            <w:proofErr w:type="spellEnd"/>
          </w:p>
        </w:tc>
        <w:tc>
          <w:tcPr>
            <w:tcW w:w="3289" w:type="dxa"/>
          </w:tcPr>
          <w:p w:rsidR="006C679A" w:rsidRPr="0053215D" w:rsidRDefault="006C679A" w:rsidP="00B736D5">
            <w:pPr>
              <w:autoSpaceDE w:val="0"/>
              <w:autoSpaceDN w:val="0"/>
              <w:adjustRightInd w:val="0"/>
              <w:rPr>
                <w:rFonts w:ascii="Trebuchet MS" w:hAnsi="Trebuchet MS" w:cs="Arial"/>
                <w:bCs/>
                <w:color w:val="7030A0"/>
                <w:sz w:val="20"/>
                <w:szCs w:val="20"/>
                <w:lang w:val="en-US"/>
              </w:rPr>
            </w:pPr>
            <w:r w:rsidRPr="0053215D">
              <w:rPr>
                <w:rFonts w:ascii="Trebuchet MS" w:hAnsi="Trebuchet MS" w:cs="Arial"/>
                <w:bCs/>
                <w:color w:val="7030A0"/>
                <w:sz w:val="20"/>
                <w:szCs w:val="20"/>
                <w:lang w:val="en-US"/>
              </w:rPr>
              <w:t>Discussion skills</w:t>
            </w:r>
          </w:p>
          <w:p w:rsidR="006C679A" w:rsidRPr="0053215D" w:rsidRDefault="006C679A" w:rsidP="00B736D5">
            <w:pPr>
              <w:autoSpaceDE w:val="0"/>
              <w:autoSpaceDN w:val="0"/>
              <w:adjustRightInd w:val="0"/>
              <w:rPr>
                <w:rFonts w:ascii="Trebuchet MS" w:hAnsi="Trebuchet MS" w:cs="Arial"/>
                <w:bCs/>
                <w:color w:val="7030A0"/>
                <w:sz w:val="20"/>
                <w:szCs w:val="20"/>
                <w:lang w:val="en-US"/>
              </w:rPr>
            </w:pPr>
            <w:r w:rsidRPr="0053215D">
              <w:rPr>
                <w:rFonts w:ascii="Trebuchet MS" w:hAnsi="Trebuchet MS" w:cs="Arial"/>
                <w:bCs/>
                <w:color w:val="7030A0"/>
                <w:sz w:val="20"/>
                <w:szCs w:val="20"/>
                <w:lang w:val="en-US"/>
              </w:rPr>
              <w:t>Group dynamics skills</w:t>
            </w:r>
          </w:p>
          <w:p w:rsidR="006C679A" w:rsidRPr="0053215D" w:rsidRDefault="006C679A" w:rsidP="00B736D5">
            <w:pPr>
              <w:autoSpaceDE w:val="0"/>
              <w:autoSpaceDN w:val="0"/>
              <w:adjustRightInd w:val="0"/>
              <w:rPr>
                <w:rFonts w:ascii="Trebuchet MS" w:hAnsi="Trebuchet MS" w:cs="Arial"/>
                <w:bCs/>
                <w:color w:val="C00000"/>
                <w:sz w:val="20"/>
                <w:szCs w:val="20"/>
                <w:lang w:val="en-US"/>
              </w:rPr>
            </w:pPr>
          </w:p>
          <w:p w:rsidR="006C679A" w:rsidRPr="0053215D" w:rsidRDefault="006C679A" w:rsidP="00B736D5">
            <w:pPr>
              <w:autoSpaceDE w:val="0"/>
              <w:autoSpaceDN w:val="0"/>
              <w:adjustRightInd w:val="0"/>
              <w:rPr>
                <w:rFonts w:ascii="Trebuchet MS" w:hAnsi="Trebuchet MS" w:cs="Arial"/>
                <w:bCs/>
                <w:color w:val="FF0000"/>
                <w:sz w:val="20"/>
                <w:szCs w:val="20"/>
                <w:lang w:val="en-US"/>
              </w:rPr>
            </w:pPr>
            <w:r w:rsidRPr="0053215D">
              <w:rPr>
                <w:rFonts w:ascii="Trebuchet MS" w:hAnsi="Trebuchet MS" w:cs="Arial"/>
                <w:bCs/>
                <w:color w:val="FF0000"/>
                <w:sz w:val="20"/>
                <w:szCs w:val="20"/>
                <w:lang w:val="en-US"/>
              </w:rPr>
              <w:t>Values discussion</w:t>
            </w:r>
          </w:p>
          <w:p w:rsidR="006C679A" w:rsidRPr="0053215D" w:rsidRDefault="006C679A" w:rsidP="00B736D5">
            <w:pPr>
              <w:autoSpaceDE w:val="0"/>
              <w:autoSpaceDN w:val="0"/>
              <w:adjustRightInd w:val="0"/>
              <w:rPr>
                <w:rFonts w:ascii="Trebuchet MS" w:hAnsi="Trebuchet MS" w:cs="Arial"/>
                <w:bCs/>
                <w:color w:val="FF0000"/>
                <w:sz w:val="20"/>
                <w:szCs w:val="20"/>
                <w:lang w:val="en-US"/>
              </w:rPr>
            </w:pPr>
            <w:r w:rsidRPr="0053215D">
              <w:rPr>
                <w:rFonts w:ascii="Trebuchet MS" w:hAnsi="Trebuchet MS" w:cs="Arial"/>
                <w:bCs/>
                <w:color w:val="FF0000"/>
                <w:sz w:val="20"/>
                <w:szCs w:val="20"/>
                <w:lang w:val="en-US"/>
              </w:rPr>
              <w:t>Safeguarding discussion</w:t>
            </w:r>
          </w:p>
          <w:p w:rsidR="006C679A" w:rsidRPr="008E0597" w:rsidRDefault="006C679A" w:rsidP="00B736D5">
            <w:pPr>
              <w:rPr>
                <w:rFonts w:ascii="Trebuchet MS" w:hAnsi="Trebuchet MS" w:cs="Arial"/>
                <w:b/>
                <w:bCs/>
                <w:color w:val="7030A0"/>
                <w:sz w:val="20"/>
                <w:szCs w:val="20"/>
                <w:lang w:val="en-US"/>
              </w:rPr>
            </w:pPr>
          </w:p>
        </w:tc>
      </w:tr>
      <w:tr w:rsidR="006C679A" w:rsidRPr="008F51A2" w:rsidTr="00A91DF9">
        <w:trPr>
          <w:trHeight w:val="781"/>
        </w:trPr>
        <w:tc>
          <w:tcPr>
            <w:tcW w:w="2243" w:type="dxa"/>
            <w:shd w:val="clear" w:color="auto" w:fill="DEEAF6" w:themeFill="accent1" w:themeFillTint="33"/>
          </w:tcPr>
          <w:p w:rsidR="006C679A" w:rsidRPr="00575D9E" w:rsidRDefault="006C679A" w:rsidP="00B736D5">
            <w:pPr>
              <w:rPr>
                <w:rFonts w:ascii="Trebuchet MS" w:hAnsi="Trebuchet MS" w:cs="Arial"/>
                <w:sz w:val="20"/>
                <w:szCs w:val="20"/>
                <w:lang w:val="en-US"/>
              </w:rPr>
            </w:pPr>
            <w:r w:rsidRPr="00575D9E">
              <w:rPr>
                <w:rFonts w:ascii="Trebuchet MS" w:hAnsi="Trebuchet MS" w:cs="Arial"/>
                <w:color w:val="002060"/>
                <w:sz w:val="20"/>
                <w:szCs w:val="20"/>
                <w:lang w:val="en-US"/>
              </w:rPr>
              <w:br w:type="page"/>
            </w:r>
            <w:r w:rsidRPr="00575D9E">
              <w:rPr>
                <w:rFonts w:ascii="Trebuchet MS" w:hAnsi="Trebuchet MS" w:cs="Arial"/>
                <w:sz w:val="20"/>
                <w:szCs w:val="20"/>
                <w:lang w:val="en-US"/>
              </w:rPr>
              <w:t>Week 2</w:t>
            </w:r>
          </w:p>
          <w:p w:rsidR="006C679A" w:rsidRPr="00575D9E" w:rsidRDefault="006C679A" w:rsidP="00B736D5">
            <w:pPr>
              <w:rPr>
                <w:rFonts w:ascii="Trebuchet MS" w:hAnsi="Trebuchet MS" w:cs="Arial"/>
                <w:bCs/>
                <w:sz w:val="20"/>
                <w:szCs w:val="20"/>
                <w:lang w:val="en-US"/>
              </w:rPr>
            </w:pPr>
            <w:r w:rsidRPr="00575D9E">
              <w:rPr>
                <w:rFonts w:ascii="Trebuchet MS" w:hAnsi="Trebuchet MS" w:cs="Arial"/>
                <w:bCs/>
                <w:sz w:val="20"/>
                <w:szCs w:val="20"/>
                <w:lang w:val="en-US"/>
              </w:rPr>
              <w:t>4/05/21</w:t>
            </w:r>
          </w:p>
        </w:tc>
        <w:tc>
          <w:tcPr>
            <w:tcW w:w="2268" w:type="dxa"/>
            <w:shd w:val="clear" w:color="auto" w:fill="DEEAF6" w:themeFill="accent1" w:themeFillTint="33"/>
          </w:tcPr>
          <w:p w:rsidR="006C679A" w:rsidRPr="00575D9E" w:rsidRDefault="006C679A" w:rsidP="00B736D5">
            <w:pPr>
              <w:rPr>
                <w:rFonts w:ascii="Trebuchet MS" w:hAnsi="Trebuchet MS" w:cs="Arial"/>
                <w:sz w:val="20"/>
                <w:szCs w:val="20"/>
              </w:rPr>
            </w:pPr>
            <w:r w:rsidRPr="00575D9E">
              <w:rPr>
                <w:rFonts w:ascii="Trebuchet MS" w:hAnsi="Trebuchet MS" w:cs="Arial"/>
                <w:sz w:val="20"/>
                <w:szCs w:val="20"/>
              </w:rPr>
              <w:t>Content</w:t>
            </w:r>
          </w:p>
        </w:tc>
        <w:tc>
          <w:tcPr>
            <w:tcW w:w="2126"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Learning Objectives: students will be able to</w:t>
            </w:r>
          </w:p>
        </w:tc>
        <w:tc>
          <w:tcPr>
            <w:tcW w:w="1985"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Assessment of Learning</w:t>
            </w:r>
          </w:p>
        </w:tc>
        <w:tc>
          <w:tcPr>
            <w:tcW w:w="3090" w:type="dxa"/>
            <w:shd w:val="clear" w:color="auto" w:fill="DEEAF6" w:themeFill="accent1" w:themeFillTint="33"/>
          </w:tcPr>
          <w:p w:rsidR="006C679A" w:rsidRPr="008F51A2" w:rsidRDefault="007519F8" w:rsidP="00B736D5">
            <w:pPr>
              <w:rPr>
                <w:rFonts w:ascii="Trebuchet MS" w:hAnsi="Trebuchet MS" w:cs="Arial"/>
                <w:b/>
                <w:sz w:val="20"/>
                <w:szCs w:val="20"/>
              </w:rPr>
            </w:pPr>
            <w:r>
              <w:rPr>
                <w:rFonts w:ascii="Trebuchet MS" w:hAnsi="Trebuchet MS" w:cs="Arial"/>
                <w:b/>
                <w:sz w:val="20"/>
                <w:szCs w:val="20"/>
              </w:rPr>
              <w:t>Teaching and Learning activities</w:t>
            </w:r>
          </w:p>
        </w:tc>
        <w:tc>
          <w:tcPr>
            <w:tcW w:w="1701"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Resources</w:t>
            </w:r>
          </w:p>
        </w:tc>
        <w:tc>
          <w:tcPr>
            <w:tcW w:w="3289"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Functional Skills Standards</w:t>
            </w:r>
          </w:p>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(including E&amp;D themes)</w:t>
            </w:r>
          </w:p>
        </w:tc>
      </w:tr>
      <w:tr w:rsidR="006C679A" w:rsidRPr="008E0597" w:rsidTr="00A91DF9">
        <w:trPr>
          <w:trHeight w:val="3959"/>
        </w:trPr>
        <w:tc>
          <w:tcPr>
            <w:tcW w:w="2243" w:type="dxa"/>
          </w:tcPr>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Default="006C679A" w:rsidP="00B736D5">
            <w:pPr>
              <w:rPr>
                <w:rFonts w:ascii="Trebuchet MS" w:hAnsi="Trebuchet MS" w:cs="Arial"/>
                <w:bCs/>
                <w:sz w:val="20"/>
                <w:szCs w:val="20"/>
              </w:rPr>
            </w:pPr>
          </w:p>
          <w:p w:rsidR="006C679A" w:rsidRPr="00575D9E" w:rsidRDefault="006C679A" w:rsidP="00B736D5">
            <w:pPr>
              <w:rPr>
                <w:rFonts w:ascii="Trebuchet MS" w:hAnsi="Trebuchet MS" w:cs="Arial"/>
                <w:bCs/>
                <w:sz w:val="20"/>
                <w:szCs w:val="20"/>
              </w:rPr>
            </w:pPr>
          </w:p>
        </w:tc>
        <w:tc>
          <w:tcPr>
            <w:tcW w:w="2268" w:type="dxa"/>
          </w:tcPr>
          <w:p w:rsidR="00732474" w:rsidRDefault="00732474" w:rsidP="00732474">
            <w:pPr>
              <w:rPr>
                <w:rFonts w:ascii="Trebuchet MS" w:hAnsi="Trebuchet MS" w:cs="Arial"/>
                <w:sz w:val="20"/>
                <w:szCs w:val="20"/>
              </w:rPr>
            </w:pPr>
            <w:r>
              <w:rPr>
                <w:rFonts w:ascii="Trebuchet MS" w:hAnsi="Trebuchet MS" w:cs="Arial"/>
                <w:sz w:val="20"/>
                <w:szCs w:val="20"/>
              </w:rPr>
              <w:t>R</w:t>
            </w:r>
            <w:r w:rsidRPr="000F7154">
              <w:rPr>
                <w:rFonts w:ascii="Trebuchet MS" w:hAnsi="Trebuchet MS" w:cs="Arial"/>
                <w:sz w:val="20"/>
                <w:szCs w:val="20"/>
              </w:rPr>
              <w:t xml:space="preserve">ecognise </w:t>
            </w:r>
            <w:r>
              <w:rPr>
                <w:rFonts w:ascii="Trebuchet MS" w:hAnsi="Trebuchet MS" w:cs="Arial"/>
                <w:sz w:val="20"/>
                <w:szCs w:val="20"/>
              </w:rPr>
              <w:t xml:space="preserve">language and layout </w:t>
            </w:r>
            <w:r w:rsidRPr="000F7154">
              <w:rPr>
                <w:rFonts w:ascii="Trebuchet MS" w:hAnsi="Trebuchet MS" w:cs="Arial"/>
                <w:sz w:val="20"/>
                <w:szCs w:val="20"/>
              </w:rPr>
              <w:t>techniques for persuasion in text</w:t>
            </w:r>
          </w:p>
          <w:p w:rsidR="00732474" w:rsidRDefault="00732474" w:rsidP="00732474">
            <w:pPr>
              <w:rPr>
                <w:rFonts w:ascii="Trebuchet MS" w:hAnsi="Trebuchet MS" w:cs="Arial"/>
                <w:sz w:val="20"/>
                <w:szCs w:val="20"/>
              </w:rPr>
            </w:pPr>
          </w:p>
          <w:p w:rsidR="00732474" w:rsidRDefault="00732474" w:rsidP="00732474">
            <w:pPr>
              <w:rPr>
                <w:rFonts w:ascii="Trebuchet MS" w:hAnsi="Trebuchet MS" w:cs="Arial"/>
                <w:sz w:val="20"/>
                <w:szCs w:val="20"/>
              </w:rPr>
            </w:pPr>
            <w:r>
              <w:rPr>
                <w:rFonts w:ascii="Trebuchet MS" w:hAnsi="Trebuchet MS" w:cs="Arial"/>
                <w:sz w:val="20"/>
                <w:szCs w:val="20"/>
              </w:rPr>
              <w:t>I</w:t>
            </w:r>
            <w:r w:rsidRPr="000F7154">
              <w:rPr>
                <w:rFonts w:ascii="Trebuchet MS" w:hAnsi="Trebuchet MS" w:cs="Arial"/>
                <w:sz w:val="20"/>
                <w:szCs w:val="20"/>
              </w:rPr>
              <w:t>dentif</w:t>
            </w:r>
            <w:r>
              <w:rPr>
                <w:rFonts w:ascii="Trebuchet MS" w:hAnsi="Trebuchet MS" w:cs="Arial"/>
                <w:sz w:val="20"/>
                <w:szCs w:val="20"/>
              </w:rPr>
              <w:t>y persuasive language in a text</w:t>
            </w:r>
          </w:p>
          <w:p w:rsidR="00732474" w:rsidRDefault="00732474" w:rsidP="00732474">
            <w:pPr>
              <w:rPr>
                <w:rFonts w:ascii="Trebuchet MS" w:hAnsi="Trebuchet MS" w:cs="Arial"/>
                <w:sz w:val="20"/>
                <w:szCs w:val="20"/>
              </w:rPr>
            </w:pPr>
          </w:p>
          <w:p w:rsidR="006C679A" w:rsidRPr="00575D9E" w:rsidRDefault="00732474" w:rsidP="00732474">
            <w:pPr>
              <w:rPr>
                <w:rFonts w:ascii="Trebuchet MS" w:hAnsi="Trebuchet MS" w:cs="Arial"/>
                <w:bCs/>
                <w:sz w:val="20"/>
                <w:szCs w:val="20"/>
              </w:rPr>
            </w:pPr>
            <w:r>
              <w:rPr>
                <w:rFonts w:ascii="Trebuchet MS" w:hAnsi="Trebuchet MS" w:cs="Arial"/>
                <w:sz w:val="20"/>
                <w:szCs w:val="20"/>
              </w:rPr>
              <w:t>W</w:t>
            </w:r>
            <w:r w:rsidRPr="000F7154">
              <w:rPr>
                <w:rFonts w:ascii="Trebuchet MS" w:hAnsi="Trebuchet MS" w:cs="Arial"/>
                <w:sz w:val="20"/>
                <w:szCs w:val="20"/>
              </w:rPr>
              <w:t>rite persuasively</w:t>
            </w:r>
          </w:p>
        </w:tc>
        <w:tc>
          <w:tcPr>
            <w:tcW w:w="2126" w:type="dxa"/>
          </w:tcPr>
          <w:p w:rsidR="006C679A" w:rsidRDefault="00B178CD" w:rsidP="00B178CD">
            <w:pPr>
              <w:rPr>
                <w:rFonts w:ascii="Trebuchet MS" w:hAnsi="Trebuchet MS" w:cs="Arial"/>
                <w:bCs/>
                <w:sz w:val="20"/>
                <w:szCs w:val="20"/>
              </w:rPr>
            </w:pPr>
            <w:r>
              <w:rPr>
                <w:rFonts w:ascii="Trebuchet MS" w:hAnsi="Trebuchet MS" w:cs="Arial"/>
                <w:bCs/>
                <w:sz w:val="20"/>
                <w:szCs w:val="20"/>
              </w:rPr>
              <w:t>Understand the use of different language techniques for different purposes</w:t>
            </w:r>
          </w:p>
          <w:p w:rsidR="009C72F1" w:rsidRPr="00575D9E" w:rsidRDefault="009C72F1" w:rsidP="00B178CD">
            <w:pPr>
              <w:rPr>
                <w:rFonts w:ascii="Trebuchet MS" w:hAnsi="Trebuchet MS" w:cs="Arial"/>
                <w:bCs/>
                <w:sz w:val="20"/>
                <w:szCs w:val="20"/>
              </w:rPr>
            </w:pPr>
            <w:r>
              <w:rPr>
                <w:rFonts w:ascii="Trebuchet MS" w:hAnsi="Trebuchet MS" w:cs="Arial"/>
                <w:bCs/>
                <w:sz w:val="20"/>
                <w:szCs w:val="20"/>
              </w:rPr>
              <w:t>Identify difference between effective and ineffective speech making</w:t>
            </w:r>
          </w:p>
        </w:tc>
        <w:tc>
          <w:tcPr>
            <w:tcW w:w="1985" w:type="dxa"/>
          </w:tcPr>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 xml:space="preserve">Q&amp;A </w:t>
            </w:r>
          </w:p>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Observation</w:t>
            </w:r>
          </w:p>
          <w:p w:rsidR="006C679A" w:rsidRDefault="006C679A" w:rsidP="00B736D5">
            <w:pPr>
              <w:rPr>
                <w:rFonts w:ascii="Trebuchet MS" w:hAnsi="Trebuchet MS" w:cs="Arial"/>
                <w:bCs/>
                <w:sz w:val="20"/>
                <w:szCs w:val="20"/>
              </w:rPr>
            </w:pPr>
            <w:r w:rsidRPr="0053215D">
              <w:rPr>
                <w:rFonts w:ascii="Trebuchet MS" w:hAnsi="Trebuchet MS" w:cs="Arial"/>
                <w:bCs/>
                <w:sz w:val="20"/>
                <w:szCs w:val="20"/>
              </w:rPr>
              <w:t>Discussion</w:t>
            </w:r>
          </w:p>
          <w:p w:rsidR="007519F8" w:rsidRPr="0053215D" w:rsidRDefault="007519F8" w:rsidP="00B736D5">
            <w:pPr>
              <w:rPr>
                <w:rFonts w:ascii="Trebuchet MS" w:hAnsi="Trebuchet MS" w:cs="Arial"/>
                <w:bCs/>
                <w:sz w:val="20"/>
                <w:szCs w:val="20"/>
              </w:rPr>
            </w:pPr>
            <w:r>
              <w:rPr>
                <w:rFonts w:ascii="Trebuchet MS" w:hAnsi="Trebuchet MS" w:cs="Arial"/>
                <w:bCs/>
                <w:sz w:val="20"/>
                <w:szCs w:val="20"/>
              </w:rPr>
              <w:t>Completion of tasks</w:t>
            </w:r>
          </w:p>
          <w:p w:rsidR="006C679A" w:rsidRPr="008E0597" w:rsidRDefault="006C679A" w:rsidP="00B736D5">
            <w:pPr>
              <w:ind w:left="4"/>
              <w:rPr>
                <w:rFonts w:ascii="Trebuchet MS" w:hAnsi="Trebuchet MS" w:cs="Arial"/>
                <w:b/>
                <w:bCs/>
                <w:sz w:val="20"/>
                <w:szCs w:val="20"/>
              </w:rPr>
            </w:pPr>
          </w:p>
        </w:tc>
        <w:tc>
          <w:tcPr>
            <w:tcW w:w="3090" w:type="dxa"/>
          </w:tcPr>
          <w:p w:rsidR="006C679A" w:rsidRPr="007519F8" w:rsidRDefault="007519F8" w:rsidP="00B736D5">
            <w:pPr>
              <w:rPr>
                <w:rFonts w:ascii="Trebuchet MS" w:hAnsi="Trebuchet MS" w:cs="Arial"/>
                <w:bCs/>
                <w:sz w:val="20"/>
                <w:szCs w:val="20"/>
              </w:rPr>
            </w:pPr>
            <w:r w:rsidRPr="007519F8">
              <w:rPr>
                <w:rFonts w:ascii="Trebuchet MS" w:hAnsi="Trebuchet MS" w:cs="Arial"/>
                <w:bCs/>
                <w:sz w:val="20"/>
                <w:szCs w:val="20"/>
              </w:rPr>
              <w:t>Learners to begin with identifying where they might find examples of persuasive texts in real life</w:t>
            </w:r>
          </w:p>
          <w:p w:rsidR="007519F8" w:rsidRPr="007519F8" w:rsidRDefault="007519F8" w:rsidP="00B736D5">
            <w:pPr>
              <w:rPr>
                <w:rFonts w:ascii="Trebuchet MS" w:hAnsi="Trebuchet MS" w:cs="Arial"/>
                <w:bCs/>
                <w:sz w:val="20"/>
                <w:szCs w:val="20"/>
              </w:rPr>
            </w:pPr>
            <w:r w:rsidRPr="007519F8">
              <w:rPr>
                <w:rFonts w:ascii="Trebuchet MS" w:hAnsi="Trebuchet MS" w:cs="Arial"/>
                <w:bCs/>
                <w:sz w:val="20"/>
                <w:szCs w:val="20"/>
              </w:rPr>
              <w:t>Revisit language techniques for persuasion and organisational features</w:t>
            </w:r>
          </w:p>
          <w:p w:rsidR="007519F8" w:rsidRPr="007519F8" w:rsidRDefault="007519F8" w:rsidP="00B736D5">
            <w:pPr>
              <w:rPr>
                <w:rFonts w:ascii="Trebuchet MS" w:hAnsi="Trebuchet MS" w:cs="Arial"/>
                <w:bCs/>
                <w:sz w:val="20"/>
                <w:szCs w:val="20"/>
              </w:rPr>
            </w:pPr>
          </w:p>
          <w:p w:rsidR="007519F8" w:rsidRDefault="007519F8" w:rsidP="00B736D5">
            <w:pPr>
              <w:rPr>
                <w:rFonts w:ascii="Trebuchet MS" w:hAnsi="Trebuchet MS" w:cs="Arial"/>
                <w:bCs/>
                <w:sz w:val="20"/>
                <w:szCs w:val="20"/>
              </w:rPr>
            </w:pPr>
            <w:r w:rsidRPr="007519F8">
              <w:rPr>
                <w:rFonts w:ascii="Trebuchet MS" w:hAnsi="Trebuchet MS" w:cs="Arial"/>
                <w:bCs/>
                <w:sz w:val="20"/>
                <w:szCs w:val="20"/>
              </w:rPr>
              <w:t xml:space="preserve">View example of good/bad speech delivery via BBC </w:t>
            </w:r>
            <w:proofErr w:type="spellStart"/>
            <w:r w:rsidRPr="007519F8">
              <w:rPr>
                <w:rFonts w:ascii="Trebuchet MS" w:hAnsi="Trebuchet MS" w:cs="Arial"/>
                <w:bCs/>
                <w:sz w:val="20"/>
                <w:szCs w:val="20"/>
              </w:rPr>
              <w:t>Bitesize</w:t>
            </w:r>
            <w:proofErr w:type="spellEnd"/>
            <w:r w:rsidRPr="007519F8">
              <w:rPr>
                <w:rFonts w:ascii="Trebuchet MS" w:hAnsi="Trebuchet MS" w:cs="Arial"/>
                <w:bCs/>
                <w:sz w:val="20"/>
                <w:szCs w:val="20"/>
              </w:rPr>
              <w:t xml:space="preserve"> video</w:t>
            </w:r>
          </w:p>
          <w:p w:rsidR="009C72F1" w:rsidRDefault="009C72F1" w:rsidP="00B736D5">
            <w:pPr>
              <w:rPr>
                <w:rFonts w:ascii="Trebuchet MS" w:hAnsi="Trebuchet MS" w:cs="Arial"/>
                <w:bCs/>
                <w:sz w:val="20"/>
                <w:szCs w:val="20"/>
              </w:rPr>
            </w:pPr>
          </w:p>
          <w:p w:rsidR="009C72F1" w:rsidRPr="008E0597" w:rsidRDefault="009C72F1" w:rsidP="00B736D5">
            <w:pPr>
              <w:rPr>
                <w:rFonts w:ascii="Trebuchet MS" w:hAnsi="Trebuchet MS" w:cs="Arial"/>
                <w:b/>
                <w:bCs/>
                <w:sz w:val="20"/>
                <w:szCs w:val="20"/>
              </w:rPr>
            </w:pPr>
            <w:r>
              <w:rPr>
                <w:rFonts w:ascii="Trebuchet MS" w:hAnsi="Trebuchet MS" w:cs="Arial"/>
                <w:bCs/>
                <w:sz w:val="20"/>
                <w:szCs w:val="20"/>
              </w:rPr>
              <w:t>Write campaigning speech for homework</w:t>
            </w:r>
          </w:p>
        </w:tc>
        <w:tc>
          <w:tcPr>
            <w:tcW w:w="1701" w:type="dxa"/>
          </w:tcPr>
          <w:p w:rsidR="006C679A" w:rsidRDefault="006C679A" w:rsidP="00B736D5">
            <w:pPr>
              <w:rPr>
                <w:rFonts w:ascii="Trebuchet MS" w:hAnsi="Trebuchet MS" w:cs="Arial"/>
                <w:b/>
                <w:bCs/>
                <w:sz w:val="20"/>
                <w:szCs w:val="20"/>
              </w:rPr>
            </w:pPr>
          </w:p>
          <w:p w:rsidR="006C679A" w:rsidRDefault="006C679A" w:rsidP="00B736D5">
            <w:pPr>
              <w:rPr>
                <w:rFonts w:ascii="Trebuchet MS" w:hAnsi="Trebuchet MS" w:cs="Arial"/>
                <w:b/>
                <w:bCs/>
                <w:sz w:val="20"/>
                <w:szCs w:val="20"/>
              </w:rPr>
            </w:pPr>
            <w:proofErr w:type="spellStart"/>
            <w:r>
              <w:rPr>
                <w:rFonts w:ascii="Trebuchet MS" w:hAnsi="Trebuchet MS" w:cs="Arial"/>
                <w:b/>
                <w:bCs/>
                <w:sz w:val="20"/>
                <w:szCs w:val="20"/>
              </w:rPr>
              <w:t>Powerpoint</w:t>
            </w:r>
            <w:proofErr w:type="spellEnd"/>
          </w:p>
          <w:p w:rsidR="007519F8" w:rsidRDefault="007519F8" w:rsidP="00B736D5">
            <w:pPr>
              <w:rPr>
                <w:rFonts w:ascii="Trebuchet MS" w:hAnsi="Trebuchet MS" w:cs="Arial"/>
                <w:b/>
                <w:bCs/>
                <w:sz w:val="20"/>
                <w:szCs w:val="20"/>
              </w:rPr>
            </w:pPr>
          </w:p>
          <w:p w:rsidR="007519F8" w:rsidRPr="008E0597" w:rsidRDefault="007519F8" w:rsidP="00B736D5">
            <w:pPr>
              <w:rPr>
                <w:rFonts w:ascii="Trebuchet MS" w:hAnsi="Trebuchet MS" w:cs="Arial"/>
                <w:b/>
                <w:bCs/>
                <w:sz w:val="20"/>
                <w:szCs w:val="20"/>
              </w:rPr>
            </w:pPr>
            <w:r>
              <w:rPr>
                <w:rFonts w:ascii="Trebuchet MS" w:hAnsi="Trebuchet MS" w:cs="Arial"/>
                <w:b/>
                <w:bCs/>
                <w:sz w:val="20"/>
                <w:szCs w:val="20"/>
              </w:rPr>
              <w:t xml:space="preserve">BBC </w:t>
            </w:r>
            <w:proofErr w:type="spellStart"/>
            <w:r>
              <w:rPr>
                <w:rFonts w:ascii="Trebuchet MS" w:hAnsi="Trebuchet MS" w:cs="Arial"/>
                <w:b/>
                <w:bCs/>
                <w:sz w:val="20"/>
                <w:szCs w:val="20"/>
              </w:rPr>
              <w:t>Bitesize</w:t>
            </w:r>
            <w:proofErr w:type="spellEnd"/>
            <w:r>
              <w:rPr>
                <w:rFonts w:ascii="Trebuchet MS" w:hAnsi="Trebuchet MS" w:cs="Arial"/>
                <w:b/>
                <w:bCs/>
                <w:sz w:val="20"/>
                <w:szCs w:val="20"/>
              </w:rPr>
              <w:t xml:space="preserve"> video</w:t>
            </w:r>
          </w:p>
        </w:tc>
        <w:tc>
          <w:tcPr>
            <w:tcW w:w="3289" w:type="dxa"/>
          </w:tcPr>
          <w:p w:rsidR="006C679A" w:rsidRDefault="007519F8" w:rsidP="00B736D5">
            <w:pPr>
              <w:autoSpaceDE w:val="0"/>
              <w:autoSpaceDN w:val="0"/>
              <w:adjustRightInd w:val="0"/>
              <w:rPr>
                <w:rFonts w:ascii="Trebuchet MS" w:hAnsi="Trebuchet MS" w:cs="Arial"/>
                <w:b/>
                <w:bCs/>
                <w:color w:val="7030A0"/>
                <w:sz w:val="20"/>
                <w:szCs w:val="20"/>
                <w:lang w:val="en-US"/>
              </w:rPr>
            </w:pPr>
            <w:r>
              <w:rPr>
                <w:rFonts w:ascii="Trebuchet MS" w:hAnsi="Trebuchet MS" w:cs="Arial"/>
                <w:b/>
                <w:bCs/>
                <w:color w:val="7030A0"/>
                <w:sz w:val="20"/>
                <w:szCs w:val="20"/>
                <w:lang w:val="en-US"/>
              </w:rPr>
              <w:t xml:space="preserve"> Reading and writing</w:t>
            </w:r>
          </w:p>
          <w:p w:rsidR="007519F8" w:rsidRPr="008E0597" w:rsidRDefault="007519F8" w:rsidP="00B736D5">
            <w:pPr>
              <w:autoSpaceDE w:val="0"/>
              <w:autoSpaceDN w:val="0"/>
              <w:adjustRightInd w:val="0"/>
              <w:rPr>
                <w:rFonts w:ascii="Trebuchet MS" w:hAnsi="Trebuchet MS" w:cs="Arial"/>
                <w:b/>
                <w:bCs/>
                <w:color w:val="7030A0"/>
                <w:sz w:val="20"/>
                <w:szCs w:val="20"/>
                <w:lang w:val="en-US"/>
              </w:rPr>
            </w:pPr>
            <w:r>
              <w:rPr>
                <w:rFonts w:ascii="Trebuchet MS" w:hAnsi="Trebuchet MS" w:cs="Arial"/>
                <w:b/>
                <w:bCs/>
                <w:color w:val="7030A0"/>
                <w:sz w:val="20"/>
                <w:szCs w:val="20"/>
                <w:lang w:val="en-US"/>
              </w:rPr>
              <w:t>Understanding suggested meaning</w:t>
            </w:r>
          </w:p>
        </w:tc>
      </w:tr>
      <w:tr w:rsidR="006C679A" w:rsidRPr="008F51A2" w:rsidTr="00A91DF9">
        <w:trPr>
          <w:trHeight w:val="781"/>
        </w:trPr>
        <w:tc>
          <w:tcPr>
            <w:tcW w:w="2243" w:type="dxa"/>
            <w:shd w:val="clear" w:color="auto" w:fill="DEEAF6" w:themeFill="accent1" w:themeFillTint="33"/>
          </w:tcPr>
          <w:p w:rsidR="006C679A" w:rsidRDefault="006C679A" w:rsidP="00B736D5">
            <w:pPr>
              <w:rPr>
                <w:rFonts w:ascii="Trebuchet MS" w:hAnsi="Trebuchet MS" w:cs="Arial"/>
                <w:b/>
                <w:sz w:val="20"/>
                <w:szCs w:val="20"/>
                <w:lang w:val="en-US"/>
              </w:rPr>
            </w:pPr>
            <w:r w:rsidRPr="00107C40">
              <w:rPr>
                <w:rFonts w:ascii="Trebuchet MS" w:hAnsi="Trebuchet MS" w:cs="Arial"/>
                <w:color w:val="002060"/>
                <w:sz w:val="20"/>
                <w:szCs w:val="20"/>
                <w:lang w:val="en-US"/>
              </w:rPr>
              <w:br w:type="page"/>
            </w:r>
            <w:r w:rsidRPr="00B53448">
              <w:rPr>
                <w:rFonts w:ascii="Trebuchet MS" w:hAnsi="Trebuchet MS" w:cs="Arial"/>
                <w:b/>
                <w:sz w:val="20"/>
                <w:szCs w:val="20"/>
                <w:lang w:val="en-US"/>
              </w:rPr>
              <w:t>Week 3</w:t>
            </w:r>
          </w:p>
          <w:p w:rsidR="006C679A" w:rsidRPr="007171F4" w:rsidRDefault="006C679A" w:rsidP="00B736D5">
            <w:pPr>
              <w:rPr>
                <w:rFonts w:ascii="Trebuchet MS" w:hAnsi="Trebuchet MS" w:cs="Arial"/>
                <w:bCs/>
                <w:color w:val="002060"/>
                <w:sz w:val="20"/>
                <w:szCs w:val="20"/>
                <w:lang w:val="en-US"/>
              </w:rPr>
            </w:pPr>
            <w:r>
              <w:rPr>
                <w:rFonts w:ascii="Trebuchet MS" w:hAnsi="Trebuchet MS" w:cs="Arial"/>
                <w:bCs/>
                <w:sz w:val="20"/>
                <w:szCs w:val="20"/>
                <w:lang w:val="en-US"/>
              </w:rPr>
              <w:t>11/05/21</w:t>
            </w:r>
          </w:p>
        </w:tc>
        <w:tc>
          <w:tcPr>
            <w:tcW w:w="2268" w:type="dxa"/>
            <w:shd w:val="clear" w:color="auto" w:fill="DEEAF6" w:themeFill="accent1" w:themeFillTint="33"/>
          </w:tcPr>
          <w:p w:rsidR="006C679A" w:rsidRPr="008F51A2" w:rsidRDefault="007519F8" w:rsidP="00B736D5">
            <w:pPr>
              <w:rPr>
                <w:rFonts w:ascii="Trebuchet MS" w:hAnsi="Trebuchet MS" w:cs="Arial"/>
                <w:b/>
                <w:sz w:val="20"/>
                <w:szCs w:val="20"/>
              </w:rPr>
            </w:pPr>
            <w:r>
              <w:rPr>
                <w:rFonts w:ascii="Trebuchet MS" w:hAnsi="Trebuchet MS" w:cs="Arial"/>
                <w:b/>
                <w:sz w:val="20"/>
                <w:szCs w:val="20"/>
              </w:rPr>
              <w:t>Content</w:t>
            </w:r>
          </w:p>
        </w:tc>
        <w:tc>
          <w:tcPr>
            <w:tcW w:w="2126"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Learning Objectives: students will be able to</w:t>
            </w:r>
          </w:p>
        </w:tc>
        <w:tc>
          <w:tcPr>
            <w:tcW w:w="1985"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Assessment of Learning</w:t>
            </w:r>
          </w:p>
        </w:tc>
        <w:tc>
          <w:tcPr>
            <w:tcW w:w="3090"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Teaching and Learning Activities</w:t>
            </w:r>
          </w:p>
        </w:tc>
        <w:tc>
          <w:tcPr>
            <w:tcW w:w="1701"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Resources</w:t>
            </w:r>
          </w:p>
        </w:tc>
        <w:tc>
          <w:tcPr>
            <w:tcW w:w="3289"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Functional Skills Standards</w:t>
            </w:r>
          </w:p>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(including E&amp;D themes)</w:t>
            </w:r>
          </w:p>
        </w:tc>
      </w:tr>
      <w:tr w:rsidR="006C679A" w:rsidRPr="000D5BF6" w:rsidTr="00A91DF9">
        <w:trPr>
          <w:trHeight w:val="1218"/>
        </w:trPr>
        <w:tc>
          <w:tcPr>
            <w:tcW w:w="2243" w:type="dxa"/>
          </w:tcPr>
          <w:p w:rsidR="006C679A" w:rsidRPr="00552C4B" w:rsidRDefault="007519F8" w:rsidP="007519F8">
            <w:pPr>
              <w:rPr>
                <w:rFonts w:ascii="Trebuchet MS" w:hAnsi="Trebuchet MS" w:cs="Arial"/>
                <w:sz w:val="20"/>
                <w:szCs w:val="20"/>
              </w:rPr>
            </w:pPr>
            <w:r>
              <w:rPr>
                <w:rFonts w:ascii="Trebuchet MS" w:hAnsi="Trebuchet MS" w:cs="Arial"/>
                <w:sz w:val="20"/>
                <w:szCs w:val="20"/>
              </w:rPr>
              <w:t>Zoom class</w:t>
            </w:r>
          </w:p>
        </w:tc>
        <w:tc>
          <w:tcPr>
            <w:tcW w:w="2268" w:type="dxa"/>
          </w:tcPr>
          <w:p w:rsidR="006C679A" w:rsidRPr="008F51A2" w:rsidRDefault="009C72F1" w:rsidP="00B736D5">
            <w:pPr>
              <w:rPr>
                <w:rFonts w:ascii="Trebuchet MS" w:hAnsi="Trebuchet MS" w:cs="Arial"/>
                <w:sz w:val="20"/>
                <w:szCs w:val="20"/>
              </w:rPr>
            </w:pPr>
            <w:r>
              <w:rPr>
                <w:rFonts w:ascii="Trebuchet MS" w:hAnsi="Trebuchet MS" w:cs="Arial"/>
                <w:sz w:val="20"/>
                <w:szCs w:val="20"/>
              </w:rPr>
              <w:t>Example of good rep</w:t>
            </w:r>
            <w:r w:rsidR="00A91DF9">
              <w:rPr>
                <w:rFonts w:ascii="Trebuchet MS" w:hAnsi="Trebuchet MS" w:cs="Arial"/>
                <w:sz w:val="20"/>
                <w:szCs w:val="20"/>
              </w:rPr>
              <w:t>o</w:t>
            </w:r>
            <w:r>
              <w:rPr>
                <w:rFonts w:ascii="Trebuchet MS" w:hAnsi="Trebuchet MS" w:cs="Arial"/>
                <w:sz w:val="20"/>
                <w:szCs w:val="20"/>
              </w:rPr>
              <w:t>rt writing</w:t>
            </w:r>
          </w:p>
        </w:tc>
        <w:tc>
          <w:tcPr>
            <w:tcW w:w="2126" w:type="dxa"/>
          </w:tcPr>
          <w:p w:rsidR="006C679A" w:rsidRDefault="007519F8" w:rsidP="00B736D5">
            <w:pPr>
              <w:rPr>
                <w:rFonts w:ascii="Trebuchet MS" w:hAnsi="Trebuchet MS" w:cs="Arial"/>
                <w:sz w:val="20"/>
                <w:szCs w:val="20"/>
              </w:rPr>
            </w:pPr>
            <w:r>
              <w:rPr>
                <w:rFonts w:ascii="Trebuchet MS" w:hAnsi="Trebuchet MS" w:cs="Arial"/>
                <w:sz w:val="20"/>
                <w:szCs w:val="20"/>
              </w:rPr>
              <w:t>Use knowledge gained to write report</w:t>
            </w:r>
          </w:p>
          <w:p w:rsidR="007519F8" w:rsidRDefault="007519F8" w:rsidP="00B736D5">
            <w:pPr>
              <w:rPr>
                <w:rFonts w:ascii="Trebuchet MS" w:hAnsi="Trebuchet MS" w:cs="Arial"/>
                <w:sz w:val="20"/>
                <w:szCs w:val="20"/>
              </w:rPr>
            </w:pPr>
            <w:r>
              <w:rPr>
                <w:rFonts w:ascii="Trebuchet MS" w:hAnsi="Trebuchet MS" w:cs="Arial"/>
                <w:sz w:val="20"/>
                <w:szCs w:val="20"/>
              </w:rPr>
              <w:t xml:space="preserve">Use correct format and </w:t>
            </w:r>
            <w:r w:rsidR="00A91DF9">
              <w:rPr>
                <w:rFonts w:ascii="Trebuchet MS" w:hAnsi="Trebuchet MS" w:cs="Arial"/>
                <w:sz w:val="20"/>
                <w:szCs w:val="20"/>
              </w:rPr>
              <w:t>organisational</w:t>
            </w:r>
            <w:r>
              <w:rPr>
                <w:rFonts w:ascii="Trebuchet MS" w:hAnsi="Trebuchet MS" w:cs="Arial"/>
                <w:sz w:val="20"/>
                <w:szCs w:val="20"/>
              </w:rPr>
              <w:t xml:space="preserve"> features</w:t>
            </w:r>
          </w:p>
          <w:p w:rsidR="007519F8" w:rsidRDefault="007519F8" w:rsidP="00B736D5">
            <w:pPr>
              <w:rPr>
                <w:rFonts w:ascii="Trebuchet MS" w:hAnsi="Trebuchet MS" w:cs="Arial"/>
                <w:sz w:val="20"/>
                <w:szCs w:val="20"/>
              </w:rPr>
            </w:pPr>
          </w:p>
          <w:p w:rsidR="007519F8" w:rsidRDefault="007519F8" w:rsidP="00B736D5">
            <w:pPr>
              <w:rPr>
                <w:rFonts w:ascii="Trebuchet MS" w:hAnsi="Trebuchet MS" w:cs="Arial"/>
                <w:sz w:val="20"/>
                <w:szCs w:val="20"/>
              </w:rPr>
            </w:pPr>
          </w:p>
          <w:p w:rsidR="007519F8" w:rsidRDefault="007519F8" w:rsidP="00B736D5">
            <w:pPr>
              <w:rPr>
                <w:rFonts w:ascii="Trebuchet MS" w:hAnsi="Trebuchet MS" w:cs="Arial"/>
                <w:sz w:val="20"/>
                <w:szCs w:val="20"/>
              </w:rPr>
            </w:pPr>
          </w:p>
          <w:p w:rsidR="007519F8" w:rsidRDefault="007519F8" w:rsidP="00B736D5">
            <w:pPr>
              <w:rPr>
                <w:rFonts w:ascii="Trebuchet MS" w:hAnsi="Trebuchet MS" w:cs="Arial"/>
                <w:sz w:val="20"/>
                <w:szCs w:val="20"/>
              </w:rPr>
            </w:pPr>
          </w:p>
          <w:p w:rsidR="007519F8" w:rsidRDefault="007519F8" w:rsidP="00B736D5">
            <w:pPr>
              <w:rPr>
                <w:rFonts w:ascii="Trebuchet MS" w:hAnsi="Trebuchet MS" w:cs="Arial"/>
                <w:sz w:val="20"/>
                <w:szCs w:val="20"/>
              </w:rPr>
            </w:pPr>
          </w:p>
          <w:p w:rsidR="007519F8" w:rsidRDefault="007519F8" w:rsidP="00B736D5">
            <w:pPr>
              <w:rPr>
                <w:rFonts w:ascii="Trebuchet MS" w:hAnsi="Trebuchet MS" w:cs="Arial"/>
                <w:sz w:val="20"/>
                <w:szCs w:val="20"/>
              </w:rPr>
            </w:pPr>
          </w:p>
          <w:p w:rsidR="007519F8" w:rsidRDefault="007519F8" w:rsidP="00B736D5">
            <w:pPr>
              <w:rPr>
                <w:rFonts w:ascii="Trebuchet MS" w:hAnsi="Trebuchet MS" w:cs="Arial"/>
                <w:sz w:val="20"/>
                <w:szCs w:val="20"/>
              </w:rPr>
            </w:pPr>
          </w:p>
        </w:tc>
        <w:tc>
          <w:tcPr>
            <w:tcW w:w="1985" w:type="dxa"/>
          </w:tcPr>
          <w:p w:rsidR="009C72F1" w:rsidRPr="0053215D" w:rsidRDefault="009C72F1" w:rsidP="009C72F1">
            <w:pPr>
              <w:rPr>
                <w:rFonts w:ascii="Trebuchet MS" w:hAnsi="Trebuchet MS" w:cs="Arial"/>
                <w:bCs/>
                <w:sz w:val="20"/>
                <w:szCs w:val="20"/>
              </w:rPr>
            </w:pPr>
            <w:r w:rsidRPr="0053215D">
              <w:rPr>
                <w:rFonts w:ascii="Trebuchet MS" w:hAnsi="Trebuchet MS" w:cs="Arial"/>
                <w:bCs/>
                <w:sz w:val="20"/>
                <w:szCs w:val="20"/>
              </w:rPr>
              <w:t xml:space="preserve">Q&amp;A </w:t>
            </w:r>
          </w:p>
          <w:p w:rsidR="009C72F1" w:rsidRPr="0053215D" w:rsidRDefault="009C72F1" w:rsidP="009C72F1">
            <w:pPr>
              <w:rPr>
                <w:rFonts w:ascii="Trebuchet MS" w:hAnsi="Trebuchet MS" w:cs="Arial"/>
                <w:bCs/>
                <w:sz w:val="20"/>
                <w:szCs w:val="20"/>
              </w:rPr>
            </w:pPr>
            <w:r w:rsidRPr="0053215D">
              <w:rPr>
                <w:rFonts w:ascii="Trebuchet MS" w:hAnsi="Trebuchet MS" w:cs="Arial"/>
                <w:bCs/>
                <w:sz w:val="20"/>
                <w:szCs w:val="20"/>
              </w:rPr>
              <w:t>Observation</w:t>
            </w:r>
          </w:p>
          <w:p w:rsidR="009C72F1" w:rsidRDefault="009C72F1" w:rsidP="009C72F1">
            <w:pPr>
              <w:rPr>
                <w:rFonts w:ascii="Trebuchet MS" w:hAnsi="Trebuchet MS" w:cs="Arial"/>
                <w:bCs/>
                <w:sz w:val="20"/>
                <w:szCs w:val="20"/>
              </w:rPr>
            </w:pPr>
            <w:r w:rsidRPr="0053215D">
              <w:rPr>
                <w:rFonts w:ascii="Trebuchet MS" w:hAnsi="Trebuchet MS" w:cs="Arial"/>
                <w:bCs/>
                <w:sz w:val="20"/>
                <w:szCs w:val="20"/>
              </w:rPr>
              <w:t>Discussion</w:t>
            </w:r>
          </w:p>
          <w:p w:rsidR="009C72F1" w:rsidRPr="0053215D" w:rsidRDefault="009C72F1" w:rsidP="009C72F1">
            <w:pPr>
              <w:rPr>
                <w:rFonts w:ascii="Trebuchet MS" w:hAnsi="Trebuchet MS" w:cs="Arial"/>
                <w:bCs/>
                <w:sz w:val="20"/>
                <w:szCs w:val="20"/>
              </w:rPr>
            </w:pPr>
            <w:r>
              <w:rPr>
                <w:rFonts w:ascii="Trebuchet MS" w:hAnsi="Trebuchet MS" w:cs="Arial"/>
                <w:bCs/>
                <w:sz w:val="20"/>
                <w:szCs w:val="20"/>
              </w:rPr>
              <w:t>Completion of tasks</w:t>
            </w:r>
          </w:p>
          <w:p w:rsidR="006C679A" w:rsidRPr="008F51A2" w:rsidRDefault="006C679A" w:rsidP="00B736D5">
            <w:pPr>
              <w:rPr>
                <w:rFonts w:ascii="Trebuchet MS" w:hAnsi="Trebuchet MS" w:cs="Arial"/>
                <w:sz w:val="20"/>
                <w:szCs w:val="20"/>
              </w:rPr>
            </w:pPr>
          </w:p>
        </w:tc>
        <w:tc>
          <w:tcPr>
            <w:tcW w:w="3090" w:type="dxa"/>
          </w:tcPr>
          <w:p w:rsidR="006C679A" w:rsidRDefault="009C72F1" w:rsidP="00B736D5">
            <w:pPr>
              <w:rPr>
                <w:rFonts w:ascii="Trebuchet MS" w:hAnsi="Trebuchet MS" w:cs="Arial"/>
                <w:sz w:val="20"/>
                <w:szCs w:val="20"/>
              </w:rPr>
            </w:pPr>
            <w:r>
              <w:rPr>
                <w:rFonts w:ascii="Trebuchet MS" w:hAnsi="Trebuchet MS" w:cs="Arial"/>
                <w:sz w:val="20"/>
                <w:szCs w:val="20"/>
              </w:rPr>
              <w:t xml:space="preserve">Learners to be introduced to features of report writing </w:t>
            </w:r>
          </w:p>
          <w:p w:rsidR="009C72F1" w:rsidRDefault="009C72F1" w:rsidP="00B736D5">
            <w:pPr>
              <w:rPr>
                <w:rFonts w:ascii="Trebuchet MS" w:hAnsi="Trebuchet MS" w:cs="Arial"/>
                <w:sz w:val="20"/>
                <w:szCs w:val="20"/>
              </w:rPr>
            </w:pPr>
            <w:r>
              <w:rPr>
                <w:rFonts w:ascii="Trebuchet MS" w:hAnsi="Trebuchet MS" w:cs="Arial"/>
                <w:sz w:val="20"/>
                <w:szCs w:val="20"/>
              </w:rPr>
              <w:t xml:space="preserve">Understand need for </w:t>
            </w:r>
            <w:r w:rsidR="001A325C">
              <w:rPr>
                <w:rFonts w:ascii="Trebuchet MS" w:hAnsi="Trebuchet MS" w:cs="Arial"/>
                <w:sz w:val="20"/>
                <w:szCs w:val="20"/>
              </w:rPr>
              <w:t>formal language</w:t>
            </w:r>
          </w:p>
          <w:p w:rsidR="009C72F1" w:rsidRDefault="009C72F1" w:rsidP="00B736D5">
            <w:pPr>
              <w:rPr>
                <w:rFonts w:ascii="Trebuchet MS" w:hAnsi="Trebuchet MS" w:cs="Arial"/>
                <w:sz w:val="20"/>
                <w:szCs w:val="20"/>
              </w:rPr>
            </w:pPr>
            <w:r>
              <w:rPr>
                <w:rFonts w:ascii="Trebuchet MS" w:hAnsi="Trebuchet MS" w:cs="Arial"/>
                <w:sz w:val="20"/>
                <w:szCs w:val="20"/>
              </w:rPr>
              <w:t xml:space="preserve">Use </w:t>
            </w:r>
            <w:r w:rsidR="001A325C">
              <w:rPr>
                <w:rFonts w:ascii="Trebuchet MS" w:hAnsi="Trebuchet MS" w:cs="Arial"/>
                <w:sz w:val="20"/>
                <w:szCs w:val="20"/>
              </w:rPr>
              <w:t>appropriate</w:t>
            </w:r>
            <w:r>
              <w:rPr>
                <w:rFonts w:ascii="Trebuchet MS" w:hAnsi="Trebuchet MS" w:cs="Arial"/>
                <w:sz w:val="20"/>
                <w:szCs w:val="20"/>
              </w:rPr>
              <w:t xml:space="preserve"> organisational feature</w:t>
            </w:r>
          </w:p>
        </w:tc>
        <w:tc>
          <w:tcPr>
            <w:tcW w:w="1701" w:type="dxa"/>
          </w:tcPr>
          <w:p w:rsidR="006C679A" w:rsidRDefault="009C72F1" w:rsidP="00B736D5">
            <w:pPr>
              <w:rPr>
                <w:rFonts w:ascii="Trebuchet MS" w:hAnsi="Trebuchet MS" w:cs="Arial"/>
                <w:sz w:val="20"/>
                <w:szCs w:val="20"/>
              </w:rPr>
            </w:pPr>
            <w:proofErr w:type="spellStart"/>
            <w:r>
              <w:rPr>
                <w:rFonts w:ascii="Trebuchet MS" w:hAnsi="Trebuchet MS" w:cs="Arial"/>
                <w:sz w:val="20"/>
                <w:szCs w:val="20"/>
              </w:rPr>
              <w:t>Powerpoint</w:t>
            </w:r>
            <w:proofErr w:type="spellEnd"/>
          </w:p>
          <w:p w:rsidR="009C72F1" w:rsidRDefault="009C72F1" w:rsidP="00B736D5">
            <w:pPr>
              <w:rPr>
                <w:rFonts w:ascii="Trebuchet MS" w:hAnsi="Trebuchet MS" w:cs="Arial"/>
                <w:sz w:val="20"/>
                <w:szCs w:val="20"/>
              </w:rPr>
            </w:pPr>
          </w:p>
          <w:p w:rsidR="009C72F1" w:rsidRPr="009145E3" w:rsidRDefault="009C72F1" w:rsidP="00B736D5">
            <w:pPr>
              <w:rPr>
                <w:rFonts w:ascii="Trebuchet MS" w:hAnsi="Trebuchet MS" w:cs="Arial"/>
                <w:sz w:val="20"/>
                <w:szCs w:val="20"/>
              </w:rPr>
            </w:pPr>
            <w:r>
              <w:rPr>
                <w:rFonts w:ascii="Trebuchet MS" w:hAnsi="Trebuchet MS" w:cs="Arial"/>
                <w:sz w:val="20"/>
                <w:szCs w:val="20"/>
              </w:rPr>
              <w:t>Writing a report pdf</w:t>
            </w:r>
          </w:p>
        </w:tc>
        <w:tc>
          <w:tcPr>
            <w:tcW w:w="3289" w:type="dxa"/>
          </w:tcPr>
          <w:p w:rsidR="006C679A" w:rsidRDefault="00A91DF9" w:rsidP="00B736D5">
            <w:pPr>
              <w:pStyle w:val="Default"/>
              <w:spacing w:line="276" w:lineRule="auto"/>
              <w:rPr>
                <w:rFonts w:ascii="Trebuchet MS" w:hAnsi="Trebuchet MS"/>
                <w:sz w:val="20"/>
                <w:szCs w:val="20"/>
              </w:rPr>
            </w:pPr>
            <w:r>
              <w:rPr>
                <w:rFonts w:ascii="Trebuchet MS" w:hAnsi="Trebuchet MS"/>
                <w:sz w:val="20"/>
                <w:szCs w:val="20"/>
              </w:rPr>
              <w:t xml:space="preserve">Writing </w:t>
            </w:r>
          </w:p>
          <w:p w:rsidR="00A91DF9" w:rsidRDefault="00A91DF9" w:rsidP="00B736D5">
            <w:pPr>
              <w:pStyle w:val="Default"/>
              <w:spacing w:line="276" w:lineRule="auto"/>
              <w:rPr>
                <w:rFonts w:ascii="Trebuchet MS" w:hAnsi="Trebuchet MS"/>
                <w:sz w:val="20"/>
                <w:szCs w:val="20"/>
              </w:rPr>
            </w:pPr>
            <w:r>
              <w:rPr>
                <w:rFonts w:ascii="Trebuchet MS" w:hAnsi="Trebuchet MS"/>
                <w:sz w:val="20"/>
                <w:szCs w:val="20"/>
              </w:rPr>
              <w:t>Communication</w:t>
            </w:r>
          </w:p>
          <w:p w:rsidR="00A91DF9" w:rsidRPr="000D5BF6" w:rsidRDefault="00A91DF9" w:rsidP="00B736D5">
            <w:pPr>
              <w:pStyle w:val="Default"/>
              <w:spacing w:line="276" w:lineRule="auto"/>
              <w:rPr>
                <w:rFonts w:ascii="Trebuchet MS" w:hAnsi="Trebuchet MS"/>
                <w:sz w:val="20"/>
                <w:szCs w:val="20"/>
              </w:rPr>
            </w:pPr>
            <w:r>
              <w:rPr>
                <w:rFonts w:ascii="Trebuchet MS" w:hAnsi="Trebuchet MS"/>
                <w:sz w:val="20"/>
                <w:szCs w:val="20"/>
              </w:rPr>
              <w:t>Correct formatting</w:t>
            </w:r>
          </w:p>
        </w:tc>
      </w:tr>
      <w:tr w:rsidR="006C679A" w:rsidRPr="008F51A2" w:rsidTr="00A91DF9">
        <w:trPr>
          <w:trHeight w:val="781"/>
        </w:trPr>
        <w:tc>
          <w:tcPr>
            <w:tcW w:w="2243" w:type="dxa"/>
            <w:shd w:val="clear" w:color="auto" w:fill="DEEAF6" w:themeFill="accent1" w:themeFillTint="33"/>
          </w:tcPr>
          <w:p w:rsidR="006C679A" w:rsidRPr="00B53448" w:rsidRDefault="006C679A" w:rsidP="00B736D5">
            <w:pPr>
              <w:rPr>
                <w:rFonts w:ascii="Trebuchet MS" w:hAnsi="Trebuchet MS" w:cs="Arial"/>
                <w:b/>
                <w:sz w:val="20"/>
                <w:szCs w:val="20"/>
                <w:lang w:val="en-US"/>
              </w:rPr>
            </w:pPr>
            <w:r w:rsidRPr="00107C40">
              <w:rPr>
                <w:rFonts w:ascii="Trebuchet MS" w:hAnsi="Trebuchet MS" w:cs="Arial"/>
                <w:color w:val="002060"/>
                <w:sz w:val="20"/>
                <w:szCs w:val="20"/>
                <w:lang w:val="en-US"/>
              </w:rPr>
              <w:lastRenderedPageBreak/>
              <w:br w:type="page"/>
            </w:r>
            <w:r w:rsidRPr="00B53448">
              <w:rPr>
                <w:rFonts w:ascii="Trebuchet MS" w:hAnsi="Trebuchet MS" w:cs="Arial"/>
                <w:b/>
                <w:sz w:val="20"/>
                <w:szCs w:val="20"/>
                <w:lang w:val="en-US"/>
              </w:rPr>
              <w:t>Week 4</w:t>
            </w:r>
          </w:p>
          <w:p w:rsidR="006C679A" w:rsidRPr="00107C40" w:rsidRDefault="006C679A" w:rsidP="00B736D5">
            <w:pPr>
              <w:rPr>
                <w:rFonts w:ascii="Trebuchet MS" w:hAnsi="Trebuchet MS" w:cs="Arial"/>
                <w:color w:val="002060"/>
                <w:sz w:val="20"/>
                <w:szCs w:val="20"/>
                <w:lang w:val="en-US"/>
              </w:rPr>
            </w:pPr>
            <w:r>
              <w:rPr>
                <w:rFonts w:ascii="Trebuchet MS" w:hAnsi="Trebuchet MS" w:cs="Arial"/>
                <w:color w:val="002060"/>
                <w:sz w:val="20"/>
                <w:szCs w:val="20"/>
                <w:lang w:val="en-US"/>
              </w:rPr>
              <w:t>18/05/21</w:t>
            </w:r>
          </w:p>
        </w:tc>
        <w:tc>
          <w:tcPr>
            <w:tcW w:w="2268"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Content</w:t>
            </w:r>
          </w:p>
        </w:tc>
        <w:tc>
          <w:tcPr>
            <w:tcW w:w="2126"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Learning Objectives: students will be able to</w:t>
            </w:r>
          </w:p>
        </w:tc>
        <w:tc>
          <w:tcPr>
            <w:tcW w:w="1985"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Assessment of Learning</w:t>
            </w:r>
          </w:p>
        </w:tc>
        <w:tc>
          <w:tcPr>
            <w:tcW w:w="3090"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Teaching and Learning Activities</w:t>
            </w:r>
          </w:p>
        </w:tc>
        <w:tc>
          <w:tcPr>
            <w:tcW w:w="1701"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Resources</w:t>
            </w:r>
          </w:p>
        </w:tc>
        <w:tc>
          <w:tcPr>
            <w:tcW w:w="3289"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Functional Skills Standards</w:t>
            </w:r>
          </w:p>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(including E&amp;D themes)</w:t>
            </w:r>
          </w:p>
        </w:tc>
      </w:tr>
      <w:tr w:rsidR="006C679A" w:rsidTr="00A91DF9">
        <w:trPr>
          <w:trHeight w:val="820"/>
        </w:trPr>
        <w:tc>
          <w:tcPr>
            <w:tcW w:w="2243"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Zoom class</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p>
          <w:p w:rsidR="006C679A" w:rsidRPr="00552C4B" w:rsidRDefault="006C679A" w:rsidP="00B736D5">
            <w:pPr>
              <w:rPr>
                <w:rFonts w:ascii="Trebuchet MS" w:hAnsi="Trebuchet MS" w:cs="Arial"/>
                <w:sz w:val="20"/>
                <w:szCs w:val="20"/>
              </w:rPr>
            </w:pPr>
            <w:r w:rsidRPr="0053215D">
              <w:rPr>
                <w:rFonts w:ascii="Trebuchet MS" w:hAnsi="Trebuchet MS" w:cs="Arial"/>
                <w:sz w:val="20"/>
                <w:szCs w:val="20"/>
              </w:rPr>
              <w:t>ILP Deadline</w:t>
            </w:r>
          </w:p>
        </w:tc>
        <w:tc>
          <w:tcPr>
            <w:tcW w:w="2268" w:type="dxa"/>
          </w:tcPr>
          <w:p w:rsidR="006C679A" w:rsidRDefault="006C679A" w:rsidP="00B736D5">
            <w:pPr>
              <w:rPr>
                <w:rFonts w:ascii="Trebuchet MS" w:hAnsi="Trebuchet MS" w:cs="Arial"/>
                <w:sz w:val="20"/>
                <w:szCs w:val="20"/>
              </w:rPr>
            </w:pPr>
            <w:r w:rsidRPr="0053215D">
              <w:rPr>
                <w:rFonts w:ascii="Trebuchet MS" w:hAnsi="Trebuchet MS" w:cs="Arial"/>
                <w:sz w:val="20"/>
                <w:szCs w:val="20"/>
              </w:rPr>
              <w:t>Purpose, audience and format of text (practice)</w:t>
            </w: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B178CD" w:rsidRDefault="006C679A" w:rsidP="00B736D5">
            <w:pPr>
              <w:rPr>
                <w:rFonts w:ascii="Trebuchet MS" w:hAnsi="Trebuchet MS" w:cs="Arial"/>
                <w:sz w:val="20"/>
                <w:szCs w:val="20"/>
              </w:rPr>
            </w:pPr>
            <w:r>
              <w:rPr>
                <w:rFonts w:ascii="Trebuchet MS" w:hAnsi="Trebuchet MS" w:cs="Arial"/>
                <w:sz w:val="20"/>
                <w:szCs w:val="20"/>
              </w:rPr>
              <w:t>Text types</w:t>
            </w: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0"/>
            </w:tblGrid>
            <w:tr w:rsidR="00B178CD" w:rsidRPr="000F7154" w:rsidTr="00FF0045">
              <w:trPr>
                <w:trHeight w:val="346"/>
              </w:trPr>
              <w:tc>
                <w:tcPr>
                  <w:tcW w:w="2126" w:type="dxa"/>
                </w:tcPr>
                <w:p w:rsidR="00B178CD" w:rsidRPr="000F7154" w:rsidRDefault="00B178CD" w:rsidP="00B178CD">
                  <w:pPr>
                    <w:rPr>
                      <w:rFonts w:ascii="Trebuchet MS" w:hAnsi="Trebuchet MS" w:cs="Arial"/>
                      <w:sz w:val="20"/>
                      <w:szCs w:val="20"/>
                    </w:rPr>
                  </w:pPr>
                </w:p>
              </w:tc>
            </w:tr>
          </w:tbl>
          <w:p w:rsidR="00B178CD" w:rsidRDefault="00B178CD" w:rsidP="00B178CD">
            <w:pPr>
              <w:rPr>
                <w:rFonts w:ascii="Trebuchet MS" w:hAnsi="Trebuchet MS" w:cs="Arial"/>
                <w:sz w:val="20"/>
                <w:szCs w:val="20"/>
              </w:rPr>
            </w:pPr>
            <w:r w:rsidRPr="387853A4">
              <w:rPr>
                <w:rFonts w:ascii="Trebuchet MS" w:hAnsi="Trebuchet MS" w:cs="Arial"/>
                <w:sz w:val="20"/>
                <w:szCs w:val="20"/>
              </w:rPr>
              <w:t>Use knowledge of language to decode unfamiliar words</w:t>
            </w:r>
          </w:p>
          <w:p w:rsidR="00B178CD" w:rsidRDefault="00B178CD" w:rsidP="00B178CD">
            <w:pPr>
              <w:rPr>
                <w:rFonts w:ascii="Trebuchet MS" w:hAnsi="Trebuchet MS" w:cs="Arial"/>
                <w:sz w:val="20"/>
                <w:szCs w:val="20"/>
              </w:rPr>
            </w:pPr>
            <w:r w:rsidRPr="387853A4">
              <w:rPr>
                <w:rFonts w:ascii="Trebuchet MS" w:hAnsi="Trebuchet MS" w:cs="Arial"/>
                <w:sz w:val="20"/>
                <w:szCs w:val="20"/>
              </w:rPr>
              <w:t>Use skimming and scanning techniques.</w:t>
            </w:r>
          </w:p>
          <w:p w:rsidR="00B178CD" w:rsidRDefault="00B178CD" w:rsidP="00B178CD">
            <w:pPr>
              <w:rPr>
                <w:rFonts w:ascii="Trebuchet MS" w:hAnsi="Trebuchet MS" w:cs="Arial"/>
                <w:bCs/>
                <w:sz w:val="20"/>
                <w:szCs w:val="20"/>
              </w:rPr>
            </w:pPr>
            <w:r w:rsidRPr="387853A4">
              <w:rPr>
                <w:rFonts w:ascii="Trebuchet MS" w:hAnsi="Trebuchet MS" w:cs="Arial"/>
                <w:sz w:val="20"/>
                <w:szCs w:val="20"/>
              </w:rPr>
              <w:t>Predicting meaning from a text</w:t>
            </w:r>
            <w:r w:rsidRPr="00575D9E">
              <w:rPr>
                <w:rFonts w:ascii="Trebuchet MS" w:hAnsi="Trebuchet MS" w:cs="Arial"/>
                <w:bCs/>
                <w:sz w:val="20"/>
                <w:szCs w:val="20"/>
              </w:rPr>
              <w:t xml:space="preserve"> Recognising fact from fiction within a variety of texts</w:t>
            </w:r>
          </w:p>
          <w:p w:rsidR="00B178CD" w:rsidRDefault="00B178CD" w:rsidP="00B178CD">
            <w:pPr>
              <w:rPr>
                <w:rFonts w:ascii="Trebuchet MS" w:hAnsi="Trebuchet MS" w:cs="Arial"/>
                <w:bCs/>
                <w:sz w:val="20"/>
                <w:szCs w:val="20"/>
              </w:rPr>
            </w:pPr>
            <w:r>
              <w:rPr>
                <w:rFonts w:ascii="Trebuchet MS" w:hAnsi="Trebuchet MS" w:cs="Arial"/>
                <w:bCs/>
                <w:sz w:val="20"/>
                <w:szCs w:val="20"/>
              </w:rPr>
              <w:t>Be aware of Reading exam criteria – what’s expected in terms of skills</w:t>
            </w:r>
          </w:p>
          <w:p w:rsidR="00B178CD" w:rsidRDefault="00B178CD" w:rsidP="00B178CD">
            <w:pPr>
              <w:rPr>
                <w:rFonts w:ascii="Trebuchet MS" w:hAnsi="Trebuchet MS" w:cs="Arial"/>
                <w:sz w:val="20"/>
                <w:szCs w:val="20"/>
              </w:rPr>
            </w:pPr>
          </w:p>
          <w:p w:rsidR="00B178CD" w:rsidRDefault="00B178CD" w:rsidP="00B178CD">
            <w:pPr>
              <w:rPr>
                <w:rFonts w:ascii="Trebuchet MS" w:hAnsi="Trebuchet MS" w:cs="Arial"/>
                <w:sz w:val="20"/>
                <w:szCs w:val="20"/>
              </w:rPr>
            </w:pPr>
          </w:p>
          <w:p w:rsidR="006C679A" w:rsidRDefault="006C679A" w:rsidP="00B736D5">
            <w:pPr>
              <w:rPr>
                <w:rFonts w:ascii="Trebuchet MS" w:hAnsi="Trebuchet MS" w:cs="Arial"/>
                <w:sz w:val="20"/>
                <w:szCs w:val="20"/>
              </w:rPr>
            </w:pPr>
          </w:p>
          <w:p w:rsidR="00B178CD" w:rsidRPr="0053215D" w:rsidRDefault="00B178CD"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p>
          <w:p w:rsidR="006C679A" w:rsidRPr="008F51A2" w:rsidRDefault="006C679A" w:rsidP="00B736D5">
            <w:pPr>
              <w:rPr>
                <w:rFonts w:ascii="Trebuchet MS" w:hAnsi="Trebuchet MS" w:cs="Arial"/>
                <w:sz w:val="20"/>
                <w:szCs w:val="20"/>
              </w:rPr>
            </w:pPr>
          </w:p>
        </w:tc>
        <w:tc>
          <w:tcPr>
            <w:tcW w:w="2126"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Explain the purpose, audience and format of a text</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Explain what makes different texts unique.</w:t>
            </w:r>
          </w:p>
          <w:p w:rsidR="006C679A" w:rsidRPr="0053215D" w:rsidRDefault="006C679A" w:rsidP="00B736D5">
            <w:pPr>
              <w:rPr>
                <w:rFonts w:ascii="Trebuchet MS" w:hAnsi="Trebuchet MS" w:cs="Arial"/>
                <w:sz w:val="20"/>
                <w:szCs w:val="20"/>
              </w:rPr>
            </w:pPr>
          </w:p>
          <w:p w:rsidR="006C679A" w:rsidRPr="008F51A2" w:rsidRDefault="006C679A" w:rsidP="00B736D5">
            <w:pPr>
              <w:rPr>
                <w:rFonts w:ascii="Trebuchet MS" w:hAnsi="Trebuchet MS" w:cs="Arial"/>
                <w:sz w:val="20"/>
                <w:szCs w:val="20"/>
              </w:rPr>
            </w:pPr>
          </w:p>
        </w:tc>
        <w:tc>
          <w:tcPr>
            <w:tcW w:w="1985" w:type="dxa"/>
          </w:tcPr>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Q&amp;A/group discussion</w:t>
            </w:r>
          </w:p>
          <w:p w:rsidR="006C679A" w:rsidRPr="008F51A2" w:rsidRDefault="006C679A" w:rsidP="00B736D5">
            <w:pPr>
              <w:rPr>
                <w:rFonts w:ascii="Trebuchet MS" w:hAnsi="Trebuchet MS" w:cs="Arial"/>
                <w:sz w:val="20"/>
                <w:szCs w:val="20"/>
              </w:rPr>
            </w:pPr>
            <w:r w:rsidRPr="0053215D">
              <w:rPr>
                <w:rFonts w:ascii="Trebuchet MS" w:hAnsi="Trebuchet MS" w:cs="Arial"/>
                <w:sz w:val="20"/>
                <w:szCs w:val="20"/>
              </w:rPr>
              <w:t>Completion of assessment activity in class</w:t>
            </w:r>
          </w:p>
        </w:tc>
        <w:tc>
          <w:tcPr>
            <w:tcW w:w="3090" w:type="dxa"/>
          </w:tcPr>
          <w:p w:rsidR="006C679A" w:rsidRPr="0053215D" w:rsidRDefault="006C679A" w:rsidP="00B736D5">
            <w:pPr>
              <w:shd w:val="clear" w:color="auto" w:fill="FFFFFF" w:themeFill="background1"/>
              <w:rPr>
                <w:rFonts w:ascii="Trebuchet MS" w:hAnsi="Trebuchet MS" w:cs="Arial"/>
                <w:bCs/>
                <w:sz w:val="20"/>
                <w:szCs w:val="20"/>
              </w:rPr>
            </w:pPr>
            <w:r w:rsidRPr="0053215D">
              <w:rPr>
                <w:rFonts w:ascii="Trebuchet MS" w:hAnsi="Trebuchet MS" w:cs="Arial"/>
                <w:bCs/>
                <w:sz w:val="20"/>
                <w:szCs w:val="20"/>
              </w:rPr>
              <w:t>Review independent learning: Understanding Text Types and format/features</w:t>
            </w:r>
          </w:p>
          <w:p w:rsidR="006C679A" w:rsidRPr="0053215D" w:rsidRDefault="006C679A" w:rsidP="00B736D5">
            <w:pPr>
              <w:shd w:val="clear" w:color="auto" w:fill="FFFFFF" w:themeFill="background1"/>
              <w:rPr>
                <w:rFonts w:ascii="Trebuchet MS" w:hAnsi="Trebuchet MS" w:cs="Arial"/>
                <w:bCs/>
                <w:sz w:val="20"/>
                <w:szCs w:val="20"/>
              </w:rPr>
            </w:pPr>
          </w:p>
          <w:p w:rsidR="006C679A" w:rsidRPr="0053215D" w:rsidRDefault="006C679A" w:rsidP="00B736D5">
            <w:pPr>
              <w:shd w:val="clear" w:color="auto" w:fill="FFFFFF" w:themeFill="background1"/>
              <w:rPr>
                <w:rFonts w:ascii="Trebuchet MS" w:hAnsi="Trebuchet MS" w:cs="Arial"/>
                <w:bCs/>
                <w:sz w:val="20"/>
                <w:szCs w:val="20"/>
              </w:rPr>
            </w:pPr>
            <w:r w:rsidRPr="0053215D">
              <w:rPr>
                <w:rFonts w:ascii="Trebuchet MS" w:hAnsi="Trebuchet MS" w:cs="Arial"/>
                <w:bCs/>
                <w:sz w:val="20"/>
                <w:szCs w:val="20"/>
              </w:rPr>
              <w:t xml:space="preserve">Practice: Put up image relating to analysing a text: where is it from, who is it for, what is its purpose. </w:t>
            </w:r>
            <w:proofErr w:type="spellStart"/>
            <w:r w:rsidRPr="0053215D">
              <w:rPr>
                <w:rFonts w:ascii="Trebuchet MS" w:hAnsi="Trebuchet MS" w:cs="Arial"/>
                <w:bCs/>
                <w:sz w:val="20"/>
                <w:szCs w:val="20"/>
              </w:rPr>
              <w:t>Ss</w:t>
            </w:r>
            <w:proofErr w:type="spellEnd"/>
            <w:r w:rsidRPr="0053215D">
              <w:rPr>
                <w:rFonts w:ascii="Trebuchet MS" w:hAnsi="Trebuchet MS" w:cs="Arial"/>
                <w:bCs/>
                <w:sz w:val="20"/>
                <w:szCs w:val="20"/>
              </w:rPr>
              <w:t xml:space="preserve"> to show one/two of their </w:t>
            </w:r>
            <w:proofErr w:type="spellStart"/>
            <w:r w:rsidRPr="0053215D">
              <w:rPr>
                <w:rFonts w:ascii="Trebuchet MS" w:hAnsi="Trebuchet MS" w:cs="Arial"/>
                <w:bCs/>
                <w:sz w:val="20"/>
                <w:szCs w:val="20"/>
              </w:rPr>
              <w:t>realia</w:t>
            </w:r>
            <w:proofErr w:type="spellEnd"/>
            <w:r w:rsidRPr="0053215D">
              <w:rPr>
                <w:rFonts w:ascii="Trebuchet MS" w:hAnsi="Trebuchet MS" w:cs="Arial"/>
                <w:bCs/>
                <w:sz w:val="20"/>
                <w:szCs w:val="20"/>
              </w:rPr>
              <w:t xml:space="preserve"> and explain them.</w:t>
            </w:r>
          </w:p>
          <w:p w:rsidR="006C679A" w:rsidRDefault="006C679A" w:rsidP="00B736D5">
            <w:pPr>
              <w:shd w:val="clear" w:color="auto" w:fill="FFFFFF" w:themeFill="background1"/>
              <w:rPr>
                <w:rFonts w:ascii="Trebuchet MS" w:hAnsi="Trebuchet MS" w:cs="Arial"/>
                <w:sz w:val="20"/>
                <w:szCs w:val="20"/>
              </w:rPr>
            </w:pPr>
            <w:r w:rsidRPr="0053215D">
              <w:rPr>
                <w:rFonts w:ascii="Trebuchet MS" w:hAnsi="Trebuchet MS" w:cs="Arial"/>
                <w:sz w:val="20"/>
                <w:szCs w:val="20"/>
              </w:rPr>
              <w:t xml:space="preserve">JR to show items of </w:t>
            </w:r>
            <w:proofErr w:type="spellStart"/>
            <w:r w:rsidRPr="0053215D">
              <w:rPr>
                <w:rFonts w:ascii="Trebuchet MS" w:hAnsi="Trebuchet MS" w:cs="Arial"/>
                <w:sz w:val="20"/>
                <w:szCs w:val="20"/>
              </w:rPr>
              <w:t>realia</w:t>
            </w:r>
            <w:proofErr w:type="spellEnd"/>
            <w:r w:rsidRPr="0053215D">
              <w:rPr>
                <w:rFonts w:ascii="Trebuchet MS" w:hAnsi="Trebuchet MS" w:cs="Arial"/>
                <w:sz w:val="20"/>
                <w:szCs w:val="20"/>
              </w:rPr>
              <w:t xml:space="preserve"> and ask </w:t>
            </w:r>
            <w:proofErr w:type="spellStart"/>
            <w:r w:rsidRPr="0053215D">
              <w:rPr>
                <w:rFonts w:ascii="Trebuchet MS" w:hAnsi="Trebuchet MS" w:cs="Arial"/>
                <w:sz w:val="20"/>
                <w:szCs w:val="20"/>
              </w:rPr>
              <w:t>ss</w:t>
            </w:r>
            <w:proofErr w:type="spellEnd"/>
            <w:r w:rsidRPr="0053215D">
              <w:rPr>
                <w:rFonts w:ascii="Trebuchet MS" w:hAnsi="Trebuchet MS" w:cs="Arial"/>
                <w:sz w:val="20"/>
                <w:szCs w:val="20"/>
              </w:rPr>
              <w:t xml:space="preserve"> to complete quiz/assessment activity to show learning. Feedback</w:t>
            </w:r>
          </w:p>
          <w:p w:rsidR="006C679A" w:rsidRPr="0053215D" w:rsidRDefault="0012221B" w:rsidP="00B736D5">
            <w:pPr>
              <w:rPr>
                <w:rFonts w:ascii="Trebuchet MS" w:hAnsi="Trebuchet MS" w:cs="Arial"/>
                <w:bCs/>
                <w:sz w:val="20"/>
                <w:szCs w:val="20"/>
              </w:rPr>
            </w:pPr>
            <w:hyperlink w:history="1">
              <w:r w:rsidR="006C679A" w:rsidRPr="00567AE0">
                <w:rPr>
                  <w:rStyle w:val="Hyperlink"/>
                  <w:rFonts w:ascii="Trebuchet MS" w:hAnsi="Trebuchet MS" w:cs="Arial"/>
                  <w:bCs/>
                  <w:sz w:val="20"/>
                  <w:szCs w:val="20"/>
                </w:rPr>
                <w:t xml:space="preserve">http://elss.elc.cityu.edu.    </w:t>
              </w:r>
              <w:proofErr w:type="spellStart"/>
              <w:r w:rsidR="006C679A" w:rsidRPr="00567AE0">
                <w:rPr>
                  <w:rStyle w:val="Hyperlink"/>
                  <w:rFonts w:ascii="Trebuchet MS" w:hAnsi="Trebuchet MS" w:cs="Arial"/>
                  <w:bCs/>
                  <w:sz w:val="20"/>
                  <w:szCs w:val="20"/>
                </w:rPr>
                <w:t>hk</w:t>
              </w:r>
              <w:proofErr w:type="spellEnd"/>
              <w:r w:rsidR="006C679A" w:rsidRPr="00567AE0">
                <w:rPr>
                  <w:rStyle w:val="Hyperlink"/>
                  <w:rFonts w:ascii="Trebuchet MS" w:hAnsi="Trebuchet MS" w:cs="Arial"/>
                  <w:bCs/>
                  <w:sz w:val="20"/>
                  <w:szCs w:val="20"/>
                </w:rPr>
                <w:t>/ELSS/</w:t>
              </w:r>
              <w:proofErr w:type="spellStart"/>
              <w:r w:rsidR="006C679A" w:rsidRPr="00567AE0">
                <w:rPr>
                  <w:rStyle w:val="Hyperlink"/>
                  <w:rFonts w:ascii="Trebuchet MS" w:hAnsi="Trebuchet MS" w:cs="Arial"/>
                  <w:bCs/>
                  <w:sz w:val="20"/>
                  <w:szCs w:val="20"/>
                </w:rPr>
                <w:t>Resour</w:t>
              </w:r>
              <w:proofErr w:type="spellEnd"/>
              <w:r w:rsidR="006C679A" w:rsidRPr="00567AE0">
                <w:rPr>
                  <w:rStyle w:val="Hyperlink"/>
                  <w:rFonts w:ascii="Trebuchet MS" w:hAnsi="Trebuchet MS" w:cs="Arial"/>
                  <w:bCs/>
                  <w:sz w:val="20"/>
                  <w:szCs w:val="20"/>
                </w:rPr>
                <w:t xml:space="preserve">    </w:t>
              </w:r>
              <w:proofErr w:type="spellStart"/>
              <w:r w:rsidR="006C679A" w:rsidRPr="00567AE0">
                <w:rPr>
                  <w:rStyle w:val="Hyperlink"/>
                  <w:rFonts w:ascii="Trebuchet MS" w:hAnsi="Trebuchet MS" w:cs="Arial"/>
                  <w:bCs/>
                  <w:sz w:val="20"/>
                  <w:szCs w:val="20"/>
                </w:rPr>
                <w:t>ce</w:t>
              </w:r>
              <w:proofErr w:type="spellEnd"/>
              <w:r w:rsidR="006C679A" w:rsidRPr="00567AE0">
                <w:rPr>
                  <w:rStyle w:val="Hyperlink"/>
                  <w:rFonts w:ascii="Trebuchet MS" w:hAnsi="Trebuchet MS" w:cs="Arial"/>
                  <w:bCs/>
                  <w:sz w:val="20"/>
                  <w:szCs w:val="20"/>
                </w:rPr>
                <w:t>/Understanding%20Text%20(Genre)%20Types/</w:t>
              </w:r>
            </w:hyperlink>
          </w:p>
          <w:p w:rsidR="006C679A" w:rsidRPr="0053215D" w:rsidRDefault="006C679A" w:rsidP="00B736D5">
            <w:pPr>
              <w:shd w:val="clear" w:color="auto" w:fill="FFFFFF" w:themeFill="background1"/>
              <w:rPr>
                <w:rFonts w:ascii="Trebuchet MS" w:hAnsi="Trebuchet MS" w:cs="Arial"/>
                <w:sz w:val="20"/>
                <w:szCs w:val="20"/>
              </w:rPr>
            </w:pPr>
            <w:r>
              <w:rPr>
                <w:rFonts w:ascii="Trebuchet MS" w:hAnsi="Trebuchet MS" w:cs="Arial"/>
                <w:sz w:val="20"/>
                <w:szCs w:val="20"/>
              </w:rPr>
              <w:t>Learners to complete matching activity using above link</w:t>
            </w:r>
          </w:p>
          <w:p w:rsidR="006C679A" w:rsidRPr="0053215D" w:rsidRDefault="006C679A" w:rsidP="00B736D5">
            <w:pPr>
              <w:shd w:val="clear" w:color="auto" w:fill="FFFFFF" w:themeFill="background1"/>
              <w:rPr>
                <w:rFonts w:ascii="Trebuchet MS" w:hAnsi="Trebuchet MS" w:cs="Arial"/>
                <w:bCs/>
                <w:sz w:val="20"/>
                <w:szCs w:val="20"/>
              </w:rPr>
            </w:pPr>
          </w:p>
          <w:p w:rsidR="006C679A" w:rsidRPr="008F51A2" w:rsidRDefault="006C679A" w:rsidP="00B736D5">
            <w:pPr>
              <w:shd w:val="clear" w:color="auto" w:fill="FFFFFF" w:themeFill="background1"/>
              <w:rPr>
                <w:rFonts w:ascii="Trebuchet MS" w:hAnsi="Trebuchet MS" w:cs="Arial"/>
                <w:sz w:val="20"/>
                <w:szCs w:val="20"/>
              </w:rPr>
            </w:pPr>
            <w:r w:rsidRPr="0053215D">
              <w:rPr>
                <w:rFonts w:ascii="Trebuchet MS" w:hAnsi="Trebuchet MS" w:cs="Arial"/>
                <w:bCs/>
                <w:sz w:val="20"/>
                <w:szCs w:val="20"/>
              </w:rPr>
              <w:t xml:space="preserve">Prepare for independent learning: brief on activities </w:t>
            </w:r>
            <w:proofErr w:type="spellStart"/>
            <w:r w:rsidRPr="0053215D">
              <w:rPr>
                <w:rFonts w:ascii="Trebuchet MS" w:hAnsi="Trebuchet MS" w:cs="Arial"/>
                <w:bCs/>
                <w:sz w:val="20"/>
                <w:szCs w:val="20"/>
              </w:rPr>
              <w:t>ss</w:t>
            </w:r>
            <w:proofErr w:type="spellEnd"/>
            <w:r w:rsidRPr="0053215D">
              <w:rPr>
                <w:rFonts w:ascii="Trebuchet MS" w:hAnsi="Trebuchet MS" w:cs="Arial"/>
                <w:bCs/>
                <w:sz w:val="20"/>
                <w:szCs w:val="20"/>
              </w:rPr>
              <w:t xml:space="preserve"> need to do</w:t>
            </w:r>
          </w:p>
        </w:tc>
        <w:tc>
          <w:tcPr>
            <w:tcW w:w="1701" w:type="dxa"/>
          </w:tcPr>
          <w:p w:rsidR="006C679A" w:rsidRPr="0053215D" w:rsidRDefault="006C679A" w:rsidP="00B736D5">
            <w:pPr>
              <w:rPr>
                <w:rFonts w:ascii="Trebuchet MS" w:hAnsi="Trebuchet MS" w:cs="Arial"/>
                <w:sz w:val="20"/>
                <w:szCs w:val="20"/>
              </w:rPr>
            </w:pPr>
            <w:proofErr w:type="spellStart"/>
            <w:r w:rsidRPr="0053215D">
              <w:rPr>
                <w:rFonts w:ascii="Trebuchet MS" w:hAnsi="Trebuchet MS" w:cs="Arial"/>
                <w:sz w:val="20"/>
                <w:szCs w:val="20"/>
              </w:rPr>
              <w:t>Realia</w:t>
            </w:r>
            <w:proofErr w:type="spellEnd"/>
            <w:r>
              <w:rPr>
                <w:rFonts w:ascii="Trebuchet MS" w:hAnsi="Trebuchet MS" w:cs="Arial"/>
                <w:sz w:val="20"/>
                <w:szCs w:val="20"/>
              </w:rPr>
              <w:t>( if in classroom)</w:t>
            </w:r>
          </w:p>
          <w:p w:rsidR="006C679A" w:rsidRPr="0053215D" w:rsidRDefault="006C679A" w:rsidP="00B736D5">
            <w:pPr>
              <w:rPr>
                <w:rFonts w:ascii="Trebuchet MS" w:hAnsi="Trebuchet MS" w:cs="Arial"/>
                <w:sz w:val="20"/>
                <w:szCs w:val="20"/>
              </w:rPr>
            </w:pP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Different examples of texts</w:t>
            </w: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Different genres of text</w:t>
            </w:r>
          </w:p>
          <w:p w:rsidR="006C679A" w:rsidRPr="0053215D" w:rsidRDefault="006C679A" w:rsidP="00B736D5">
            <w:pPr>
              <w:rPr>
                <w:rFonts w:ascii="Trebuchet MS" w:hAnsi="Trebuchet MS" w:cs="Arial"/>
                <w:sz w:val="20"/>
                <w:szCs w:val="20"/>
              </w:rPr>
            </w:pPr>
            <w:r w:rsidRPr="0053215D">
              <w:rPr>
                <w:rFonts w:ascii="Trebuchet MS" w:hAnsi="Trebuchet MS" w:cs="Arial"/>
                <w:sz w:val="20"/>
                <w:szCs w:val="20"/>
              </w:rPr>
              <w:t>Genre handout</w:t>
            </w:r>
          </w:p>
          <w:p w:rsidR="006C679A" w:rsidRDefault="006C679A" w:rsidP="00B736D5">
            <w:pPr>
              <w:rPr>
                <w:rFonts w:ascii="Trebuchet MS" w:hAnsi="Trebuchet MS" w:cs="Arial"/>
                <w:sz w:val="20"/>
                <w:szCs w:val="20"/>
              </w:rPr>
            </w:pPr>
            <w:r w:rsidRPr="0053215D">
              <w:rPr>
                <w:rFonts w:ascii="Trebuchet MS" w:hAnsi="Trebuchet MS" w:cs="Arial"/>
                <w:sz w:val="20"/>
                <w:szCs w:val="20"/>
              </w:rPr>
              <w:t>Layout features handout</w:t>
            </w:r>
          </w:p>
          <w:p w:rsidR="006C679A" w:rsidRPr="0053215D" w:rsidRDefault="006C679A" w:rsidP="00B736D5">
            <w:pPr>
              <w:rPr>
                <w:rFonts w:ascii="Trebuchet MS" w:hAnsi="Trebuchet MS" w:cs="Arial"/>
                <w:sz w:val="20"/>
                <w:szCs w:val="20"/>
              </w:rPr>
            </w:pPr>
            <w:r>
              <w:rPr>
                <w:rFonts w:ascii="Trebuchet MS" w:hAnsi="Trebuchet MS" w:cs="Arial"/>
                <w:sz w:val="20"/>
                <w:szCs w:val="20"/>
              </w:rPr>
              <w:t>On line activity</w:t>
            </w:r>
          </w:p>
          <w:p w:rsidR="006C679A" w:rsidRPr="008F51A2" w:rsidRDefault="006C679A" w:rsidP="00B736D5">
            <w:pPr>
              <w:rPr>
                <w:rFonts w:ascii="Trebuchet MS" w:hAnsi="Trebuchet MS" w:cs="Arial"/>
                <w:sz w:val="20"/>
                <w:szCs w:val="20"/>
              </w:rPr>
            </w:pPr>
          </w:p>
        </w:tc>
        <w:tc>
          <w:tcPr>
            <w:tcW w:w="3289" w:type="dxa"/>
          </w:tcPr>
          <w:p w:rsidR="00A91DF9" w:rsidRDefault="006C679A" w:rsidP="00B736D5">
            <w:pPr>
              <w:rPr>
                <w:rFonts w:ascii="Trebuchet MS" w:hAnsi="Trebuchet MS" w:cs="Arial"/>
                <w:color w:val="FF0000"/>
                <w:sz w:val="20"/>
                <w:szCs w:val="20"/>
                <w:lang w:val="en-US"/>
              </w:rPr>
            </w:pPr>
            <w:r>
              <w:rPr>
                <w:rFonts w:ascii="Trebuchet MS" w:hAnsi="Trebuchet MS" w:cs="Arial"/>
                <w:color w:val="FF0000"/>
                <w:sz w:val="20"/>
                <w:szCs w:val="20"/>
                <w:lang w:val="en-US"/>
              </w:rPr>
              <w:t xml:space="preserve">  </w:t>
            </w:r>
            <w:r w:rsidR="00A91DF9">
              <w:rPr>
                <w:rFonts w:ascii="Trebuchet MS" w:hAnsi="Trebuchet MS" w:cs="Arial"/>
                <w:color w:val="FF0000"/>
                <w:sz w:val="20"/>
                <w:szCs w:val="20"/>
                <w:lang w:val="en-US"/>
              </w:rPr>
              <w:t xml:space="preserve">Understanding text – inferring meaning </w:t>
            </w:r>
          </w:p>
          <w:p w:rsidR="00A91DF9" w:rsidRDefault="00A91DF9" w:rsidP="00B736D5">
            <w:pPr>
              <w:rPr>
                <w:rFonts w:ascii="Trebuchet MS" w:hAnsi="Trebuchet MS" w:cs="Arial"/>
                <w:color w:val="FF0000"/>
                <w:sz w:val="20"/>
                <w:szCs w:val="20"/>
                <w:lang w:val="en-US"/>
              </w:rPr>
            </w:pPr>
            <w:r>
              <w:rPr>
                <w:rFonts w:ascii="Trebuchet MS" w:hAnsi="Trebuchet MS" w:cs="Arial"/>
                <w:color w:val="FF0000"/>
                <w:sz w:val="20"/>
                <w:szCs w:val="20"/>
                <w:lang w:val="en-US"/>
              </w:rPr>
              <w:t>Formatting</w:t>
            </w:r>
          </w:p>
          <w:p w:rsidR="006C679A" w:rsidRDefault="00A91DF9" w:rsidP="00B736D5">
            <w:pPr>
              <w:rPr>
                <w:rFonts w:ascii="Trebuchet MS" w:hAnsi="Trebuchet MS" w:cs="Arial"/>
                <w:color w:val="FF0000"/>
                <w:sz w:val="20"/>
                <w:szCs w:val="20"/>
                <w:lang w:val="en-US"/>
              </w:rPr>
            </w:pPr>
            <w:r>
              <w:rPr>
                <w:rFonts w:ascii="Trebuchet MS" w:hAnsi="Trebuchet MS" w:cs="Arial"/>
                <w:color w:val="FF0000"/>
                <w:sz w:val="20"/>
                <w:szCs w:val="20"/>
                <w:lang w:val="en-US"/>
              </w:rPr>
              <w:t>Text purpose</w:t>
            </w:r>
            <w:r w:rsidR="006C679A">
              <w:rPr>
                <w:rFonts w:ascii="Trebuchet MS" w:hAnsi="Trebuchet MS" w:cs="Arial"/>
                <w:color w:val="FF0000"/>
                <w:sz w:val="20"/>
                <w:szCs w:val="20"/>
                <w:lang w:val="en-US"/>
              </w:rPr>
              <w:t xml:space="preserve"> </w:t>
            </w:r>
          </w:p>
        </w:tc>
      </w:tr>
      <w:tr w:rsidR="006C679A" w:rsidRPr="008F51A2" w:rsidTr="00A91DF9">
        <w:trPr>
          <w:trHeight w:val="781"/>
        </w:trPr>
        <w:tc>
          <w:tcPr>
            <w:tcW w:w="2243" w:type="dxa"/>
            <w:tcBorders>
              <w:bottom w:val="single" w:sz="4" w:space="0" w:color="auto"/>
            </w:tcBorders>
            <w:shd w:val="clear" w:color="auto" w:fill="DEEAF6" w:themeFill="accent1" w:themeFillTint="33"/>
          </w:tcPr>
          <w:p w:rsidR="006C679A" w:rsidRPr="00B53448" w:rsidRDefault="006C679A" w:rsidP="00B736D5">
            <w:pPr>
              <w:rPr>
                <w:rFonts w:ascii="Trebuchet MS" w:hAnsi="Trebuchet MS" w:cs="Arial"/>
                <w:b/>
                <w:sz w:val="20"/>
                <w:szCs w:val="20"/>
                <w:lang w:val="en-US"/>
              </w:rPr>
            </w:pPr>
            <w:r w:rsidRPr="00B53448">
              <w:rPr>
                <w:rFonts w:ascii="Trebuchet MS" w:hAnsi="Trebuchet MS" w:cs="Arial"/>
                <w:b/>
                <w:sz w:val="20"/>
                <w:szCs w:val="20"/>
                <w:lang w:val="en-US"/>
              </w:rPr>
              <w:t>Week 5</w:t>
            </w:r>
          </w:p>
          <w:p w:rsidR="006C679A" w:rsidRPr="00107C40" w:rsidRDefault="006C679A" w:rsidP="00B736D5">
            <w:pPr>
              <w:rPr>
                <w:rFonts w:ascii="Trebuchet MS" w:hAnsi="Trebuchet MS" w:cs="Arial"/>
                <w:color w:val="002060"/>
                <w:sz w:val="20"/>
                <w:szCs w:val="20"/>
                <w:lang w:val="en-US"/>
              </w:rPr>
            </w:pPr>
            <w:r>
              <w:rPr>
                <w:rFonts w:ascii="Trebuchet MS" w:hAnsi="Trebuchet MS" w:cs="Arial"/>
                <w:color w:val="002060"/>
                <w:sz w:val="20"/>
                <w:szCs w:val="20"/>
                <w:lang w:val="en-US"/>
              </w:rPr>
              <w:t>25/05/21</w:t>
            </w:r>
          </w:p>
        </w:tc>
        <w:tc>
          <w:tcPr>
            <w:tcW w:w="2268"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Content</w:t>
            </w:r>
          </w:p>
        </w:tc>
        <w:tc>
          <w:tcPr>
            <w:tcW w:w="2126"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 xml:space="preserve">Learning Objectives: </w:t>
            </w:r>
            <w:r w:rsidRPr="008F51A2">
              <w:rPr>
                <w:rFonts w:ascii="Trebuchet MS" w:hAnsi="Trebuchet MS" w:cs="Arial"/>
                <w:b/>
                <w:sz w:val="20"/>
                <w:szCs w:val="20"/>
              </w:rPr>
              <w:lastRenderedPageBreak/>
              <w:t>students will be able to</w:t>
            </w:r>
          </w:p>
        </w:tc>
        <w:tc>
          <w:tcPr>
            <w:tcW w:w="1985"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lastRenderedPageBreak/>
              <w:t>Assessment of Learning</w:t>
            </w:r>
          </w:p>
        </w:tc>
        <w:tc>
          <w:tcPr>
            <w:tcW w:w="3090"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Teaching and Learning Activities</w:t>
            </w:r>
          </w:p>
        </w:tc>
        <w:tc>
          <w:tcPr>
            <w:tcW w:w="1701"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Resources</w:t>
            </w:r>
          </w:p>
        </w:tc>
        <w:tc>
          <w:tcPr>
            <w:tcW w:w="3289" w:type="dxa"/>
            <w:shd w:val="clear" w:color="auto" w:fill="DEEAF6" w:themeFill="accent1" w:themeFillTint="33"/>
          </w:tcPr>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Functional Skills Standards</w:t>
            </w:r>
          </w:p>
          <w:p w:rsidR="006C679A" w:rsidRPr="008F51A2" w:rsidRDefault="006C679A" w:rsidP="00B736D5">
            <w:pPr>
              <w:rPr>
                <w:rFonts w:ascii="Trebuchet MS" w:hAnsi="Trebuchet MS" w:cs="Arial"/>
                <w:b/>
                <w:sz w:val="20"/>
                <w:szCs w:val="20"/>
              </w:rPr>
            </w:pPr>
            <w:r w:rsidRPr="008F51A2">
              <w:rPr>
                <w:rFonts w:ascii="Trebuchet MS" w:hAnsi="Trebuchet MS" w:cs="Arial"/>
                <w:b/>
                <w:sz w:val="20"/>
                <w:szCs w:val="20"/>
              </w:rPr>
              <w:t>(including E&amp;D themes)</w:t>
            </w:r>
          </w:p>
        </w:tc>
      </w:tr>
      <w:tr w:rsidR="006C679A" w:rsidRPr="000D5BF6" w:rsidTr="00A91DF9">
        <w:trPr>
          <w:trHeight w:val="423"/>
        </w:trPr>
        <w:tc>
          <w:tcPr>
            <w:tcW w:w="2243" w:type="dxa"/>
            <w:tcBorders>
              <w:bottom w:val="single" w:sz="4" w:space="0" w:color="auto"/>
            </w:tcBorders>
            <w:shd w:val="clear" w:color="auto" w:fill="auto"/>
          </w:tcPr>
          <w:p w:rsidR="006C679A" w:rsidRDefault="001A325C" w:rsidP="009C72F1">
            <w:pPr>
              <w:rPr>
                <w:rFonts w:ascii="Trebuchet MS" w:hAnsi="Trebuchet MS" w:cs="Arial"/>
                <w:sz w:val="20"/>
                <w:szCs w:val="20"/>
              </w:rPr>
            </w:pPr>
            <w:r>
              <w:rPr>
                <w:rFonts w:ascii="Trebuchet MS" w:hAnsi="Trebuchet MS" w:cs="Arial"/>
                <w:sz w:val="20"/>
                <w:szCs w:val="20"/>
              </w:rPr>
              <w:t xml:space="preserve">(see </w:t>
            </w:r>
            <w:proofErr w:type="spellStart"/>
            <w:r>
              <w:rPr>
                <w:rFonts w:ascii="Trebuchet MS" w:hAnsi="Trebuchet MS" w:cs="Arial"/>
                <w:sz w:val="20"/>
                <w:szCs w:val="20"/>
              </w:rPr>
              <w:t>Wk</w:t>
            </w:r>
            <w:proofErr w:type="spellEnd"/>
            <w:r>
              <w:rPr>
                <w:rFonts w:ascii="Trebuchet MS" w:hAnsi="Trebuchet MS" w:cs="Arial"/>
                <w:sz w:val="20"/>
                <w:szCs w:val="20"/>
              </w:rPr>
              <w:t xml:space="preserve"> 4 that was cancelled)</w:t>
            </w:r>
          </w:p>
          <w:p w:rsidR="00544E28" w:rsidRDefault="00544E28" w:rsidP="009C72F1">
            <w:pPr>
              <w:rPr>
                <w:rFonts w:ascii="Trebuchet MS" w:hAnsi="Trebuchet MS" w:cs="Arial"/>
                <w:sz w:val="20"/>
                <w:szCs w:val="20"/>
              </w:rPr>
            </w:pPr>
          </w:p>
          <w:p w:rsidR="00544E28" w:rsidRDefault="00544E28" w:rsidP="009C72F1">
            <w:pPr>
              <w:rPr>
                <w:rFonts w:ascii="Trebuchet MS" w:hAnsi="Trebuchet MS" w:cs="Arial"/>
                <w:sz w:val="20"/>
                <w:szCs w:val="20"/>
              </w:rPr>
            </w:pPr>
          </w:p>
          <w:p w:rsidR="00544E28" w:rsidRDefault="00544E28" w:rsidP="009C72F1">
            <w:pPr>
              <w:rPr>
                <w:rFonts w:ascii="Trebuchet MS" w:hAnsi="Trebuchet MS" w:cs="Arial"/>
                <w:sz w:val="20"/>
                <w:szCs w:val="20"/>
              </w:rPr>
            </w:pPr>
          </w:p>
          <w:p w:rsidR="00544E28" w:rsidRDefault="00544E28" w:rsidP="009C72F1">
            <w:pPr>
              <w:rPr>
                <w:rFonts w:ascii="Trebuchet MS" w:hAnsi="Trebuchet MS" w:cs="Arial"/>
                <w:sz w:val="20"/>
                <w:szCs w:val="20"/>
              </w:rPr>
            </w:pPr>
          </w:p>
          <w:p w:rsidR="00544E28" w:rsidRDefault="00544E28" w:rsidP="009C72F1">
            <w:pPr>
              <w:rPr>
                <w:rFonts w:ascii="Trebuchet MS" w:hAnsi="Trebuchet MS" w:cs="Arial"/>
                <w:sz w:val="20"/>
                <w:szCs w:val="20"/>
              </w:rPr>
            </w:pPr>
          </w:p>
          <w:p w:rsidR="00544E28" w:rsidRDefault="00544E28" w:rsidP="009C72F1">
            <w:pPr>
              <w:rPr>
                <w:rFonts w:ascii="Trebuchet MS" w:hAnsi="Trebuchet MS" w:cs="Arial"/>
                <w:sz w:val="20"/>
                <w:szCs w:val="20"/>
              </w:rPr>
            </w:pPr>
          </w:p>
          <w:p w:rsidR="00544E28" w:rsidRPr="00552C4B" w:rsidRDefault="00544E28" w:rsidP="009C72F1">
            <w:pPr>
              <w:rPr>
                <w:rFonts w:ascii="Trebuchet MS" w:hAnsi="Trebuchet MS" w:cs="Arial"/>
                <w:sz w:val="20"/>
                <w:szCs w:val="20"/>
              </w:rPr>
            </w:pPr>
          </w:p>
        </w:tc>
        <w:tc>
          <w:tcPr>
            <w:tcW w:w="2268" w:type="dxa"/>
            <w:shd w:val="clear" w:color="auto" w:fill="auto"/>
          </w:tcPr>
          <w:p w:rsidR="006C679A" w:rsidRPr="0053215D" w:rsidRDefault="006C679A" w:rsidP="00B736D5">
            <w:pPr>
              <w:rPr>
                <w:rFonts w:ascii="Trebuchet MS" w:hAnsi="Trebuchet MS" w:cs="Arial"/>
                <w:bCs/>
                <w:sz w:val="20"/>
                <w:szCs w:val="20"/>
              </w:rPr>
            </w:pPr>
            <w:r w:rsidRPr="0053215D">
              <w:rPr>
                <w:rFonts w:ascii="Trebuchet MS" w:hAnsi="Trebuchet MS" w:cs="Arial"/>
                <w:bCs/>
                <w:sz w:val="20"/>
                <w:szCs w:val="20"/>
              </w:rPr>
              <w:t>Recognising layout fe</w:t>
            </w:r>
            <w:r>
              <w:rPr>
                <w:rFonts w:ascii="Trebuchet MS" w:hAnsi="Trebuchet MS" w:cs="Arial"/>
                <w:bCs/>
                <w:sz w:val="20"/>
                <w:szCs w:val="20"/>
              </w:rPr>
              <w:t>atures and text types (prep)</w:t>
            </w: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r>
              <w:rPr>
                <w:rFonts w:ascii="Trebuchet MS" w:hAnsi="Trebuchet MS" w:cs="Arial"/>
                <w:sz w:val="20"/>
                <w:szCs w:val="20"/>
              </w:rPr>
              <w:t>Picking out the main points (1) (will need to move to week 6)</w:t>
            </w:r>
          </w:p>
        </w:tc>
        <w:tc>
          <w:tcPr>
            <w:tcW w:w="2126" w:type="dxa"/>
            <w:shd w:val="clear" w:color="auto" w:fill="auto"/>
          </w:tcPr>
          <w:p w:rsidR="006C679A" w:rsidRDefault="006C679A" w:rsidP="00B736D5">
            <w:pPr>
              <w:rPr>
                <w:rFonts w:ascii="Trebuchet MS" w:hAnsi="Trebuchet MS" w:cs="Arial"/>
                <w:sz w:val="20"/>
                <w:szCs w:val="20"/>
              </w:rPr>
            </w:pPr>
          </w:p>
        </w:tc>
        <w:tc>
          <w:tcPr>
            <w:tcW w:w="1985" w:type="dxa"/>
            <w:shd w:val="clear" w:color="auto" w:fill="auto"/>
          </w:tcPr>
          <w:p w:rsidR="008A2259" w:rsidRDefault="008A2259" w:rsidP="008A2259">
            <w:pPr>
              <w:rPr>
                <w:rFonts w:ascii="Trebuchet MS" w:hAnsi="Trebuchet MS" w:cs="Arial"/>
                <w:sz w:val="20"/>
                <w:szCs w:val="20"/>
              </w:rPr>
            </w:pPr>
            <w:r>
              <w:rPr>
                <w:rFonts w:ascii="Trebuchet MS" w:hAnsi="Trebuchet MS" w:cs="Arial"/>
                <w:sz w:val="20"/>
                <w:szCs w:val="20"/>
              </w:rPr>
              <w:t>Q and A</w:t>
            </w:r>
          </w:p>
          <w:p w:rsidR="006C679A" w:rsidRDefault="008A2259" w:rsidP="008A2259">
            <w:pPr>
              <w:rPr>
                <w:rFonts w:ascii="Trebuchet MS" w:hAnsi="Trebuchet MS" w:cs="Arial"/>
                <w:sz w:val="20"/>
                <w:szCs w:val="20"/>
              </w:rPr>
            </w:pPr>
            <w:r>
              <w:rPr>
                <w:rFonts w:ascii="Trebuchet MS" w:hAnsi="Trebuchet MS" w:cs="Arial"/>
                <w:sz w:val="20"/>
                <w:szCs w:val="20"/>
              </w:rPr>
              <w:t>Completion of tasks Discussion</w:t>
            </w:r>
          </w:p>
        </w:tc>
        <w:tc>
          <w:tcPr>
            <w:tcW w:w="3090" w:type="dxa"/>
            <w:shd w:val="clear" w:color="auto" w:fill="auto"/>
          </w:tcPr>
          <w:p w:rsidR="006C679A" w:rsidRDefault="006C679A" w:rsidP="00B736D5">
            <w:pPr>
              <w:shd w:val="clear" w:color="auto" w:fill="FFFFFF" w:themeFill="background1"/>
              <w:rPr>
                <w:rFonts w:ascii="Trebuchet MS" w:hAnsi="Trebuchet MS" w:cs="Arial"/>
                <w:bCs/>
                <w:sz w:val="20"/>
                <w:szCs w:val="20"/>
              </w:rPr>
            </w:pPr>
            <w:r w:rsidRPr="0053215D">
              <w:rPr>
                <w:rFonts w:ascii="Trebuchet MS" w:hAnsi="Trebuchet MS" w:cs="Arial"/>
                <w:bCs/>
                <w:sz w:val="20"/>
                <w:szCs w:val="20"/>
              </w:rPr>
              <w:t>Complete L1/L2 section of BKSB Reading Text on organisational features</w:t>
            </w:r>
          </w:p>
          <w:p w:rsidR="006C679A" w:rsidRPr="0053215D" w:rsidRDefault="006C679A" w:rsidP="00B736D5">
            <w:pPr>
              <w:shd w:val="clear" w:color="auto" w:fill="FFFFFF" w:themeFill="background1"/>
              <w:rPr>
                <w:rFonts w:ascii="Trebuchet MS" w:hAnsi="Trebuchet MS" w:cs="Arial"/>
                <w:bCs/>
                <w:sz w:val="20"/>
                <w:szCs w:val="20"/>
              </w:rPr>
            </w:pPr>
          </w:p>
          <w:p w:rsidR="006C679A" w:rsidRDefault="006C679A" w:rsidP="00B736D5">
            <w:pPr>
              <w:shd w:val="clear" w:color="auto" w:fill="FFFFFF" w:themeFill="background1"/>
              <w:rPr>
                <w:rFonts w:ascii="Trebuchet MS" w:hAnsi="Trebuchet MS" w:cs="Arial"/>
                <w:bCs/>
                <w:sz w:val="20"/>
                <w:szCs w:val="20"/>
              </w:rPr>
            </w:pPr>
          </w:p>
          <w:p w:rsidR="006C679A" w:rsidRDefault="006C679A" w:rsidP="00B736D5">
            <w:pPr>
              <w:shd w:val="clear" w:color="auto" w:fill="FFFFFF" w:themeFill="background1"/>
              <w:rPr>
                <w:rFonts w:ascii="Trebuchet MS" w:hAnsi="Trebuchet MS" w:cs="Arial"/>
                <w:sz w:val="20"/>
                <w:szCs w:val="20"/>
              </w:rPr>
            </w:pPr>
          </w:p>
        </w:tc>
        <w:tc>
          <w:tcPr>
            <w:tcW w:w="1701" w:type="dxa"/>
            <w:shd w:val="clear" w:color="auto" w:fill="auto"/>
          </w:tcPr>
          <w:p w:rsidR="006C679A" w:rsidRDefault="006C679A" w:rsidP="00B736D5">
            <w:pPr>
              <w:rPr>
                <w:rFonts w:ascii="Trebuchet MS" w:hAnsi="Trebuchet MS" w:cs="Arial"/>
                <w:sz w:val="20"/>
                <w:szCs w:val="20"/>
              </w:rPr>
            </w:pPr>
            <w:r w:rsidRPr="387853A4">
              <w:rPr>
                <w:rFonts w:ascii="Trebuchet MS" w:hAnsi="Trebuchet MS" w:cs="Arial"/>
                <w:sz w:val="20"/>
                <w:szCs w:val="20"/>
              </w:rPr>
              <w:t>BKSB Org/</w:t>
            </w:r>
            <w:proofErr w:type="spellStart"/>
            <w:r w:rsidRPr="387853A4">
              <w:rPr>
                <w:rFonts w:ascii="Trebuchet MS" w:hAnsi="Trebuchet MS" w:cs="Arial"/>
                <w:sz w:val="20"/>
                <w:szCs w:val="20"/>
              </w:rPr>
              <w:t>Struct</w:t>
            </w:r>
            <w:proofErr w:type="spellEnd"/>
            <w:r w:rsidRPr="387853A4">
              <w:rPr>
                <w:rFonts w:ascii="Trebuchet MS" w:hAnsi="Trebuchet MS" w:cs="Arial"/>
                <w:sz w:val="20"/>
                <w:szCs w:val="20"/>
              </w:rPr>
              <w:t xml:space="preserve"> features module</w:t>
            </w:r>
          </w:p>
        </w:tc>
        <w:tc>
          <w:tcPr>
            <w:tcW w:w="3289" w:type="dxa"/>
            <w:shd w:val="clear" w:color="auto" w:fill="auto"/>
          </w:tcPr>
          <w:p w:rsidR="006C679A" w:rsidRPr="000D5BF6" w:rsidRDefault="006C679A" w:rsidP="00B736D5">
            <w:pPr>
              <w:pStyle w:val="Default"/>
              <w:spacing w:line="276" w:lineRule="auto"/>
              <w:rPr>
                <w:rFonts w:ascii="Trebuchet MS" w:hAnsi="Trebuchet MS"/>
                <w:sz w:val="20"/>
                <w:szCs w:val="20"/>
              </w:rPr>
            </w:pPr>
          </w:p>
        </w:tc>
      </w:tr>
      <w:tr w:rsidR="006C679A" w:rsidRPr="008F51A2" w:rsidTr="00A91DF9">
        <w:trPr>
          <w:trHeight w:val="737"/>
        </w:trPr>
        <w:tc>
          <w:tcPr>
            <w:tcW w:w="16702" w:type="dxa"/>
            <w:gridSpan w:val="7"/>
            <w:shd w:val="clear" w:color="auto" w:fill="DEEAF6" w:themeFill="accent1" w:themeFillTint="33"/>
            <w:vAlign w:val="center"/>
          </w:tcPr>
          <w:p w:rsidR="006C679A" w:rsidRDefault="006C679A" w:rsidP="00B736D5">
            <w:pPr>
              <w:autoSpaceDE w:val="0"/>
              <w:autoSpaceDN w:val="0"/>
              <w:adjustRightInd w:val="0"/>
              <w:jc w:val="center"/>
              <w:rPr>
                <w:rFonts w:ascii="Trebuchet MS" w:hAnsi="Trebuchet MS" w:cs="Arial"/>
                <w:b/>
              </w:rPr>
            </w:pPr>
            <w:r w:rsidRPr="0012269A">
              <w:rPr>
                <w:rFonts w:ascii="Trebuchet MS" w:hAnsi="Trebuchet MS" w:cs="Arial"/>
                <w:b/>
              </w:rPr>
              <w:t>HALF TERM</w:t>
            </w:r>
          </w:p>
          <w:p w:rsidR="006C679A" w:rsidRPr="008F51A2" w:rsidRDefault="006C679A" w:rsidP="00B736D5">
            <w:pPr>
              <w:autoSpaceDE w:val="0"/>
              <w:autoSpaceDN w:val="0"/>
              <w:adjustRightInd w:val="0"/>
              <w:jc w:val="center"/>
              <w:rPr>
                <w:rFonts w:ascii="Trebuchet MS" w:hAnsi="Trebuchet MS" w:cs="Arial"/>
                <w:b/>
                <w:sz w:val="20"/>
                <w:szCs w:val="20"/>
              </w:rPr>
            </w:pPr>
            <w:r>
              <w:rPr>
                <w:rFonts w:ascii="Trebuchet MS" w:hAnsi="Trebuchet MS" w:cs="Arial"/>
                <w:b/>
              </w:rPr>
              <w:t>26/10/20</w:t>
            </w:r>
          </w:p>
        </w:tc>
      </w:tr>
      <w:tr w:rsidR="006C679A" w:rsidRPr="003A5BAC" w:rsidTr="00A91DF9">
        <w:trPr>
          <w:trHeight w:val="923"/>
        </w:trPr>
        <w:tc>
          <w:tcPr>
            <w:tcW w:w="22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sz w:val="20"/>
                <w:szCs w:val="20"/>
              </w:rPr>
              <w:br w:type="page"/>
            </w:r>
            <w:r w:rsidRPr="003A5BAC">
              <w:rPr>
                <w:rFonts w:ascii="Trebuchet MS" w:hAnsi="Trebuchet MS" w:cs="Arial"/>
                <w:b/>
                <w:sz w:val="20"/>
                <w:szCs w:val="20"/>
              </w:rPr>
              <w:t>Week 6</w:t>
            </w:r>
          </w:p>
          <w:p w:rsidR="006C679A" w:rsidRPr="003A5BAC" w:rsidRDefault="006C679A" w:rsidP="00B736D5">
            <w:pPr>
              <w:rPr>
                <w:rFonts w:ascii="Trebuchet MS" w:hAnsi="Trebuchet MS"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Content</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Learning Objectives: students will be able to</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ind w:left="4"/>
              <w:rPr>
                <w:rFonts w:ascii="Trebuchet MS" w:hAnsi="Trebuchet MS" w:cs="Arial"/>
                <w:b/>
                <w:sz w:val="20"/>
                <w:szCs w:val="20"/>
              </w:rPr>
            </w:pPr>
            <w:r w:rsidRPr="003A5BAC">
              <w:rPr>
                <w:rFonts w:ascii="Trebuchet MS" w:hAnsi="Trebuchet MS" w:cs="Arial"/>
                <w:b/>
                <w:sz w:val="20"/>
                <w:szCs w:val="20"/>
              </w:rPr>
              <w:t>Assessment of Learning</w:t>
            </w:r>
          </w:p>
        </w:tc>
        <w:tc>
          <w:tcPr>
            <w:tcW w:w="30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Teaching and Learning Activities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Resources</w:t>
            </w:r>
          </w:p>
        </w:tc>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Functional Skills Standards</w:t>
            </w:r>
          </w:p>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(including E&amp;D themes)</w:t>
            </w:r>
          </w:p>
        </w:tc>
      </w:tr>
      <w:tr w:rsidR="006C679A" w:rsidRPr="000D5BF6" w:rsidTr="00A91DF9">
        <w:trPr>
          <w:trHeight w:val="821"/>
        </w:trPr>
        <w:tc>
          <w:tcPr>
            <w:tcW w:w="2243" w:type="dxa"/>
          </w:tcPr>
          <w:p w:rsidR="006C679A" w:rsidRPr="003C6A93" w:rsidRDefault="009C72F1" w:rsidP="009C72F1">
            <w:pPr>
              <w:rPr>
                <w:rFonts w:ascii="Trebuchet MS" w:hAnsi="Trebuchet MS" w:cs="Arial"/>
                <w:sz w:val="20"/>
                <w:szCs w:val="20"/>
              </w:rPr>
            </w:pPr>
            <w:r>
              <w:rPr>
                <w:rFonts w:ascii="Trebuchet MS" w:hAnsi="Trebuchet MS" w:cs="Arial"/>
                <w:sz w:val="20"/>
                <w:szCs w:val="20"/>
              </w:rPr>
              <w:t>Sentences</w:t>
            </w:r>
          </w:p>
        </w:tc>
        <w:tc>
          <w:tcPr>
            <w:tcW w:w="2268" w:type="dxa"/>
          </w:tcPr>
          <w:p w:rsidR="006C679A" w:rsidRDefault="001A325C" w:rsidP="00B736D5">
            <w:pPr>
              <w:rPr>
                <w:rFonts w:ascii="Trebuchet MS" w:hAnsi="Trebuchet MS" w:cs="Arial"/>
                <w:sz w:val="20"/>
                <w:szCs w:val="20"/>
              </w:rPr>
            </w:pPr>
            <w:r>
              <w:rPr>
                <w:rFonts w:ascii="Trebuchet MS" w:hAnsi="Trebuchet MS" w:cs="Arial"/>
                <w:sz w:val="20"/>
                <w:szCs w:val="20"/>
              </w:rPr>
              <w:t>Recognise when a run on sentence is being used</w:t>
            </w:r>
          </w:p>
          <w:p w:rsidR="001A325C" w:rsidRDefault="001A325C" w:rsidP="00B736D5">
            <w:pPr>
              <w:rPr>
                <w:rFonts w:ascii="Trebuchet MS" w:hAnsi="Trebuchet MS" w:cs="Arial"/>
                <w:sz w:val="20"/>
                <w:szCs w:val="20"/>
              </w:rPr>
            </w:pPr>
          </w:p>
          <w:p w:rsidR="001A325C" w:rsidRDefault="001A325C" w:rsidP="00B736D5">
            <w:pPr>
              <w:rPr>
                <w:rFonts w:ascii="Trebuchet MS" w:hAnsi="Trebuchet MS" w:cs="Arial"/>
                <w:sz w:val="20"/>
                <w:szCs w:val="20"/>
              </w:rPr>
            </w:pPr>
            <w:r>
              <w:rPr>
                <w:rFonts w:ascii="Trebuchet MS" w:hAnsi="Trebuchet MS" w:cs="Arial"/>
                <w:sz w:val="20"/>
                <w:szCs w:val="20"/>
              </w:rPr>
              <w:t>Using methods of joining sentences that are correct</w:t>
            </w:r>
          </w:p>
          <w:p w:rsidR="001A325C" w:rsidRDefault="001A325C" w:rsidP="00B736D5">
            <w:pPr>
              <w:rPr>
                <w:rFonts w:ascii="Trebuchet MS" w:hAnsi="Trebuchet MS" w:cs="Arial"/>
                <w:sz w:val="20"/>
                <w:szCs w:val="20"/>
              </w:rPr>
            </w:pPr>
            <w:r>
              <w:rPr>
                <w:rFonts w:ascii="Trebuchet MS" w:hAnsi="Trebuchet MS" w:cs="Arial"/>
                <w:sz w:val="20"/>
                <w:szCs w:val="20"/>
              </w:rPr>
              <w:t>Create a variety of sentences</w:t>
            </w: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p>
        </w:tc>
        <w:tc>
          <w:tcPr>
            <w:tcW w:w="2126" w:type="dxa"/>
          </w:tcPr>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r>
              <w:rPr>
                <w:rFonts w:ascii="Trebuchet MS" w:hAnsi="Trebuchet MS" w:cs="Arial"/>
                <w:sz w:val="20"/>
                <w:szCs w:val="20"/>
              </w:rPr>
              <w:t>Sentences types</w:t>
            </w:r>
            <w:r w:rsidR="001A325C">
              <w:rPr>
                <w:rFonts w:ascii="Trebuchet MS" w:hAnsi="Trebuchet MS" w:cs="Arial"/>
                <w:sz w:val="20"/>
                <w:szCs w:val="20"/>
              </w:rPr>
              <w:t xml:space="preserve">- </w:t>
            </w:r>
            <w:proofErr w:type="spellStart"/>
            <w:r w:rsidR="001A325C">
              <w:rPr>
                <w:rFonts w:ascii="Trebuchet MS" w:hAnsi="Trebuchet MS" w:cs="Arial"/>
                <w:sz w:val="20"/>
                <w:szCs w:val="20"/>
              </w:rPr>
              <w:t>rin</w:t>
            </w:r>
            <w:proofErr w:type="spellEnd"/>
            <w:r w:rsidR="001A325C">
              <w:rPr>
                <w:rFonts w:ascii="Trebuchet MS" w:hAnsi="Trebuchet MS" w:cs="Arial"/>
                <w:sz w:val="20"/>
                <w:szCs w:val="20"/>
              </w:rPr>
              <w:t xml:space="preserve"> on sentences</w:t>
            </w:r>
          </w:p>
          <w:p w:rsidR="001A325C" w:rsidRDefault="001A325C" w:rsidP="00B736D5">
            <w:pPr>
              <w:rPr>
                <w:rFonts w:ascii="Trebuchet MS" w:hAnsi="Trebuchet MS" w:cs="Arial"/>
                <w:sz w:val="20"/>
                <w:szCs w:val="20"/>
              </w:rPr>
            </w:pPr>
            <w:r>
              <w:rPr>
                <w:rFonts w:ascii="Trebuchet MS" w:hAnsi="Trebuchet MS" w:cs="Arial"/>
                <w:sz w:val="20"/>
                <w:szCs w:val="20"/>
              </w:rPr>
              <w:t xml:space="preserve"> Sentence </w:t>
            </w:r>
            <w:proofErr w:type="spellStart"/>
            <w:r>
              <w:rPr>
                <w:rFonts w:ascii="Trebuchet MS" w:hAnsi="Trebuchet MS" w:cs="Arial"/>
                <w:sz w:val="20"/>
                <w:szCs w:val="20"/>
              </w:rPr>
              <w:t>tpes</w:t>
            </w:r>
            <w:proofErr w:type="spellEnd"/>
          </w:p>
        </w:tc>
        <w:tc>
          <w:tcPr>
            <w:tcW w:w="1985" w:type="dxa"/>
          </w:tcPr>
          <w:p w:rsidR="006C679A" w:rsidRDefault="001A325C" w:rsidP="00B736D5">
            <w:pPr>
              <w:rPr>
                <w:rFonts w:ascii="Trebuchet MS" w:hAnsi="Trebuchet MS" w:cs="Arial"/>
                <w:sz w:val="20"/>
                <w:szCs w:val="20"/>
              </w:rPr>
            </w:pPr>
            <w:r>
              <w:rPr>
                <w:rFonts w:ascii="Trebuchet MS" w:hAnsi="Trebuchet MS" w:cs="Arial"/>
                <w:sz w:val="20"/>
                <w:szCs w:val="20"/>
              </w:rPr>
              <w:t>Q and A</w:t>
            </w:r>
          </w:p>
          <w:p w:rsidR="001A325C" w:rsidRDefault="001A325C" w:rsidP="00B736D5">
            <w:pPr>
              <w:rPr>
                <w:rFonts w:ascii="Trebuchet MS" w:hAnsi="Trebuchet MS" w:cs="Arial"/>
                <w:sz w:val="20"/>
                <w:szCs w:val="20"/>
              </w:rPr>
            </w:pPr>
            <w:r>
              <w:rPr>
                <w:rFonts w:ascii="Trebuchet MS" w:hAnsi="Trebuchet MS" w:cs="Arial"/>
                <w:sz w:val="20"/>
                <w:szCs w:val="20"/>
              </w:rPr>
              <w:t>Completion of tasks Discussion</w:t>
            </w:r>
          </w:p>
        </w:tc>
        <w:tc>
          <w:tcPr>
            <w:tcW w:w="3090" w:type="dxa"/>
          </w:tcPr>
          <w:p w:rsidR="006C679A" w:rsidRDefault="006C679A" w:rsidP="00B736D5">
            <w:pPr>
              <w:shd w:val="clear" w:color="auto" w:fill="FFFFFF" w:themeFill="background1"/>
              <w:rPr>
                <w:rFonts w:ascii="Trebuchet MS" w:hAnsi="Trebuchet MS" w:cs="Arial"/>
                <w:sz w:val="20"/>
                <w:szCs w:val="20"/>
              </w:rPr>
            </w:pPr>
            <w:r w:rsidRPr="03DDC5F4">
              <w:rPr>
                <w:rFonts w:ascii="Trebuchet MS" w:hAnsi="Trebuchet MS" w:cs="Arial"/>
                <w:sz w:val="20"/>
                <w:szCs w:val="20"/>
              </w:rPr>
              <w:t xml:space="preserve">Watch BBC </w:t>
            </w:r>
            <w:proofErr w:type="spellStart"/>
            <w:r w:rsidRPr="03DDC5F4">
              <w:rPr>
                <w:rFonts w:ascii="Trebuchet MS" w:hAnsi="Trebuchet MS" w:cs="Arial"/>
                <w:sz w:val="20"/>
                <w:szCs w:val="20"/>
              </w:rPr>
              <w:t>Bitesize</w:t>
            </w:r>
            <w:proofErr w:type="spellEnd"/>
            <w:r w:rsidRPr="03DDC5F4">
              <w:rPr>
                <w:rFonts w:ascii="Trebuchet MS" w:hAnsi="Trebuchet MS" w:cs="Arial"/>
                <w:sz w:val="20"/>
                <w:szCs w:val="20"/>
              </w:rPr>
              <w:t xml:space="preserve"> FS videos and do activities on Skim/Scan</w:t>
            </w: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r w:rsidRPr="03DDC5F4">
              <w:rPr>
                <w:rFonts w:ascii="Trebuchet MS" w:hAnsi="Trebuchet MS" w:cs="Arial"/>
                <w:sz w:val="20"/>
                <w:szCs w:val="20"/>
              </w:rPr>
              <w:t xml:space="preserve">Read </w:t>
            </w:r>
            <w:proofErr w:type="spellStart"/>
            <w:r w:rsidRPr="03DDC5F4">
              <w:rPr>
                <w:rFonts w:ascii="Trebuchet MS" w:hAnsi="Trebuchet MS" w:cs="Arial"/>
                <w:sz w:val="20"/>
                <w:szCs w:val="20"/>
              </w:rPr>
              <w:t>Skillswise</w:t>
            </w:r>
            <w:proofErr w:type="spellEnd"/>
            <w:r w:rsidRPr="03DDC5F4">
              <w:rPr>
                <w:rFonts w:ascii="Trebuchet MS" w:hAnsi="Trebuchet MS" w:cs="Arial"/>
                <w:sz w:val="20"/>
                <w:szCs w:val="20"/>
              </w:rPr>
              <w:t xml:space="preserve"> factsheets on Skimming and Scanning</w:t>
            </w:r>
          </w:p>
          <w:p w:rsidR="006C679A" w:rsidRDefault="006C679A" w:rsidP="00B736D5">
            <w:pPr>
              <w:shd w:val="clear" w:color="auto" w:fill="FFFFFF" w:themeFill="background1"/>
              <w:rPr>
                <w:rFonts w:ascii="Trebuchet MS" w:hAnsi="Trebuchet MS" w:cs="Arial"/>
                <w:sz w:val="20"/>
                <w:szCs w:val="20"/>
              </w:rPr>
            </w:pPr>
            <w:r w:rsidRPr="03DDC5F4">
              <w:rPr>
                <w:rFonts w:ascii="Trebuchet MS" w:hAnsi="Trebuchet MS" w:cs="Arial"/>
                <w:sz w:val="20"/>
                <w:szCs w:val="20"/>
              </w:rPr>
              <w:t>Complete scanning a job advert activity</w:t>
            </w: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r>
              <w:rPr>
                <w:rFonts w:ascii="Trebuchet MS" w:hAnsi="Trebuchet MS" w:cs="Arial"/>
                <w:sz w:val="20"/>
                <w:szCs w:val="20"/>
              </w:rPr>
              <w:t xml:space="preserve">Read Understanding a text – how to identify key words </w:t>
            </w:r>
            <w:r>
              <w:rPr>
                <w:rFonts w:ascii="Trebuchet MS" w:hAnsi="Trebuchet MS" w:cs="Arial"/>
                <w:sz w:val="20"/>
                <w:szCs w:val="20"/>
              </w:rPr>
              <w:lastRenderedPageBreak/>
              <w:t>document (activity on ACL Gateway)</w:t>
            </w:r>
          </w:p>
          <w:p w:rsidR="006C679A" w:rsidRDefault="006C679A" w:rsidP="00B736D5">
            <w:pPr>
              <w:shd w:val="clear" w:color="auto" w:fill="FFFFFF" w:themeFill="background1"/>
              <w:rPr>
                <w:rFonts w:ascii="Trebuchet MS" w:hAnsi="Trebuchet MS" w:cs="Arial"/>
                <w:sz w:val="20"/>
                <w:szCs w:val="20"/>
              </w:rPr>
            </w:pPr>
          </w:p>
          <w:p w:rsidR="006C679A" w:rsidRDefault="006C679A" w:rsidP="00B736D5">
            <w:pPr>
              <w:shd w:val="clear" w:color="auto" w:fill="FFFFFF" w:themeFill="background1"/>
              <w:rPr>
                <w:rFonts w:ascii="Trebuchet MS" w:hAnsi="Trebuchet MS" w:cs="Arial"/>
                <w:sz w:val="20"/>
                <w:szCs w:val="20"/>
              </w:rPr>
            </w:pPr>
          </w:p>
        </w:tc>
        <w:tc>
          <w:tcPr>
            <w:tcW w:w="1701" w:type="dxa"/>
          </w:tcPr>
          <w:p w:rsidR="006C679A" w:rsidRDefault="0012221B" w:rsidP="00B736D5">
            <w:pPr>
              <w:rPr>
                <w:rFonts w:ascii="Trebuchet MS" w:hAnsi="Trebuchet MS" w:cs="Arial"/>
                <w:sz w:val="20"/>
                <w:szCs w:val="20"/>
              </w:rPr>
            </w:pPr>
            <w:hyperlink r:id="rId7">
              <w:r w:rsidR="006C679A" w:rsidRPr="387853A4">
                <w:rPr>
                  <w:rStyle w:val="Hyperlink"/>
                  <w:rFonts w:ascii="Trebuchet MS" w:hAnsi="Trebuchet MS" w:cs="Arial"/>
                  <w:sz w:val="20"/>
                  <w:szCs w:val="20"/>
                </w:rPr>
                <w:t>https://www.bbc.co.uk/bitesize/topics/zvgg4qt/articles/zwrtcj6</w:t>
              </w:r>
            </w:hyperlink>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r w:rsidRPr="387853A4">
              <w:rPr>
                <w:rFonts w:ascii="Trebuchet MS" w:hAnsi="Trebuchet MS" w:cs="Arial"/>
                <w:sz w:val="20"/>
                <w:szCs w:val="20"/>
              </w:rPr>
              <w:t>Skimming/scanning/job advert worksheets</w:t>
            </w:r>
          </w:p>
          <w:p w:rsidR="006C679A" w:rsidRDefault="006C679A" w:rsidP="00B736D5">
            <w:pPr>
              <w:rPr>
                <w:rFonts w:ascii="Trebuchet MS" w:hAnsi="Trebuchet MS" w:cs="Arial"/>
                <w:sz w:val="20"/>
                <w:szCs w:val="20"/>
              </w:rPr>
            </w:pPr>
          </w:p>
        </w:tc>
        <w:tc>
          <w:tcPr>
            <w:tcW w:w="3289" w:type="dxa"/>
          </w:tcPr>
          <w:p w:rsidR="006C679A" w:rsidRDefault="00A91DF9" w:rsidP="00B736D5">
            <w:pPr>
              <w:pStyle w:val="Default"/>
              <w:spacing w:line="276" w:lineRule="auto"/>
              <w:rPr>
                <w:rFonts w:ascii="Trebuchet MS" w:hAnsi="Trebuchet MS"/>
                <w:sz w:val="20"/>
                <w:szCs w:val="20"/>
              </w:rPr>
            </w:pPr>
            <w:r>
              <w:rPr>
                <w:rFonts w:ascii="Trebuchet MS" w:hAnsi="Trebuchet MS"/>
                <w:sz w:val="20"/>
                <w:szCs w:val="20"/>
              </w:rPr>
              <w:t>Writing</w:t>
            </w:r>
          </w:p>
          <w:p w:rsidR="00A91DF9" w:rsidRDefault="00A91DF9" w:rsidP="00B736D5">
            <w:pPr>
              <w:pStyle w:val="Default"/>
              <w:spacing w:line="276" w:lineRule="auto"/>
              <w:rPr>
                <w:rFonts w:ascii="Trebuchet MS" w:hAnsi="Trebuchet MS"/>
                <w:sz w:val="20"/>
                <w:szCs w:val="20"/>
              </w:rPr>
            </w:pPr>
            <w:proofErr w:type="spellStart"/>
            <w:r>
              <w:rPr>
                <w:rFonts w:ascii="Trebuchet MS" w:hAnsi="Trebuchet MS"/>
                <w:sz w:val="20"/>
                <w:szCs w:val="20"/>
              </w:rPr>
              <w:t>Corretc</w:t>
            </w:r>
            <w:proofErr w:type="spellEnd"/>
            <w:r>
              <w:rPr>
                <w:rFonts w:ascii="Trebuchet MS" w:hAnsi="Trebuchet MS"/>
                <w:sz w:val="20"/>
                <w:szCs w:val="20"/>
              </w:rPr>
              <w:t xml:space="preserve"> use of grammar</w:t>
            </w:r>
          </w:p>
          <w:p w:rsidR="00A91DF9" w:rsidRPr="000D5BF6" w:rsidRDefault="00A91DF9" w:rsidP="00B736D5">
            <w:pPr>
              <w:pStyle w:val="Default"/>
              <w:spacing w:line="276" w:lineRule="auto"/>
              <w:rPr>
                <w:rFonts w:ascii="Trebuchet MS" w:hAnsi="Trebuchet MS"/>
                <w:sz w:val="20"/>
                <w:szCs w:val="20"/>
              </w:rPr>
            </w:pPr>
            <w:r>
              <w:rPr>
                <w:rFonts w:ascii="Trebuchet MS" w:hAnsi="Trebuchet MS"/>
                <w:sz w:val="20"/>
                <w:szCs w:val="20"/>
              </w:rPr>
              <w:t>Using a variety of sentences</w:t>
            </w:r>
          </w:p>
        </w:tc>
      </w:tr>
      <w:tr w:rsidR="006C679A" w:rsidRPr="003A5BAC" w:rsidTr="00A91DF9">
        <w:trPr>
          <w:trHeight w:val="781"/>
        </w:trPr>
        <w:tc>
          <w:tcPr>
            <w:tcW w:w="22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Week 7</w:t>
            </w:r>
            <w:r w:rsidR="001A325C">
              <w:rPr>
                <w:rFonts w:ascii="Trebuchet MS" w:hAnsi="Trebuchet MS" w:cs="Arial"/>
                <w:b/>
                <w:sz w:val="20"/>
                <w:szCs w:val="20"/>
              </w:rPr>
              <w:t xml:space="preserve"> – June 16th</w:t>
            </w:r>
          </w:p>
          <w:p w:rsidR="006C679A" w:rsidRPr="003A5BAC" w:rsidRDefault="006C679A" w:rsidP="00B736D5">
            <w:pPr>
              <w:rPr>
                <w:rFonts w:ascii="Trebuchet MS" w:hAnsi="Trebuchet MS"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Content</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Learning Objectives: students will be able to</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ind w:left="4"/>
              <w:rPr>
                <w:rFonts w:ascii="Trebuchet MS" w:hAnsi="Trebuchet MS" w:cs="Arial"/>
                <w:b/>
                <w:sz w:val="20"/>
                <w:szCs w:val="20"/>
              </w:rPr>
            </w:pPr>
            <w:r w:rsidRPr="003A5BAC">
              <w:rPr>
                <w:rFonts w:ascii="Trebuchet MS" w:hAnsi="Trebuchet MS" w:cs="Arial"/>
                <w:b/>
                <w:sz w:val="20"/>
                <w:szCs w:val="20"/>
              </w:rPr>
              <w:t>Assessment of Learning</w:t>
            </w:r>
          </w:p>
        </w:tc>
        <w:tc>
          <w:tcPr>
            <w:tcW w:w="30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Teaching and Learning Activities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Resources</w:t>
            </w:r>
          </w:p>
        </w:tc>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Functional Skills Standards</w:t>
            </w:r>
          </w:p>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(including E&amp;D themes)</w:t>
            </w:r>
          </w:p>
        </w:tc>
      </w:tr>
      <w:tr w:rsidR="006C679A" w:rsidRPr="00DB76FA" w:rsidTr="00A91DF9">
        <w:trPr>
          <w:trHeight w:val="346"/>
        </w:trPr>
        <w:tc>
          <w:tcPr>
            <w:tcW w:w="2243" w:type="dxa"/>
          </w:tcPr>
          <w:p w:rsidR="006C679A" w:rsidRPr="003C6A93" w:rsidRDefault="006C679A" w:rsidP="00B736D5">
            <w:pPr>
              <w:rPr>
                <w:rFonts w:ascii="Trebuchet MS" w:hAnsi="Trebuchet MS" w:cs="Arial"/>
                <w:b/>
                <w:sz w:val="20"/>
                <w:szCs w:val="20"/>
              </w:rPr>
            </w:pPr>
            <w:r>
              <w:rPr>
                <w:rFonts w:ascii="Trebuchet MS" w:hAnsi="Trebuchet MS" w:cs="Arial"/>
                <w:sz w:val="20"/>
                <w:szCs w:val="20"/>
              </w:rPr>
              <w:t>Zoom class</w:t>
            </w:r>
          </w:p>
        </w:tc>
        <w:tc>
          <w:tcPr>
            <w:tcW w:w="2268" w:type="dxa"/>
          </w:tcPr>
          <w:p w:rsidR="006C679A" w:rsidRDefault="00732474" w:rsidP="00732474">
            <w:pPr>
              <w:shd w:val="clear" w:color="auto" w:fill="FFFFFF" w:themeFill="background1"/>
              <w:rPr>
                <w:rFonts w:ascii="Trebuchet MS" w:hAnsi="Trebuchet MS" w:cs="Arial"/>
                <w:sz w:val="20"/>
                <w:szCs w:val="20"/>
              </w:rPr>
            </w:pPr>
            <w:r>
              <w:rPr>
                <w:rFonts w:ascii="Trebuchet MS" w:hAnsi="Trebuchet MS" w:cs="Arial"/>
                <w:sz w:val="20"/>
                <w:szCs w:val="20"/>
              </w:rPr>
              <w:t>Writing for purpose –</w:t>
            </w:r>
          </w:p>
          <w:p w:rsidR="00732474" w:rsidRPr="008F51A2" w:rsidRDefault="00732474" w:rsidP="00732474">
            <w:pPr>
              <w:shd w:val="clear" w:color="auto" w:fill="FFFFFF" w:themeFill="background1"/>
              <w:rPr>
                <w:rFonts w:ascii="Trebuchet MS" w:hAnsi="Trebuchet MS" w:cs="Arial"/>
                <w:sz w:val="20"/>
                <w:szCs w:val="20"/>
              </w:rPr>
            </w:pPr>
            <w:r>
              <w:rPr>
                <w:rFonts w:ascii="Trebuchet MS" w:hAnsi="Trebuchet MS" w:cs="Arial"/>
                <w:sz w:val="20"/>
                <w:szCs w:val="20"/>
              </w:rPr>
              <w:t>Writing a blog</w:t>
            </w:r>
          </w:p>
        </w:tc>
        <w:tc>
          <w:tcPr>
            <w:tcW w:w="2126" w:type="dxa"/>
          </w:tcPr>
          <w:p w:rsidR="006C679A" w:rsidRPr="00564C9E"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r w:rsidRPr="00564C9E">
              <w:rPr>
                <w:rFonts w:ascii="Trebuchet MS" w:hAnsi="Trebuchet MS" w:cs="Arial"/>
                <w:sz w:val="20"/>
                <w:szCs w:val="20"/>
              </w:rPr>
              <w:t xml:space="preserve">Recognise and use </w:t>
            </w:r>
            <w:r w:rsidR="00732474">
              <w:rPr>
                <w:rFonts w:ascii="Trebuchet MS" w:hAnsi="Trebuchet MS" w:cs="Arial"/>
                <w:sz w:val="20"/>
                <w:szCs w:val="20"/>
              </w:rPr>
              <w:t>of informal language style to suit purpose</w:t>
            </w:r>
          </w:p>
          <w:p w:rsidR="006C679A" w:rsidRDefault="006C679A" w:rsidP="00B736D5">
            <w:pPr>
              <w:rPr>
                <w:rFonts w:ascii="Trebuchet MS" w:hAnsi="Trebuchet MS" w:cs="Arial"/>
                <w:sz w:val="20"/>
                <w:szCs w:val="20"/>
              </w:rPr>
            </w:pPr>
          </w:p>
          <w:p w:rsidR="006C679A" w:rsidRDefault="006C679A" w:rsidP="00B736D5">
            <w:pPr>
              <w:rPr>
                <w:rFonts w:ascii="Trebuchet MS" w:hAnsi="Trebuchet MS" w:cs="Arial"/>
                <w:sz w:val="20"/>
                <w:szCs w:val="20"/>
              </w:rPr>
            </w:pPr>
            <w:r>
              <w:rPr>
                <w:rFonts w:ascii="Trebuchet MS" w:hAnsi="Trebuchet MS" w:cs="Arial"/>
                <w:sz w:val="20"/>
                <w:szCs w:val="20"/>
              </w:rPr>
              <w:t>Recognise language techniques in text</w:t>
            </w:r>
          </w:p>
          <w:p w:rsidR="006C679A" w:rsidRPr="000F7154" w:rsidRDefault="006C679A" w:rsidP="00B736D5">
            <w:pPr>
              <w:rPr>
                <w:rFonts w:ascii="Trebuchet MS" w:hAnsi="Trebuchet MS" w:cs="Arial"/>
                <w:sz w:val="20"/>
                <w:szCs w:val="20"/>
              </w:rPr>
            </w:pPr>
          </w:p>
        </w:tc>
        <w:tc>
          <w:tcPr>
            <w:tcW w:w="1985" w:type="dxa"/>
          </w:tcPr>
          <w:p w:rsidR="006C679A" w:rsidRDefault="006C679A" w:rsidP="00B736D5">
            <w:pPr>
              <w:rPr>
                <w:rFonts w:ascii="Trebuchet MS" w:hAnsi="Trebuchet MS" w:cs="Arial"/>
                <w:sz w:val="20"/>
                <w:szCs w:val="20"/>
              </w:rPr>
            </w:pPr>
            <w:r>
              <w:rPr>
                <w:rFonts w:ascii="Trebuchet MS" w:hAnsi="Trebuchet MS" w:cs="Arial"/>
                <w:sz w:val="20"/>
                <w:szCs w:val="20"/>
              </w:rPr>
              <w:t>Group discussion</w:t>
            </w:r>
          </w:p>
          <w:p w:rsidR="006C679A" w:rsidRDefault="006C679A" w:rsidP="00B736D5">
            <w:pPr>
              <w:rPr>
                <w:rFonts w:ascii="Trebuchet MS" w:hAnsi="Trebuchet MS" w:cs="Arial"/>
                <w:sz w:val="20"/>
                <w:szCs w:val="20"/>
              </w:rPr>
            </w:pPr>
            <w:r>
              <w:rPr>
                <w:rFonts w:ascii="Trebuchet MS" w:hAnsi="Trebuchet MS" w:cs="Arial"/>
                <w:sz w:val="20"/>
                <w:szCs w:val="20"/>
              </w:rPr>
              <w:t>Q&amp;A</w:t>
            </w:r>
          </w:p>
          <w:p w:rsidR="006C679A" w:rsidRDefault="009C72F1" w:rsidP="00B736D5">
            <w:pPr>
              <w:rPr>
                <w:rFonts w:ascii="Trebuchet MS" w:hAnsi="Trebuchet MS" w:cs="Arial"/>
                <w:sz w:val="20"/>
                <w:szCs w:val="20"/>
              </w:rPr>
            </w:pPr>
            <w:r>
              <w:rPr>
                <w:rFonts w:ascii="Trebuchet MS" w:hAnsi="Trebuchet MS" w:cs="Arial"/>
                <w:sz w:val="20"/>
                <w:szCs w:val="20"/>
              </w:rPr>
              <w:t>Writing according for</w:t>
            </w:r>
            <w:r w:rsidR="006C679A">
              <w:rPr>
                <w:rFonts w:ascii="Trebuchet MS" w:hAnsi="Trebuchet MS" w:cs="Arial"/>
                <w:sz w:val="20"/>
                <w:szCs w:val="20"/>
              </w:rPr>
              <w:t xml:space="preserve"> purpose</w:t>
            </w:r>
          </w:p>
          <w:p w:rsidR="009C72F1" w:rsidRDefault="009C72F1" w:rsidP="00B736D5">
            <w:pPr>
              <w:rPr>
                <w:rFonts w:ascii="Trebuchet MS" w:hAnsi="Trebuchet MS" w:cs="Arial"/>
                <w:sz w:val="20"/>
                <w:szCs w:val="20"/>
              </w:rPr>
            </w:pPr>
            <w:r>
              <w:rPr>
                <w:rFonts w:ascii="Trebuchet MS" w:hAnsi="Trebuchet MS" w:cs="Arial"/>
                <w:sz w:val="20"/>
                <w:szCs w:val="20"/>
              </w:rPr>
              <w:t>Completion of task</w:t>
            </w:r>
          </w:p>
          <w:p w:rsidR="009C72F1" w:rsidRPr="008F51A2" w:rsidRDefault="009C72F1" w:rsidP="00B736D5">
            <w:pPr>
              <w:rPr>
                <w:rFonts w:ascii="Trebuchet MS" w:hAnsi="Trebuchet MS" w:cs="Arial"/>
                <w:sz w:val="20"/>
                <w:szCs w:val="20"/>
              </w:rPr>
            </w:pPr>
            <w:r>
              <w:rPr>
                <w:rFonts w:ascii="Trebuchet MS" w:hAnsi="Trebuchet MS" w:cs="Arial"/>
                <w:sz w:val="20"/>
                <w:szCs w:val="20"/>
              </w:rPr>
              <w:t>Preparing plan</w:t>
            </w:r>
          </w:p>
        </w:tc>
        <w:tc>
          <w:tcPr>
            <w:tcW w:w="3090" w:type="dxa"/>
          </w:tcPr>
          <w:p w:rsidR="006C679A" w:rsidRDefault="00732474" w:rsidP="00B736D5">
            <w:pPr>
              <w:shd w:val="clear" w:color="auto" w:fill="FFFFFF" w:themeFill="background1"/>
              <w:rPr>
                <w:rFonts w:ascii="Trebuchet MS" w:hAnsi="Trebuchet MS" w:cs="Arial"/>
                <w:sz w:val="20"/>
                <w:szCs w:val="20"/>
              </w:rPr>
            </w:pPr>
            <w:r>
              <w:rPr>
                <w:rFonts w:ascii="Trebuchet MS" w:hAnsi="Trebuchet MS" w:cs="Arial"/>
                <w:sz w:val="20"/>
                <w:szCs w:val="20"/>
              </w:rPr>
              <w:t>Recap past learning re language techniques – especially persuasive</w:t>
            </w:r>
          </w:p>
          <w:p w:rsidR="009C72F1" w:rsidRDefault="009C72F1" w:rsidP="00B736D5">
            <w:pPr>
              <w:shd w:val="clear" w:color="auto" w:fill="FFFFFF" w:themeFill="background1"/>
              <w:rPr>
                <w:rFonts w:ascii="Trebuchet MS" w:hAnsi="Trebuchet MS" w:cs="Arial"/>
                <w:sz w:val="20"/>
                <w:szCs w:val="20"/>
              </w:rPr>
            </w:pPr>
            <w:r>
              <w:rPr>
                <w:rFonts w:ascii="Trebuchet MS" w:hAnsi="Trebuchet MS" w:cs="Arial"/>
                <w:sz w:val="20"/>
                <w:szCs w:val="20"/>
              </w:rPr>
              <w:t>Identify persuasive techniques in transcript of video</w:t>
            </w:r>
          </w:p>
          <w:p w:rsidR="006C679A" w:rsidRPr="008F51A2" w:rsidRDefault="006C679A" w:rsidP="00B736D5">
            <w:pPr>
              <w:shd w:val="clear" w:color="auto" w:fill="FFFFFF" w:themeFill="background1"/>
              <w:rPr>
                <w:rFonts w:ascii="Trebuchet MS" w:hAnsi="Trebuchet MS" w:cs="Arial"/>
                <w:sz w:val="20"/>
                <w:szCs w:val="20"/>
              </w:rPr>
            </w:pPr>
          </w:p>
        </w:tc>
        <w:tc>
          <w:tcPr>
            <w:tcW w:w="1701" w:type="dxa"/>
          </w:tcPr>
          <w:p w:rsidR="006C679A" w:rsidRDefault="00732474" w:rsidP="00B736D5">
            <w:pPr>
              <w:rPr>
                <w:rFonts w:ascii="Trebuchet MS" w:hAnsi="Trebuchet MS" w:cs="Arial"/>
                <w:sz w:val="20"/>
                <w:szCs w:val="20"/>
              </w:rPr>
            </w:pPr>
            <w:proofErr w:type="spellStart"/>
            <w:r>
              <w:rPr>
                <w:rFonts w:ascii="Trebuchet MS" w:hAnsi="Trebuchet MS" w:cs="Arial"/>
                <w:sz w:val="20"/>
                <w:szCs w:val="20"/>
              </w:rPr>
              <w:t>Powerpoint</w:t>
            </w:r>
            <w:proofErr w:type="spellEnd"/>
          </w:p>
          <w:p w:rsidR="00732474" w:rsidRDefault="00732474" w:rsidP="00B736D5">
            <w:pPr>
              <w:rPr>
                <w:rFonts w:ascii="Trebuchet MS" w:hAnsi="Trebuchet MS" w:cs="Arial"/>
                <w:sz w:val="20"/>
                <w:szCs w:val="20"/>
              </w:rPr>
            </w:pPr>
            <w:r>
              <w:rPr>
                <w:rFonts w:ascii="Trebuchet MS" w:hAnsi="Trebuchet MS" w:cs="Arial"/>
                <w:sz w:val="20"/>
                <w:szCs w:val="20"/>
              </w:rPr>
              <w:t>Persuasive text example – Prince EA</w:t>
            </w:r>
          </w:p>
          <w:p w:rsidR="006C679A" w:rsidRPr="008F51A2" w:rsidRDefault="006C679A" w:rsidP="00B736D5">
            <w:pPr>
              <w:rPr>
                <w:rFonts w:ascii="Trebuchet MS" w:hAnsi="Trebuchet MS" w:cs="Arial"/>
                <w:sz w:val="20"/>
                <w:szCs w:val="20"/>
              </w:rPr>
            </w:pPr>
          </w:p>
        </w:tc>
        <w:tc>
          <w:tcPr>
            <w:tcW w:w="3289" w:type="dxa"/>
          </w:tcPr>
          <w:p w:rsidR="006C679A" w:rsidRPr="00DB76FA" w:rsidRDefault="00A91DF9" w:rsidP="00B736D5">
            <w:pPr>
              <w:rPr>
                <w:rFonts w:ascii="Trebuchet MS" w:hAnsi="Trebuchet MS" w:cs="Arial"/>
                <w:color w:val="FF0000"/>
                <w:sz w:val="20"/>
                <w:szCs w:val="20"/>
              </w:rPr>
            </w:pPr>
            <w:r>
              <w:rPr>
                <w:rFonts w:ascii="Trebuchet MS" w:hAnsi="Trebuchet MS" w:cs="Arial"/>
                <w:sz w:val="20"/>
                <w:szCs w:val="20"/>
              </w:rPr>
              <w:t>Writing for purpose</w:t>
            </w:r>
          </w:p>
        </w:tc>
      </w:tr>
      <w:tr w:rsidR="006C679A" w:rsidRPr="003A5BAC" w:rsidTr="00A91DF9">
        <w:trPr>
          <w:trHeight w:val="781"/>
        </w:trPr>
        <w:tc>
          <w:tcPr>
            <w:tcW w:w="22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Week 8</w:t>
            </w:r>
          </w:p>
          <w:p w:rsidR="006C679A" w:rsidRPr="003A5BAC" w:rsidRDefault="006C679A" w:rsidP="00B736D5">
            <w:pPr>
              <w:rPr>
                <w:rFonts w:ascii="Trebuchet MS" w:hAnsi="Trebuchet MS"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Content</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Learning Objectives: students will be able to</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ind w:left="4"/>
              <w:rPr>
                <w:rFonts w:ascii="Trebuchet MS" w:hAnsi="Trebuchet MS" w:cs="Arial"/>
                <w:b/>
                <w:sz w:val="20"/>
                <w:szCs w:val="20"/>
              </w:rPr>
            </w:pPr>
            <w:r w:rsidRPr="003A5BAC">
              <w:rPr>
                <w:rFonts w:ascii="Trebuchet MS" w:hAnsi="Trebuchet MS" w:cs="Arial"/>
                <w:b/>
                <w:sz w:val="20"/>
                <w:szCs w:val="20"/>
              </w:rPr>
              <w:t>Assessment of Learning</w:t>
            </w:r>
          </w:p>
        </w:tc>
        <w:tc>
          <w:tcPr>
            <w:tcW w:w="30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Teaching and Learning Activities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Resources</w:t>
            </w:r>
          </w:p>
        </w:tc>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Functional Skills Standards</w:t>
            </w:r>
          </w:p>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(including E&amp;D themes)</w:t>
            </w:r>
          </w:p>
        </w:tc>
      </w:tr>
      <w:tr w:rsidR="006C679A" w:rsidRPr="000D5BF6" w:rsidTr="00A91DF9">
        <w:trPr>
          <w:trHeight w:val="706"/>
        </w:trPr>
        <w:tc>
          <w:tcPr>
            <w:tcW w:w="2243" w:type="dxa"/>
            <w:shd w:val="clear" w:color="auto" w:fill="auto"/>
          </w:tcPr>
          <w:p w:rsidR="006C679A" w:rsidRDefault="006C679A" w:rsidP="00242F3C"/>
          <w:p w:rsidR="00544E28" w:rsidRPr="00544E28" w:rsidRDefault="00544E28" w:rsidP="00242F3C">
            <w:pPr>
              <w:rPr>
                <w:rFonts w:ascii="Trebuchet MS" w:hAnsi="Trebuchet MS"/>
              </w:rPr>
            </w:pPr>
            <w:r w:rsidRPr="00544E28">
              <w:rPr>
                <w:rFonts w:ascii="Trebuchet MS" w:hAnsi="Trebuchet MS"/>
              </w:rPr>
              <w:t>Speaking and Listening</w:t>
            </w:r>
          </w:p>
          <w:p w:rsidR="00544E28" w:rsidRDefault="00544E28" w:rsidP="00242F3C"/>
          <w:p w:rsidR="00544E28" w:rsidRDefault="00544E28" w:rsidP="00242F3C"/>
          <w:p w:rsidR="00544E28" w:rsidRDefault="00544E28" w:rsidP="00242F3C"/>
          <w:p w:rsidR="00544E28" w:rsidRDefault="00544E28" w:rsidP="00242F3C"/>
          <w:p w:rsidR="00544E28" w:rsidRDefault="00544E28" w:rsidP="00242F3C"/>
          <w:p w:rsidR="00544E28" w:rsidRDefault="00544E28" w:rsidP="00242F3C"/>
          <w:p w:rsidR="00544E28" w:rsidRDefault="00544E28" w:rsidP="00242F3C"/>
          <w:p w:rsidR="00544E28" w:rsidRDefault="00544E28" w:rsidP="00242F3C"/>
        </w:tc>
        <w:tc>
          <w:tcPr>
            <w:tcW w:w="2268" w:type="dxa"/>
          </w:tcPr>
          <w:p w:rsidR="006C679A" w:rsidRDefault="006C679A" w:rsidP="00B736D5">
            <w:pPr>
              <w:shd w:val="clear" w:color="auto" w:fill="FFFFFF" w:themeFill="background1"/>
              <w:rPr>
                <w:rFonts w:ascii="Trebuchet MS" w:hAnsi="Trebuchet MS" w:cs="Arial"/>
                <w:sz w:val="20"/>
                <w:szCs w:val="20"/>
              </w:rPr>
            </w:pPr>
          </w:p>
          <w:p w:rsidR="00544E28" w:rsidRDefault="00544E28" w:rsidP="00B736D5">
            <w:pPr>
              <w:shd w:val="clear" w:color="auto" w:fill="FFFFFF" w:themeFill="background1"/>
              <w:rPr>
                <w:rFonts w:ascii="Trebuchet MS" w:hAnsi="Trebuchet MS" w:cs="Arial"/>
                <w:sz w:val="20"/>
                <w:szCs w:val="20"/>
              </w:rPr>
            </w:pPr>
            <w:r>
              <w:rPr>
                <w:rFonts w:ascii="Trebuchet MS" w:hAnsi="Trebuchet MS" w:cs="Arial"/>
                <w:sz w:val="20"/>
                <w:szCs w:val="20"/>
              </w:rPr>
              <w:t>Understand City and Guilds requirements for S and L</w:t>
            </w:r>
          </w:p>
          <w:p w:rsidR="00544E28" w:rsidRDefault="00544E28" w:rsidP="00B736D5">
            <w:pPr>
              <w:shd w:val="clear" w:color="auto" w:fill="FFFFFF" w:themeFill="background1"/>
              <w:rPr>
                <w:rFonts w:ascii="Trebuchet MS" w:hAnsi="Trebuchet MS" w:cs="Arial"/>
                <w:sz w:val="20"/>
                <w:szCs w:val="20"/>
              </w:rPr>
            </w:pPr>
          </w:p>
          <w:p w:rsidR="00544E28" w:rsidRPr="00564C9E" w:rsidRDefault="00544E28" w:rsidP="00B736D5">
            <w:pPr>
              <w:shd w:val="clear" w:color="auto" w:fill="FFFFFF" w:themeFill="background1"/>
              <w:rPr>
                <w:rFonts w:ascii="Trebuchet MS" w:hAnsi="Trebuchet MS" w:cs="Arial"/>
                <w:sz w:val="20"/>
                <w:szCs w:val="20"/>
              </w:rPr>
            </w:pPr>
          </w:p>
        </w:tc>
        <w:tc>
          <w:tcPr>
            <w:tcW w:w="2126" w:type="dxa"/>
          </w:tcPr>
          <w:p w:rsidR="006C679A" w:rsidRDefault="006C679A" w:rsidP="00B736D5">
            <w:pPr>
              <w:rPr>
                <w:rFonts w:ascii="Trebuchet MS" w:hAnsi="Trebuchet MS" w:cs="Arial"/>
                <w:sz w:val="20"/>
                <w:szCs w:val="20"/>
              </w:rPr>
            </w:pPr>
          </w:p>
          <w:p w:rsidR="008A2259" w:rsidRDefault="008A2259" w:rsidP="00B736D5">
            <w:pPr>
              <w:rPr>
                <w:rFonts w:ascii="Trebuchet MS" w:hAnsi="Trebuchet MS" w:cs="Arial"/>
                <w:sz w:val="20"/>
                <w:szCs w:val="20"/>
              </w:rPr>
            </w:pPr>
            <w:r>
              <w:rPr>
                <w:rFonts w:ascii="Trebuchet MS" w:hAnsi="Trebuchet MS" w:cs="Arial"/>
                <w:sz w:val="20"/>
                <w:szCs w:val="20"/>
              </w:rPr>
              <w:t>Practice formal discussion</w:t>
            </w:r>
          </w:p>
          <w:p w:rsidR="008A2259" w:rsidRDefault="008A2259" w:rsidP="00B736D5">
            <w:pPr>
              <w:rPr>
                <w:rFonts w:ascii="Trebuchet MS" w:hAnsi="Trebuchet MS" w:cs="Arial"/>
                <w:sz w:val="20"/>
                <w:szCs w:val="20"/>
              </w:rPr>
            </w:pPr>
          </w:p>
          <w:p w:rsidR="008A2259" w:rsidRPr="00564C9E" w:rsidRDefault="008A2259" w:rsidP="00B736D5">
            <w:pPr>
              <w:rPr>
                <w:rFonts w:ascii="Trebuchet MS" w:hAnsi="Trebuchet MS" w:cs="Arial"/>
                <w:sz w:val="20"/>
                <w:szCs w:val="20"/>
              </w:rPr>
            </w:pPr>
            <w:r>
              <w:rPr>
                <w:rFonts w:ascii="Trebuchet MS" w:hAnsi="Trebuchet MS" w:cs="Arial"/>
                <w:sz w:val="20"/>
                <w:szCs w:val="20"/>
              </w:rPr>
              <w:t>Informal topic discussion</w:t>
            </w:r>
          </w:p>
        </w:tc>
        <w:tc>
          <w:tcPr>
            <w:tcW w:w="1985" w:type="dxa"/>
          </w:tcPr>
          <w:p w:rsidR="00544E28" w:rsidRDefault="00544E28" w:rsidP="00544E28">
            <w:pPr>
              <w:rPr>
                <w:rFonts w:ascii="Trebuchet MS" w:hAnsi="Trebuchet MS" w:cs="Arial"/>
                <w:sz w:val="20"/>
                <w:szCs w:val="20"/>
              </w:rPr>
            </w:pPr>
            <w:r>
              <w:rPr>
                <w:rFonts w:ascii="Trebuchet MS" w:hAnsi="Trebuchet MS" w:cs="Arial"/>
                <w:sz w:val="20"/>
                <w:szCs w:val="20"/>
              </w:rPr>
              <w:t>Q and A</w:t>
            </w:r>
          </w:p>
          <w:p w:rsidR="006C679A" w:rsidRDefault="00544E28" w:rsidP="00544E28">
            <w:pPr>
              <w:rPr>
                <w:rFonts w:ascii="Trebuchet MS" w:hAnsi="Trebuchet MS" w:cs="Arial"/>
                <w:sz w:val="20"/>
                <w:szCs w:val="20"/>
              </w:rPr>
            </w:pPr>
            <w:r>
              <w:rPr>
                <w:rFonts w:ascii="Trebuchet MS" w:hAnsi="Trebuchet MS" w:cs="Arial"/>
                <w:sz w:val="20"/>
                <w:szCs w:val="20"/>
              </w:rPr>
              <w:t>Completion of tasks Discussion</w:t>
            </w:r>
          </w:p>
        </w:tc>
        <w:tc>
          <w:tcPr>
            <w:tcW w:w="3090" w:type="dxa"/>
          </w:tcPr>
          <w:p w:rsidR="006C679A" w:rsidRDefault="008A2259" w:rsidP="00B736D5">
            <w:pPr>
              <w:shd w:val="clear" w:color="auto" w:fill="FFFFFF" w:themeFill="background1"/>
              <w:rPr>
                <w:rFonts w:ascii="Trebuchet MS" w:hAnsi="Trebuchet MS" w:cs="Arial"/>
                <w:sz w:val="20"/>
                <w:szCs w:val="20"/>
              </w:rPr>
            </w:pPr>
            <w:proofErr w:type="spellStart"/>
            <w:r>
              <w:rPr>
                <w:rFonts w:ascii="Trebuchet MS" w:hAnsi="Trebuchet MS" w:cs="Arial"/>
                <w:sz w:val="20"/>
                <w:szCs w:val="20"/>
              </w:rPr>
              <w:t>Groupwork</w:t>
            </w:r>
            <w:proofErr w:type="spellEnd"/>
          </w:p>
          <w:p w:rsidR="008A2259" w:rsidRDefault="008A2259" w:rsidP="00B736D5">
            <w:pPr>
              <w:shd w:val="clear" w:color="auto" w:fill="FFFFFF" w:themeFill="background1"/>
              <w:rPr>
                <w:rFonts w:ascii="Trebuchet MS" w:hAnsi="Trebuchet MS" w:cs="Arial"/>
                <w:sz w:val="20"/>
                <w:szCs w:val="20"/>
              </w:rPr>
            </w:pPr>
          </w:p>
          <w:p w:rsidR="008A2259" w:rsidRDefault="008A2259" w:rsidP="00B736D5">
            <w:pPr>
              <w:shd w:val="clear" w:color="auto" w:fill="FFFFFF" w:themeFill="background1"/>
              <w:rPr>
                <w:rFonts w:ascii="Trebuchet MS" w:hAnsi="Trebuchet MS" w:cs="Arial"/>
                <w:sz w:val="20"/>
                <w:szCs w:val="20"/>
              </w:rPr>
            </w:pPr>
            <w:r>
              <w:rPr>
                <w:rFonts w:ascii="Trebuchet MS" w:hAnsi="Trebuchet MS" w:cs="Arial"/>
                <w:sz w:val="20"/>
                <w:szCs w:val="20"/>
              </w:rPr>
              <w:t>Topic research</w:t>
            </w:r>
          </w:p>
          <w:p w:rsidR="008A2259" w:rsidRDefault="008A2259" w:rsidP="00B736D5">
            <w:pPr>
              <w:shd w:val="clear" w:color="auto" w:fill="FFFFFF" w:themeFill="background1"/>
              <w:rPr>
                <w:rFonts w:ascii="Trebuchet MS" w:hAnsi="Trebuchet MS" w:cs="Arial"/>
                <w:sz w:val="20"/>
                <w:szCs w:val="20"/>
              </w:rPr>
            </w:pPr>
          </w:p>
          <w:p w:rsidR="008A2259" w:rsidRDefault="008A2259" w:rsidP="00B736D5">
            <w:pPr>
              <w:shd w:val="clear" w:color="auto" w:fill="FFFFFF" w:themeFill="background1"/>
              <w:rPr>
                <w:rFonts w:ascii="Trebuchet MS" w:hAnsi="Trebuchet MS" w:cs="Arial"/>
                <w:sz w:val="20"/>
                <w:szCs w:val="20"/>
              </w:rPr>
            </w:pPr>
            <w:r>
              <w:rPr>
                <w:rFonts w:ascii="Trebuchet MS" w:hAnsi="Trebuchet MS" w:cs="Arial"/>
                <w:sz w:val="20"/>
                <w:szCs w:val="20"/>
              </w:rPr>
              <w:t>Phrases to keep a discussion going</w:t>
            </w:r>
          </w:p>
          <w:p w:rsidR="008A2259" w:rsidRDefault="008A2259" w:rsidP="00B736D5">
            <w:pPr>
              <w:shd w:val="clear" w:color="auto" w:fill="FFFFFF" w:themeFill="background1"/>
              <w:rPr>
                <w:rFonts w:ascii="Trebuchet MS" w:hAnsi="Trebuchet MS" w:cs="Arial"/>
                <w:sz w:val="20"/>
                <w:szCs w:val="20"/>
              </w:rPr>
            </w:pPr>
          </w:p>
          <w:p w:rsidR="008A2259" w:rsidRDefault="008A2259" w:rsidP="00B736D5">
            <w:pPr>
              <w:shd w:val="clear" w:color="auto" w:fill="FFFFFF" w:themeFill="background1"/>
              <w:rPr>
                <w:rFonts w:ascii="Trebuchet MS" w:hAnsi="Trebuchet MS" w:cs="Arial"/>
                <w:sz w:val="20"/>
                <w:szCs w:val="20"/>
              </w:rPr>
            </w:pPr>
            <w:r>
              <w:rPr>
                <w:rFonts w:ascii="Trebuchet MS" w:hAnsi="Trebuchet MS" w:cs="Arial"/>
                <w:sz w:val="20"/>
                <w:szCs w:val="20"/>
              </w:rPr>
              <w:t>Close reference to s and l criteria</w:t>
            </w:r>
          </w:p>
          <w:p w:rsidR="008A2259" w:rsidRPr="00564C9E" w:rsidRDefault="008A2259" w:rsidP="00B736D5">
            <w:pPr>
              <w:shd w:val="clear" w:color="auto" w:fill="FFFFFF" w:themeFill="background1"/>
              <w:rPr>
                <w:rFonts w:ascii="Trebuchet MS" w:hAnsi="Trebuchet MS" w:cs="Arial"/>
                <w:sz w:val="20"/>
                <w:szCs w:val="20"/>
              </w:rPr>
            </w:pPr>
            <w:r>
              <w:rPr>
                <w:rFonts w:ascii="Trebuchet MS" w:hAnsi="Trebuchet MS" w:cs="Arial"/>
                <w:sz w:val="20"/>
                <w:szCs w:val="20"/>
              </w:rPr>
              <w:t>Conversation/discussion practice</w:t>
            </w:r>
          </w:p>
        </w:tc>
        <w:tc>
          <w:tcPr>
            <w:tcW w:w="1701" w:type="dxa"/>
          </w:tcPr>
          <w:p w:rsidR="006C679A" w:rsidRDefault="00544E28" w:rsidP="00B736D5">
            <w:pPr>
              <w:rPr>
                <w:rFonts w:ascii="Trebuchet MS" w:hAnsi="Trebuchet MS" w:cs="Arial"/>
                <w:sz w:val="20"/>
                <w:szCs w:val="20"/>
              </w:rPr>
            </w:pPr>
            <w:proofErr w:type="spellStart"/>
            <w:r>
              <w:rPr>
                <w:rFonts w:ascii="Trebuchet MS" w:hAnsi="Trebuchet MS" w:cs="Arial"/>
                <w:sz w:val="20"/>
                <w:szCs w:val="20"/>
              </w:rPr>
              <w:t>Powerpoint</w:t>
            </w:r>
            <w:proofErr w:type="spellEnd"/>
          </w:p>
          <w:p w:rsidR="00544E28" w:rsidRDefault="00544E28" w:rsidP="00B736D5">
            <w:pPr>
              <w:rPr>
                <w:rFonts w:ascii="Trebuchet MS" w:hAnsi="Trebuchet MS" w:cs="Arial"/>
                <w:sz w:val="20"/>
                <w:szCs w:val="20"/>
              </w:rPr>
            </w:pPr>
          </w:p>
          <w:p w:rsidR="00544E28" w:rsidRDefault="00544E28" w:rsidP="00B736D5">
            <w:pPr>
              <w:rPr>
                <w:rFonts w:ascii="Trebuchet MS" w:hAnsi="Trebuchet MS" w:cs="Arial"/>
                <w:sz w:val="20"/>
                <w:szCs w:val="20"/>
              </w:rPr>
            </w:pPr>
            <w:r>
              <w:rPr>
                <w:rFonts w:ascii="Trebuchet MS" w:hAnsi="Trebuchet MS" w:cs="Arial"/>
                <w:sz w:val="20"/>
                <w:szCs w:val="20"/>
              </w:rPr>
              <w:t>Video</w:t>
            </w:r>
          </w:p>
          <w:p w:rsidR="00544E28" w:rsidRDefault="00544E28" w:rsidP="00B736D5">
            <w:pPr>
              <w:rPr>
                <w:rFonts w:ascii="Trebuchet MS" w:hAnsi="Trebuchet MS" w:cs="Arial"/>
                <w:sz w:val="20"/>
                <w:szCs w:val="20"/>
              </w:rPr>
            </w:pPr>
          </w:p>
          <w:p w:rsidR="00544E28" w:rsidRDefault="00544E28" w:rsidP="00B736D5">
            <w:pPr>
              <w:rPr>
                <w:rFonts w:ascii="Trebuchet MS" w:hAnsi="Trebuchet MS" w:cs="Arial"/>
                <w:sz w:val="20"/>
                <w:szCs w:val="20"/>
              </w:rPr>
            </w:pPr>
            <w:r>
              <w:rPr>
                <w:rFonts w:ascii="Trebuchet MS" w:hAnsi="Trebuchet MS" w:cs="Arial"/>
                <w:sz w:val="20"/>
                <w:szCs w:val="20"/>
              </w:rPr>
              <w:t>Tenant And Tate conversation skills</w:t>
            </w:r>
          </w:p>
        </w:tc>
        <w:tc>
          <w:tcPr>
            <w:tcW w:w="3289" w:type="dxa"/>
          </w:tcPr>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0"/>
            </w:tblGrid>
            <w:tr w:rsidR="00A91DF9" w:rsidRPr="008F51A2" w:rsidTr="00993D5A">
              <w:trPr>
                <w:trHeight w:val="781"/>
              </w:trPr>
              <w:tc>
                <w:tcPr>
                  <w:tcW w:w="2787" w:type="dxa"/>
                  <w:shd w:val="clear" w:color="auto" w:fill="DEEAF6" w:themeFill="accent1" w:themeFillTint="33"/>
                </w:tcPr>
                <w:p w:rsidR="00A91DF9" w:rsidRPr="008F51A2" w:rsidRDefault="00A91DF9" w:rsidP="00A91DF9">
                  <w:pPr>
                    <w:rPr>
                      <w:rFonts w:ascii="Trebuchet MS" w:hAnsi="Trebuchet MS" w:cs="Arial"/>
                      <w:b/>
                      <w:sz w:val="20"/>
                      <w:szCs w:val="20"/>
                    </w:rPr>
                  </w:pPr>
                  <w:r w:rsidRPr="008F51A2">
                    <w:rPr>
                      <w:rFonts w:ascii="Trebuchet MS" w:hAnsi="Trebuchet MS" w:cs="Arial"/>
                      <w:b/>
                      <w:sz w:val="20"/>
                      <w:szCs w:val="20"/>
                    </w:rPr>
                    <w:t>Functional Skills Standards</w:t>
                  </w:r>
                </w:p>
                <w:p w:rsidR="00A91DF9" w:rsidRPr="008F51A2" w:rsidRDefault="00A91DF9" w:rsidP="00A91DF9">
                  <w:pPr>
                    <w:rPr>
                      <w:rFonts w:ascii="Trebuchet MS" w:hAnsi="Trebuchet MS" w:cs="Arial"/>
                      <w:b/>
                      <w:sz w:val="20"/>
                      <w:szCs w:val="20"/>
                    </w:rPr>
                  </w:pPr>
                  <w:r w:rsidRPr="008F51A2">
                    <w:rPr>
                      <w:rFonts w:ascii="Trebuchet MS" w:hAnsi="Trebuchet MS" w:cs="Arial"/>
                      <w:b/>
                      <w:sz w:val="20"/>
                      <w:szCs w:val="20"/>
                    </w:rPr>
                    <w:t>(including E&amp;D themes)</w:t>
                  </w:r>
                </w:p>
              </w:tc>
            </w:tr>
            <w:tr w:rsidR="00A91DF9" w:rsidRPr="008E0597" w:rsidTr="00993D5A">
              <w:trPr>
                <w:trHeight w:val="759"/>
              </w:trPr>
              <w:tc>
                <w:tcPr>
                  <w:tcW w:w="2787" w:type="dxa"/>
                </w:tcPr>
                <w:p w:rsidR="00A91DF9" w:rsidRPr="0053215D" w:rsidRDefault="00A91DF9" w:rsidP="00A91DF9">
                  <w:pPr>
                    <w:autoSpaceDE w:val="0"/>
                    <w:autoSpaceDN w:val="0"/>
                    <w:adjustRightInd w:val="0"/>
                    <w:rPr>
                      <w:rFonts w:ascii="Trebuchet MS" w:hAnsi="Trebuchet MS" w:cs="Arial"/>
                      <w:bCs/>
                      <w:color w:val="7030A0"/>
                      <w:sz w:val="20"/>
                      <w:szCs w:val="20"/>
                      <w:lang w:val="en-US"/>
                    </w:rPr>
                  </w:pPr>
                  <w:r w:rsidRPr="0053215D">
                    <w:rPr>
                      <w:rFonts w:ascii="Trebuchet MS" w:hAnsi="Trebuchet MS" w:cs="Arial"/>
                      <w:bCs/>
                      <w:color w:val="7030A0"/>
                      <w:sz w:val="20"/>
                      <w:szCs w:val="20"/>
                      <w:lang w:val="en-US"/>
                    </w:rPr>
                    <w:t>Discussion skills</w:t>
                  </w:r>
                </w:p>
                <w:p w:rsidR="00A91DF9" w:rsidRPr="0053215D" w:rsidRDefault="00A91DF9" w:rsidP="00A91DF9">
                  <w:pPr>
                    <w:autoSpaceDE w:val="0"/>
                    <w:autoSpaceDN w:val="0"/>
                    <w:adjustRightInd w:val="0"/>
                    <w:rPr>
                      <w:rFonts w:ascii="Trebuchet MS" w:hAnsi="Trebuchet MS" w:cs="Arial"/>
                      <w:bCs/>
                      <w:color w:val="7030A0"/>
                      <w:sz w:val="20"/>
                      <w:szCs w:val="20"/>
                      <w:lang w:val="en-US"/>
                    </w:rPr>
                  </w:pPr>
                  <w:r w:rsidRPr="0053215D">
                    <w:rPr>
                      <w:rFonts w:ascii="Trebuchet MS" w:hAnsi="Trebuchet MS" w:cs="Arial"/>
                      <w:bCs/>
                      <w:color w:val="7030A0"/>
                      <w:sz w:val="20"/>
                      <w:szCs w:val="20"/>
                      <w:lang w:val="en-US"/>
                    </w:rPr>
                    <w:t>Group dynamics skills</w:t>
                  </w:r>
                </w:p>
                <w:p w:rsidR="00A91DF9" w:rsidRPr="0053215D" w:rsidRDefault="00A91DF9" w:rsidP="00A91DF9">
                  <w:pPr>
                    <w:autoSpaceDE w:val="0"/>
                    <w:autoSpaceDN w:val="0"/>
                    <w:adjustRightInd w:val="0"/>
                    <w:rPr>
                      <w:rFonts w:ascii="Trebuchet MS" w:hAnsi="Trebuchet MS" w:cs="Arial"/>
                      <w:bCs/>
                      <w:color w:val="C00000"/>
                      <w:sz w:val="20"/>
                      <w:szCs w:val="20"/>
                      <w:lang w:val="en-US"/>
                    </w:rPr>
                  </w:pPr>
                </w:p>
                <w:p w:rsidR="00A91DF9" w:rsidRPr="008E0597" w:rsidRDefault="00A91DF9" w:rsidP="00A91DF9">
                  <w:pPr>
                    <w:autoSpaceDE w:val="0"/>
                    <w:autoSpaceDN w:val="0"/>
                    <w:adjustRightInd w:val="0"/>
                    <w:rPr>
                      <w:rFonts w:ascii="Trebuchet MS" w:hAnsi="Trebuchet MS" w:cs="Arial"/>
                      <w:b/>
                      <w:bCs/>
                      <w:color w:val="7030A0"/>
                      <w:sz w:val="20"/>
                      <w:szCs w:val="20"/>
                      <w:lang w:val="en-US"/>
                    </w:rPr>
                  </w:pPr>
                </w:p>
              </w:tc>
            </w:tr>
          </w:tbl>
          <w:p w:rsidR="006C679A" w:rsidRPr="000D5BF6" w:rsidRDefault="006C679A" w:rsidP="00B736D5">
            <w:pPr>
              <w:pStyle w:val="Default"/>
              <w:spacing w:line="276" w:lineRule="auto"/>
              <w:rPr>
                <w:rFonts w:ascii="Trebuchet MS" w:hAnsi="Trebuchet MS"/>
                <w:sz w:val="20"/>
                <w:szCs w:val="20"/>
              </w:rPr>
            </w:pPr>
          </w:p>
        </w:tc>
      </w:tr>
      <w:tr w:rsidR="006C679A" w:rsidRPr="003A5BAC" w:rsidTr="00A91DF9">
        <w:trPr>
          <w:trHeight w:val="923"/>
        </w:trPr>
        <w:tc>
          <w:tcPr>
            <w:tcW w:w="22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1A325C" w:rsidP="00B736D5">
            <w:pPr>
              <w:rPr>
                <w:rFonts w:ascii="Trebuchet MS" w:hAnsi="Trebuchet MS" w:cs="Arial"/>
                <w:b/>
                <w:sz w:val="20"/>
                <w:szCs w:val="20"/>
              </w:rPr>
            </w:pPr>
            <w:r>
              <w:rPr>
                <w:rFonts w:ascii="Trebuchet MS" w:hAnsi="Trebuchet MS" w:cs="Arial"/>
                <w:b/>
                <w:sz w:val="20"/>
                <w:szCs w:val="20"/>
              </w:rPr>
              <w:lastRenderedPageBreak/>
              <w:t>Week 9</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Content</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Learning Objectives: students will be able to</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ind w:left="4"/>
              <w:rPr>
                <w:rFonts w:ascii="Trebuchet MS" w:hAnsi="Trebuchet MS" w:cs="Arial"/>
                <w:b/>
                <w:sz w:val="20"/>
                <w:szCs w:val="20"/>
              </w:rPr>
            </w:pPr>
            <w:r w:rsidRPr="003A5BAC">
              <w:rPr>
                <w:rFonts w:ascii="Trebuchet MS" w:hAnsi="Trebuchet MS" w:cs="Arial"/>
                <w:b/>
                <w:sz w:val="20"/>
                <w:szCs w:val="20"/>
              </w:rPr>
              <w:t>Assessment of Learning</w:t>
            </w:r>
          </w:p>
        </w:tc>
        <w:tc>
          <w:tcPr>
            <w:tcW w:w="30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Teaching and Learning Activities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Resources</w:t>
            </w:r>
          </w:p>
        </w:tc>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Functional Skills Standards</w:t>
            </w:r>
          </w:p>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(including E&amp;D themes)</w:t>
            </w:r>
          </w:p>
        </w:tc>
      </w:tr>
      <w:tr w:rsidR="006C679A" w:rsidRPr="000D5BF6" w:rsidTr="00A91DF9">
        <w:trPr>
          <w:trHeight w:val="995"/>
        </w:trPr>
        <w:tc>
          <w:tcPr>
            <w:tcW w:w="2243" w:type="dxa"/>
            <w:shd w:val="clear" w:color="auto" w:fill="auto"/>
          </w:tcPr>
          <w:p w:rsidR="006C679A" w:rsidRPr="003C6A93" w:rsidRDefault="001A325C" w:rsidP="00B736D5">
            <w:pPr>
              <w:rPr>
                <w:rFonts w:ascii="Trebuchet MS" w:hAnsi="Trebuchet MS" w:cs="Arial"/>
                <w:sz w:val="20"/>
                <w:szCs w:val="20"/>
              </w:rPr>
            </w:pPr>
            <w:r>
              <w:rPr>
                <w:rFonts w:ascii="Trebuchet MS" w:hAnsi="Trebuchet MS" w:cs="Arial"/>
                <w:sz w:val="20"/>
                <w:szCs w:val="20"/>
              </w:rPr>
              <w:t>Reading</w:t>
            </w:r>
          </w:p>
        </w:tc>
        <w:tc>
          <w:tcPr>
            <w:tcW w:w="2268" w:type="dxa"/>
          </w:tcPr>
          <w:p w:rsidR="006C679A" w:rsidRDefault="001A325C" w:rsidP="00B736D5">
            <w:pPr>
              <w:rPr>
                <w:rFonts w:ascii="Trebuchet MS" w:hAnsi="Trebuchet MS" w:cs="Arial"/>
                <w:sz w:val="20"/>
                <w:szCs w:val="20"/>
              </w:rPr>
            </w:pPr>
            <w:r>
              <w:rPr>
                <w:rFonts w:ascii="Trebuchet MS" w:hAnsi="Trebuchet MS" w:cs="Arial"/>
                <w:sz w:val="20"/>
                <w:szCs w:val="20"/>
              </w:rPr>
              <w:t>Understanding texts</w:t>
            </w:r>
          </w:p>
          <w:p w:rsidR="001A325C" w:rsidRDefault="001A325C" w:rsidP="00B736D5">
            <w:pPr>
              <w:rPr>
                <w:rFonts w:ascii="Trebuchet MS" w:hAnsi="Trebuchet MS" w:cs="Arial"/>
                <w:sz w:val="20"/>
                <w:szCs w:val="20"/>
              </w:rPr>
            </w:pPr>
            <w:r>
              <w:rPr>
                <w:rFonts w:ascii="Trebuchet MS" w:hAnsi="Trebuchet MS" w:cs="Arial"/>
                <w:sz w:val="20"/>
                <w:szCs w:val="20"/>
              </w:rPr>
              <w:t xml:space="preserve">How to infer meaning </w:t>
            </w:r>
          </w:p>
          <w:p w:rsidR="001A325C" w:rsidRDefault="001A325C" w:rsidP="00B736D5">
            <w:pPr>
              <w:rPr>
                <w:rFonts w:ascii="Trebuchet MS" w:hAnsi="Trebuchet MS" w:cs="Arial"/>
                <w:sz w:val="20"/>
                <w:szCs w:val="20"/>
              </w:rPr>
            </w:pPr>
            <w:r>
              <w:rPr>
                <w:rFonts w:ascii="Trebuchet MS" w:hAnsi="Trebuchet MS" w:cs="Arial"/>
                <w:sz w:val="20"/>
                <w:szCs w:val="20"/>
              </w:rPr>
              <w:t>Methods of understanding texts</w:t>
            </w:r>
          </w:p>
        </w:tc>
        <w:tc>
          <w:tcPr>
            <w:tcW w:w="2126" w:type="dxa"/>
          </w:tcPr>
          <w:p w:rsidR="006C679A" w:rsidRDefault="006C679A" w:rsidP="00B736D5">
            <w:pPr>
              <w:rPr>
                <w:rFonts w:ascii="Trebuchet MS" w:hAnsi="Trebuchet MS" w:cs="Arial"/>
                <w:sz w:val="20"/>
                <w:szCs w:val="20"/>
              </w:rPr>
            </w:pPr>
            <w:r>
              <w:rPr>
                <w:rFonts w:ascii="Trebuchet MS" w:hAnsi="Trebuchet MS" w:cs="Arial"/>
                <w:sz w:val="20"/>
                <w:szCs w:val="20"/>
              </w:rPr>
              <w:t>Infer meaning</w:t>
            </w:r>
          </w:p>
          <w:p w:rsidR="00544E28" w:rsidRDefault="00544E28" w:rsidP="00B736D5">
            <w:pPr>
              <w:rPr>
                <w:rFonts w:ascii="Trebuchet MS" w:hAnsi="Trebuchet MS" w:cs="Arial"/>
                <w:sz w:val="20"/>
                <w:szCs w:val="20"/>
              </w:rPr>
            </w:pPr>
          </w:p>
          <w:p w:rsidR="00544E28" w:rsidRDefault="00544E28" w:rsidP="00B736D5">
            <w:pPr>
              <w:rPr>
                <w:rFonts w:ascii="Trebuchet MS" w:hAnsi="Trebuchet MS" w:cs="Arial"/>
                <w:sz w:val="20"/>
                <w:szCs w:val="20"/>
              </w:rPr>
            </w:pPr>
            <w:r>
              <w:rPr>
                <w:rFonts w:ascii="Trebuchet MS" w:hAnsi="Trebuchet MS" w:cs="Arial"/>
                <w:sz w:val="20"/>
                <w:szCs w:val="20"/>
              </w:rPr>
              <w:t>Understand a text</w:t>
            </w:r>
          </w:p>
          <w:p w:rsidR="00544E28" w:rsidRDefault="00544E28" w:rsidP="00B736D5">
            <w:pPr>
              <w:rPr>
                <w:rFonts w:ascii="Trebuchet MS" w:hAnsi="Trebuchet MS" w:cs="Arial"/>
                <w:sz w:val="20"/>
                <w:szCs w:val="20"/>
              </w:rPr>
            </w:pPr>
          </w:p>
          <w:p w:rsidR="00544E28" w:rsidRDefault="00544E28" w:rsidP="00B736D5">
            <w:pPr>
              <w:rPr>
                <w:rFonts w:ascii="Trebuchet MS" w:hAnsi="Trebuchet MS" w:cs="Arial"/>
                <w:sz w:val="20"/>
                <w:szCs w:val="20"/>
              </w:rPr>
            </w:pPr>
            <w:r>
              <w:rPr>
                <w:rFonts w:ascii="Trebuchet MS" w:hAnsi="Trebuchet MS" w:cs="Arial"/>
                <w:sz w:val="20"/>
                <w:szCs w:val="20"/>
              </w:rPr>
              <w:t xml:space="preserve">Use skimming and scanning </w:t>
            </w:r>
          </w:p>
          <w:p w:rsidR="00544E28" w:rsidRDefault="00544E28" w:rsidP="00B736D5">
            <w:pPr>
              <w:rPr>
                <w:rFonts w:ascii="Trebuchet MS" w:hAnsi="Trebuchet MS" w:cs="Arial"/>
                <w:sz w:val="20"/>
                <w:szCs w:val="20"/>
              </w:rPr>
            </w:pPr>
          </w:p>
          <w:p w:rsidR="00544E28" w:rsidRDefault="00544E28" w:rsidP="00B736D5">
            <w:pPr>
              <w:rPr>
                <w:rFonts w:ascii="Trebuchet MS" w:hAnsi="Trebuchet MS" w:cs="Arial"/>
                <w:sz w:val="20"/>
                <w:szCs w:val="20"/>
              </w:rPr>
            </w:pPr>
            <w:r>
              <w:rPr>
                <w:rFonts w:ascii="Trebuchet MS" w:hAnsi="Trebuchet MS" w:cs="Arial"/>
                <w:sz w:val="20"/>
                <w:szCs w:val="20"/>
              </w:rPr>
              <w:t>Precis- main point</w:t>
            </w:r>
          </w:p>
        </w:tc>
        <w:tc>
          <w:tcPr>
            <w:tcW w:w="1985" w:type="dxa"/>
          </w:tcPr>
          <w:p w:rsidR="00544E28" w:rsidRDefault="00544E28" w:rsidP="00544E28">
            <w:pPr>
              <w:rPr>
                <w:rFonts w:ascii="Trebuchet MS" w:hAnsi="Trebuchet MS" w:cs="Arial"/>
                <w:sz w:val="20"/>
                <w:szCs w:val="20"/>
              </w:rPr>
            </w:pPr>
            <w:r>
              <w:rPr>
                <w:rFonts w:ascii="Trebuchet MS" w:hAnsi="Trebuchet MS" w:cs="Arial"/>
                <w:sz w:val="20"/>
                <w:szCs w:val="20"/>
              </w:rPr>
              <w:t>Q and A</w:t>
            </w:r>
          </w:p>
          <w:p w:rsidR="00544E28" w:rsidRDefault="00544E28" w:rsidP="00544E28">
            <w:pPr>
              <w:rPr>
                <w:rFonts w:ascii="Trebuchet MS" w:hAnsi="Trebuchet MS" w:cs="Arial"/>
                <w:sz w:val="20"/>
                <w:szCs w:val="20"/>
              </w:rPr>
            </w:pPr>
            <w:r>
              <w:rPr>
                <w:rFonts w:ascii="Trebuchet MS" w:hAnsi="Trebuchet MS" w:cs="Arial"/>
                <w:sz w:val="20"/>
                <w:szCs w:val="20"/>
              </w:rPr>
              <w:t>Completion of tasks</w:t>
            </w:r>
          </w:p>
          <w:p w:rsidR="006C679A" w:rsidRDefault="00544E28" w:rsidP="00544E28">
            <w:pPr>
              <w:rPr>
                <w:rFonts w:ascii="Trebuchet MS" w:hAnsi="Trebuchet MS" w:cs="Arial"/>
                <w:sz w:val="20"/>
                <w:szCs w:val="20"/>
              </w:rPr>
            </w:pPr>
            <w:r>
              <w:rPr>
                <w:rFonts w:ascii="Trebuchet MS" w:hAnsi="Trebuchet MS" w:cs="Arial"/>
                <w:sz w:val="20"/>
                <w:szCs w:val="20"/>
              </w:rPr>
              <w:t xml:space="preserve"> Discussion</w:t>
            </w:r>
          </w:p>
        </w:tc>
        <w:tc>
          <w:tcPr>
            <w:tcW w:w="3090" w:type="dxa"/>
          </w:tcPr>
          <w:p w:rsidR="001A325C" w:rsidRDefault="001A325C" w:rsidP="00B736D5">
            <w:pPr>
              <w:rPr>
                <w:rFonts w:ascii="Trebuchet MS" w:hAnsi="Trebuchet MS" w:cs="Arial"/>
                <w:sz w:val="20"/>
                <w:szCs w:val="20"/>
              </w:rPr>
            </w:pPr>
          </w:p>
          <w:p w:rsidR="001A325C" w:rsidRDefault="001A325C" w:rsidP="001A325C">
            <w:pPr>
              <w:rPr>
                <w:rFonts w:ascii="Trebuchet MS" w:hAnsi="Trebuchet MS" w:cs="Arial"/>
                <w:sz w:val="20"/>
                <w:szCs w:val="20"/>
              </w:rPr>
            </w:pPr>
          </w:p>
          <w:p w:rsidR="001A325C" w:rsidRDefault="001A325C" w:rsidP="001A325C">
            <w:pPr>
              <w:shd w:val="clear" w:color="auto" w:fill="FFFFFF" w:themeFill="background1"/>
              <w:rPr>
                <w:rFonts w:ascii="Trebuchet MS" w:hAnsi="Trebuchet MS" w:cs="Arial"/>
                <w:sz w:val="20"/>
                <w:szCs w:val="20"/>
              </w:rPr>
            </w:pPr>
            <w:r w:rsidRPr="03DDC5F4">
              <w:rPr>
                <w:rFonts w:ascii="Trebuchet MS" w:hAnsi="Trebuchet MS" w:cs="Arial"/>
                <w:sz w:val="20"/>
                <w:szCs w:val="20"/>
              </w:rPr>
              <w:t xml:space="preserve">Watch BBC </w:t>
            </w:r>
            <w:proofErr w:type="spellStart"/>
            <w:r w:rsidRPr="03DDC5F4">
              <w:rPr>
                <w:rFonts w:ascii="Trebuchet MS" w:hAnsi="Trebuchet MS" w:cs="Arial"/>
                <w:sz w:val="20"/>
                <w:szCs w:val="20"/>
              </w:rPr>
              <w:t>Bitesize</w:t>
            </w:r>
            <w:proofErr w:type="spellEnd"/>
            <w:r w:rsidRPr="03DDC5F4">
              <w:rPr>
                <w:rFonts w:ascii="Trebuchet MS" w:hAnsi="Trebuchet MS" w:cs="Arial"/>
                <w:sz w:val="20"/>
                <w:szCs w:val="20"/>
              </w:rPr>
              <w:t xml:space="preserve"> FS videos and do activities on Skim/Scan</w:t>
            </w:r>
          </w:p>
          <w:p w:rsidR="001A325C" w:rsidRDefault="001A325C" w:rsidP="001A325C">
            <w:pPr>
              <w:shd w:val="clear" w:color="auto" w:fill="FFFFFF" w:themeFill="background1"/>
              <w:rPr>
                <w:rFonts w:ascii="Trebuchet MS" w:hAnsi="Trebuchet MS" w:cs="Arial"/>
                <w:sz w:val="20"/>
                <w:szCs w:val="20"/>
              </w:rPr>
            </w:pPr>
          </w:p>
          <w:p w:rsidR="001A325C" w:rsidRDefault="001A325C" w:rsidP="001A325C">
            <w:pPr>
              <w:shd w:val="clear" w:color="auto" w:fill="FFFFFF" w:themeFill="background1"/>
              <w:rPr>
                <w:rFonts w:ascii="Trebuchet MS" w:hAnsi="Trebuchet MS" w:cs="Arial"/>
                <w:sz w:val="20"/>
                <w:szCs w:val="20"/>
              </w:rPr>
            </w:pPr>
            <w:r w:rsidRPr="03DDC5F4">
              <w:rPr>
                <w:rFonts w:ascii="Trebuchet MS" w:hAnsi="Trebuchet MS" w:cs="Arial"/>
                <w:sz w:val="20"/>
                <w:szCs w:val="20"/>
              </w:rPr>
              <w:t xml:space="preserve">Read </w:t>
            </w:r>
            <w:proofErr w:type="spellStart"/>
            <w:r w:rsidRPr="03DDC5F4">
              <w:rPr>
                <w:rFonts w:ascii="Trebuchet MS" w:hAnsi="Trebuchet MS" w:cs="Arial"/>
                <w:sz w:val="20"/>
                <w:szCs w:val="20"/>
              </w:rPr>
              <w:t>Skillswise</w:t>
            </w:r>
            <w:proofErr w:type="spellEnd"/>
            <w:r w:rsidRPr="03DDC5F4">
              <w:rPr>
                <w:rFonts w:ascii="Trebuchet MS" w:hAnsi="Trebuchet MS" w:cs="Arial"/>
                <w:sz w:val="20"/>
                <w:szCs w:val="20"/>
              </w:rPr>
              <w:t xml:space="preserve"> factsheets on Skimming and Scanning</w:t>
            </w:r>
          </w:p>
          <w:p w:rsidR="001A325C" w:rsidRDefault="001A325C" w:rsidP="001A325C">
            <w:pPr>
              <w:shd w:val="clear" w:color="auto" w:fill="FFFFFF" w:themeFill="background1"/>
              <w:rPr>
                <w:rFonts w:ascii="Trebuchet MS" w:hAnsi="Trebuchet MS" w:cs="Arial"/>
                <w:sz w:val="20"/>
                <w:szCs w:val="20"/>
              </w:rPr>
            </w:pPr>
            <w:r w:rsidRPr="03DDC5F4">
              <w:rPr>
                <w:rFonts w:ascii="Trebuchet MS" w:hAnsi="Trebuchet MS" w:cs="Arial"/>
                <w:sz w:val="20"/>
                <w:szCs w:val="20"/>
              </w:rPr>
              <w:t>Complete scanning a job advert activity</w:t>
            </w:r>
          </w:p>
          <w:p w:rsidR="006C679A" w:rsidRPr="001A325C" w:rsidRDefault="006C679A" w:rsidP="001A325C">
            <w:pPr>
              <w:rPr>
                <w:rFonts w:ascii="Trebuchet MS" w:hAnsi="Trebuchet MS" w:cs="Arial"/>
                <w:sz w:val="20"/>
                <w:szCs w:val="20"/>
              </w:rPr>
            </w:pPr>
          </w:p>
        </w:tc>
        <w:tc>
          <w:tcPr>
            <w:tcW w:w="1701" w:type="dxa"/>
          </w:tcPr>
          <w:p w:rsidR="001A325C" w:rsidRDefault="0012221B" w:rsidP="001A325C">
            <w:pPr>
              <w:rPr>
                <w:rFonts w:ascii="Trebuchet MS" w:hAnsi="Trebuchet MS" w:cs="Arial"/>
                <w:sz w:val="20"/>
                <w:szCs w:val="20"/>
              </w:rPr>
            </w:pPr>
            <w:hyperlink r:id="rId8" w:history="1">
              <w:r w:rsidR="001A325C" w:rsidRPr="00341580">
                <w:rPr>
                  <w:rStyle w:val="Hyperlink"/>
                  <w:rFonts w:ascii="Trebuchet MS" w:hAnsi="Trebuchet MS" w:cs="Arial"/>
                  <w:sz w:val="20"/>
                  <w:szCs w:val="20"/>
                </w:rPr>
                <w:t>https://www.theidioms.com/</w:t>
              </w:r>
            </w:hyperlink>
          </w:p>
          <w:p w:rsidR="001A325C" w:rsidRDefault="0012221B" w:rsidP="001A325C">
            <w:pPr>
              <w:rPr>
                <w:rFonts w:ascii="Trebuchet MS" w:hAnsi="Trebuchet MS" w:cs="Arial"/>
                <w:sz w:val="20"/>
                <w:szCs w:val="20"/>
              </w:rPr>
            </w:pPr>
            <w:hyperlink r:id="rId9">
              <w:r w:rsidR="001A325C" w:rsidRPr="387853A4">
                <w:rPr>
                  <w:rStyle w:val="Hyperlink"/>
                  <w:rFonts w:ascii="Trebuchet MS" w:hAnsi="Trebuchet MS" w:cs="Arial"/>
                  <w:sz w:val="20"/>
                  <w:szCs w:val="20"/>
                </w:rPr>
                <w:t>https://www.bbc.co.uk/bitesize/topics/zvgg4qt/articles/zwrtcj6</w:t>
              </w:r>
            </w:hyperlink>
          </w:p>
          <w:p w:rsidR="001A325C" w:rsidRDefault="001A325C" w:rsidP="001A325C">
            <w:pPr>
              <w:rPr>
                <w:rFonts w:ascii="Trebuchet MS" w:hAnsi="Trebuchet MS" w:cs="Arial"/>
                <w:sz w:val="20"/>
                <w:szCs w:val="20"/>
              </w:rPr>
            </w:pPr>
          </w:p>
          <w:p w:rsidR="001A325C" w:rsidRDefault="001A325C" w:rsidP="001A325C">
            <w:pPr>
              <w:rPr>
                <w:rFonts w:ascii="Trebuchet MS" w:hAnsi="Trebuchet MS" w:cs="Arial"/>
                <w:sz w:val="20"/>
                <w:szCs w:val="20"/>
              </w:rPr>
            </w:pPr>
            <w:r w:rsidRPr="387853A4">
              <w:rPr>
                <w:rFonts w:ascii="Trebuchet MS" w:hAnsi="Trebuchet MS" w:cs="Arial"/>
                <w:sz w:val="20"/>
                <w:szCs w:val="20"/>
              </w:rPr>
              <w:t>Skimming/scanning/job advert worksheets</w:t>
            </w:r>
          </w:p>
          <w:p w:rsidR="00544E28" w:rsidRDefault="00544E28" w:rsidP="001A325C">
            <w:pPr>
              <w:rPr>
                <w:rFonts w:ascii="Trebuchet MS" w:hAnsi="Trebuchet MS" w:cs="Arial"/>
                <w:sz w:val="20"/>
                <w:szCs w:val="20"/>
              </w:rPr>
            </w:pPr>
          </w:p>
          <w:p w:rsidR="00544E28" w:rsidRDefault="00544E28" w:rsidP="001A325C">
            <w:pPr>
              <w:rPr>
                <w:rFonts w:ascii="Trebuchet MS" w:hAnsi="Trebuchet MS" w:cs="Arial"/>
                <w:sz w:val="20"/>
                <w:szCs w:val="20"/>
              </w:rPr>
            </w:pPr>
            <w:proofErr w:type="spellStart"/>
            <w:r>
              <w:rPr>
                <w:rFonts w:ascii="Trebuchet MS" w:hAnsi="Trebuchet MS" w:cs="Arial"/>
                <w:sz w:val="20"/>
                <w:szCs w:val="20"/>
              </w:rPr>
              <w:t>Skillsworkshop</w:t>
            </w:r>
            <w:proofErr w:type="spellEnd"/>
            <w:r>
              <w:rPr>
                <w:rFonts w:ascii="Trebuchet MS" w:hAnsi="Trebuchet MS" w:cs="Arial"/>
                <w:sz w:val="20"/>
                <w:szCs w:val="20"/>
              </w:rPr>
              <w:t xml:space="preserve">- Walter </w:t>
            </w:r>
            <w:proofErr w:type="spellStart"/>
            <w:r>
              <w:rPr>
                <w:rFonts w:ascii="Trebuchet MS" w:hAnsi="Trebuchet MS" w:cs="Arial"/>
                <w:sz w:val="20"/>
                <w:szCs w:val="20"/>
              </w:rPr>
              <w:t>Tull</w:t>
            </w:r>
            <w:proofErr w:type="spellEnd"/>
          </w:p>
          <w:p w:rsidR="00544E28" w:rsidRDefault="00544E28" w:rsidP="001A325C">
            <w:pPr>
              <w:rPr>
                <w:rFonts w:ascii="Trebuchet MS" w:hAnsi="Trebuchet MS" w:cs="Arial"/>
                <w:sz w:val="20"/>
                <w:szCs w:val="20"/>
              </w:rPr>
            </w:pPr>
            <w:r>
              <w:rPr>
                <w:rFonts w:ascii="Trebuchet MS" w:hAnsi="Trebuchet MS" w:cs="Arial"/>
                <w:sz w:val="20"/>
                <w:szCs w:val="20"/>
              </w:rPr>
              <w:t>(See SOW – Wk6 WH)</w:t>
            </w:r>
          </w:p>
          <w:p w:rsidR="006C679A" w:rsidRDefault="006C679A" w:rsidP="00B736D5">
            <w:pPr>
              <w:rPr>
                <w:rFonts w:ascii="Trebuchet MS" w:hAnsi="Trebuchet MS" w:cs="Arial"/>
                <w:sz w:val="20"/>
                <w:szCs w:val="20"/>
              </w:rPr>
            </w:pPr>
          </w:p>
          <w:p w:rsidR="001A325C" w:rsidRDefault="001A325C" w:rsidP="00B736D5">
            <w:pPr>
              <w:rPr>
                <w:rFonts w:ascii="Trebuchet MS" w:hAnsi="Trebuchet MS" w:cs="Arial"/>
                <w:sz w:val="20"/>
                <w:szCs w:val="20"/>
              </w:rPr>
            </w:pPr>
          </w:p>
        </w:tc>
        <w:tc>
          <w:tcPr>
            <w:tcW w:w="3289" w:type="dxa"/>
          </w:tcPr>
          <w:p w:rsidR="006C679A" w:rsidRDefault="00A91DF9" w:rsidP="00B736D5">
            <w:pPr>
              <w:pStyle w:val="Default"/>
              <w:spacing w:line="276" w:lineRule="auto"/>
              <w:rPr>
                <w:rFonts w:ascii="Trebuchet MS" w:hAnsi="Trebuchet MS"/>
                <w:sz w:val="20"/>
                <w:szCs w:val="20"/>
              </w:rPr>
            </w:pPr>
            <w:r>
              <w:rPr>
                <w:rFonts w:ascii="Trebuchet MS" w:hAnsi="Trebuchet MS"/>
                <w:sz w:val="20"/>
                <w:szCs w:val="20"/>
              </w:rPr>
              <w:t>Inferring meaning</w:t>
            </w:r>
          </w:p>
          <w:p w:rsidR="00A91DF9" w:rsidRPr="000D5BF6" w:rsidRDefault="00A91DF9" w:rsidP="00B736D5">
            <w:pPr>
              <w:pStyle w:val="Default"/>
              <w:spacing w:line="276" w:lineRule="auto"/>
              <w:rPr>
                <w:rFonts w:ascii="Trebuchet MS" w:hAnsi="Trebuchet MS"/>
                <w:sz w:val="20"/>
                <w:szCs w:val="20"/>
              </w:rPr>
            </w:pPr>
            <w:r>
              <w:rPr>
                <w:rFonts w:ascii="Trebuchet MS" w:hAnsi="Trebuchet MS"/>
                <w:sz w:val="20"/>
                <w:szCs w:val="20"/>
              </w:rPr>
              <w:t>Understanding implicit/explicit meaning</w:t>
            </w:r>
          </w:p>
        </w:tc>
      </w:tr>
      <w:tr w:rsidR="006C679A" w:rsidRPr="003A5BAC" w:rsidTr="00A91DF9">
        <w:trPr>
          <w:trHeight w:val="923"/>
        </w:trPr>
        <w:tc>
          <w:tcPr>
            <w:tcW w:w="22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sz w:val="20"/>
                <w:szCs w:val="20"/>
              </w:rPr>
              <w:br w:type="page"/>
            </w:r>
            <w:r>
              <w:rPr>
                <w:rFonts w:ascii="Trebuchet MS" w:hAnsi="Trebuchet MS" w:cs="Arial"/>
                <w:b/>
                <w:sz w:val="20"/>
                <w:szCs w:val="20"/>
              </w:rPr>
              <w:t>Week 10</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Content</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Learning Objectives: students will be able to</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ind w:left="4"/>
              <w:rPr>
                <w:rFonts w:ascii="Trebuchet MS" w:hAnsi="Trebuchet MS" w:cs="Arial"/>
                <w:b/>
                <w:sz w:val="20"/>
                <w:szCs w:val="20"/>
              </w:rPr>
            </w:pPr>
            <w:r w:rsidRPr="003A5BAC">
              <w:rPr>
                <w:rFonts w:ascii="Trebuchet MS" w:hAnsi="Trebuchet MS" w:cs="Arial"/>
                <w:b/>
                <w:sz w:val="20"/>
                <w:szCs w:val="20"/>
              </w:rPr>
              <w:t>Assessment of Learning</w:t>
            </w:r>
          </w:p>
        </w:tc>
        <w:tc>
          <w:tcPr>
            <w:tcW w:w="30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Teaching and Learning Activities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rPr>
                <w:rFonts w:ascii="Trebuchet MS" w:hAnsi="Trebuchet MS" w:cs="Arial"/>
                <w:b/>
                <w:sz w:val="20"/>
                <w:szCs w:val="20"/>
              </w:rPr>
            </w:pPr>
            <w:r w:rsidRPr="003A5BAC">
              <w:rPr>
                <w:rFonts w:ascii="Trebuchet MS" w:hAnsi="Trebuchet MS" w:cs="Arial"/>
                <w:b/>
                <w:sz w:val="20"/>
                <w:szCs w:val="20"/>
              </w:rPr>
              <w:t>Resources</w:t>
            </w:r>
          </w:p>
        </w:tc>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Functional Skills Standards</w:t>
            </w:r>
          </w:p>
          <w:p w:rsidR="006C679A" w:rsidRPr="003A5BAC" w:rsidRDefault="006C679A" w:rsidP="00B736D5">
            <w:pPr>
              <w:autoSpaceDE w:val="0"/>
              <w:autoSpaceDN w:val="0"/>
              <w:adjustRightInd w:val="0"/>
              <w:rPr>
                <w:rFonts w:ascii="Trebuchet MS" w:hAnsi="Trebuchet MS" w:cs="Arial"/>
                <w:b/>
                <w:sz w:val="20"/>
                <w:szCs w:val="20"/>
              </w:rPr>
            </w:pPr>
            <w:r w:rsidRPr="003A5BAC">
              <w:rPr>
                <w:rFonts w:ascii="Trebuchet MS" w:hAnsi="Trebuchet MS" w:cs="Arial"/>
                <w:b/>
                <w:sz w:val="20"/>
                <w:szCs w:val="20"/>
              </w:rPr>
              <w:t>(including E&amp;D themes)</w:t>
            </w:r>
          </w:p>
        </w:tc>
      </w:tr>
      <w:tr w:rsidR="006C679A" w:rsidRPr="0002459C" w:rsidTr="00A91DF9">
        <w:trPr>
          <w:trHeight w:val="930"/>
        </w:trPr>
        <w:tc>
          <w:tcPr>
            <w:tcW w:w="2243" w:type="dxa"/>
            <w:shd w:val="clear" w:color="auto" w:fill="auto"/>
          </w:tcPr>
          <w:p w:rsidR="006C679A" w:rsidRPr="003C6A93" w:rsidRDefault="006C679A" w:rsidP="00B736D5">
            <w:pPr>
              <w:rPr>
                <w:rFonts w:ascii="Trebuchet MS" w:hAnsi="Trebuchet MS" w:cs="Arial"/>
                <w:sz w:val="20"/>
                <w:szCs w:val="20"/>
              </w:rPr>
            </w:pPr>
            <w:r>
              <w:rPr>
                <w:rFonts w:ascii="Trebuchet MS" w:hAnsi="Trebuchet MS" w:cs="Arial"/>
                <w:sz w:val="20"/>
                <w:szCs w:val="20"/>
              </w:rPr>
              <w:t>Zoom class</w:t>
            </w:r>
          </w:p>
        </w:tc>
        <w:tc>
          <w:tcPr>
            <w:tcW w:w="2268" w:type="dxa"/>
            <w:shd w:val="clear" w:color="auto" w:fill="auto"/>
          </w:tcPr>
          <w:p w:rsidR="006C679A" w:rsidRDefault="006C679A" w:rsidP="00B736D5">
            <w:pPr>
              <w:rPr>
                <w:rFonts w:ascii="Trebuchet MS" w:hAnsi="Trebuchet MS" w:cs="Arial"/>
                <w:sz w:val="20"/>
                <w:szCs w:val="20"/>
              </w:rPr>
            </w:pPr>
            <w:r>
              <w:rPr>
                <w:rFonts w:ascii="Trebuchet MS" w:hAnsi="Trebuchet MS" w:cs="Arial"/>
                <w:sz w:val="20"/>
                <w:szCs w:val="20"/>
              </w:rPr>
              <w:t>Assessment practice</w:t>
            </w:r>
          </w:p>
          <w:p w:rsidR="008A2259" w:rsidRDefault="008A2259" w:rsidP="00B736D5">
            <w:pPr>
              <w:rPr>
                <w:rFonts w:ascii="Trebuchet MS" w:hAnsi="Trebuchet MS" w:cs="Arial"/>
                <w:sz w:val="20"/>
                <w:szCs w:val="20"/>
              </w:rPr>
            </w:pPr>
            <w:r>
              <w:rPr>
                <w:rFonts w:ascii="Trebuchet MS" w:hAnsi="Trebuchet MS" w:cs="Arial"/>
                <w:sz w:val="20"/>
                <w:szCs w:val="20"/>
              </w:rPr>
              <w:t>Course review</w:t>
            </w:r>
          </w:p>
          <w:p w:rsidR="008A2259" w:rsidRPr="008F51A2" w:rsidRDefault="008A2259" w:rsidP="00B736D5">
            <w:pPr>
              <w:rPr>
                <w:rFonts w:ascii="Trebuchet MS" w:hAnsi="Trebuchet MS" w:cs="Arial"/>
                <w:sz w:val="20"/>
                <w:szCs w:val="20"/>
              </w:rPr>
            </w:pPr>
            <w:r>
              <w:rPr>
                <w:rFonts w:ascii="Trebuchet MS" w:hAnsi="Trebuchet MS" w:cs="Arial"/>
                <w:sz w:val="20"/>
                <w:szCs w:val="20"/>
              </w:rPr>
              <w:t>Skills practice</w:t>
            </w:r>
          </w:p>
        </w:tc>
        <w:tc>
          <w:tcPr>
            <w:tcW w:w="2126" w:type="dxa"/>
            <w:shd w:val="clear" w:color="auto" w:fill="auto"/>
          </w:tcPr>
          <w:p w:rsidR="006C679A" w:rsidRDefault="006C679A" w:rsidP="00B736D5">
            <w:pPr>
              <w:rPr>
                <w:rFonts w:ascii="Trebuchet MS" w:hAnsi="Trebuchet MS" w:cs="Arial"/>
                <w:sz w:val="20"/>
                <w:szCs w:val="20"/>
              </w:rPr>
            </w:pPr>
            <w:r>
              <w:rPr>
                <w:rFonts w:ascii="Trebuchet MS" w:hAnsi="Trebuchet MS" w:cs="Arial"/>
                <w:sz w:val="20"/>
                <w:szCs w:val="20"/>
              </w:rPr>
              <w:t>Demonstrate their competence at reading</w:t>
            </w:r>
          </w:p>
          <w:p w:rsidR="006C679A" w:rsidRPr="008F51A2" w:rsidRDefault="00A91DF9" w:rsidP="00B736D5">
            <w:pPr>
              <w:rPr>
                <w:rFonts w:ascii="Trebuchet MS" w:hAnsi="Trebuchet MS" w:cs="Arial"/>
                <w:sz w:val="20"/>
                <w:szCs w:val="20"/>
              </w:rPr>
            </w:pPr>
            <w:r>
              <w:rPr>
                <w:rFonts w:ascii="Trebuchet MS" w:hAnsi="Trebuchet MS" w:cs="Arial"/>
                <w:sz w:val="20"/>
                <w:szCs w:val="20"/>
              </w:rPr>
              <w:t xml:space="preserve">Review </w:t>
            </w:r>
            <w:r w:rsidR="00544E28">
              <w:rPr>
                <w:rFonts w:ascii="Trebuchet MS" w:hAnsi="Trebuchet MS" w:cs="Arial"/>
                <w:sz w:val="20"/>
                <w:szCs w:val="20"/>
              </w:rPr>
              <w:t>a L2</w:t>
            </w:r>
            <w:r w:rsidR="006C679A">
              <w:rPr>
                <w:rFonts w:ascii="Trebuchet MS" w:hAnsi="Trebuchet MS" w:cs="Arial"/>
                <w:sz w:val="20"/>
                <w:szCs w:val="20"/>
              </w:rPr>
              <w:t xml:space="preserve"> writing exam question</w:t>
            </w:r>
          </w:p>
        </w:tc>
        <w:tc>
          <w:tcPr>
            <w:tcW w:w="1985" w:type="dxa"/>
            <w:shd w:val="clear" w:color="auto" w:fill="auto"/>
          </w:tcPr>
          <w:p w:rsidR="006C679A" w:rsidRDefault="006C679A" w:rsidP="00B736D5">
            <w:pPr>
              <w:ind w:left="4"/>
              <w:rPr>
                <w:rFonts w:ascii="Trebuchet MS" w:hAnsi="Trebuchet MS" w:cs="Arial"/>
                <w:sz w:val="20"/>
                <w:szCs w:val="20"/>
              </w:rPr>
            </w:pPr>
            <w:r>
              <w:rPr>
                <w:rFonts w:ascii="Trebuchet MS" w:hAnsi="Trebuchet MS" w:cs="Arial"/>
                <w:sz w:val="20"/>
                <w:szCs w:val="20"/>
              </w:rPr>
              <w:t>Key skills quiz</w:t>
            </w:r>
          </w:p>
          <w:p w:rsidR="006C679A" w:rsidRDefault="006C679A" w:rsidP="00B736D5">
            <w:pPr>
              <w:ind w:left="4"/>
              <w:rPr>
                <w:rFonts w:ascii="Trebuchet MS" w:hAnsi="Trebuchet MS" w:cs="Arial"/>
                <w:sz w:val="20"/>
                <w:szCs w:val="20"/>
              </w:rPr>
            </w:pPr>
          </w:p>
          <w:p w:rsidR="006C679A" w:rsidRPr="008F51A2" w:rsidRDefault="006C679A" w:rsidP="00B736D5">
            <w:pPr>
              <w:ind w:left="4"/>
              <w:rPr>
                <w:rFonts w:ascii="Trebuchet MS" w:hAnsi="Trebuchet MS" w:cs="Arial"/>
                <w:sz w:val="20"/>
                <w:szCs w:val="20"/>
              </w:rPr>
            </w:pPr>
            <w:r>
              <w:rPr>
                <w:rFonts w:ascii="Trebuchet MS" w:hAnsi="Trebuchet MS" w:cs="Arial"/>
                <w:sz w:val="20"/>
                <w:szCs w:val="20"/>
              </w:rPr>
              <w:t>Mock exam</w:t>
            </w:r>
          </w:p>
        </w:tc>
        <w:tc>
          <w:tcPr>
            <w:tcW w:w="3090" w:type="dxa"/>
            <w:shd w:val="clear" w:color="auto" w:fill="auto"/>
          </w:tcPr>
          <w:p w:rsidR="006C679A" w:rsidRDefault="00A91DF9" w:rsidP="00B736D5">
            <w:pPr>
              <w:rPr>
                <w:rFonts w:ascii="Trebuchet MS" w:hAnsi="Trebuchet MS" w:cs="Arial"/>
                <w:sz w:val="20"/>
                <w:szCs w:val="20"/>
              </w:rPr>
            </w:pPr>
            <w:r>
              <w:rPr>
                <w:rFonts w:ascii="Trebuchet MS" w:hAnsi="Trebuchet MS" w:cs="Arial"/>
                <w:sz w:val="20"/>
                <w:szCs w:val="20"/>
              </w:rPr>
              <w:t>Learners</w:t>
            </w:r>
            <w:r w:rsidR="006C679A">
              <w:rPr>
                <w:rFonts w:ascii="Trebuchet MS" w:hAnsi="Trebuchet MS" w:cs="Arial"/>
                <w:sz w:val="20"/>
                <w:szCs w:val="20"/>
              </w:rPr>
              <w:t xml:space="preserve"> to complete quiz/interactive revision activity to cover all skills learned so far.</w:t>
            </w:r>
          </w:p>
          <w:p w:rsidR="006C679A" w:rsidRDefault="006C679A" w:rsidP="00B736D5">
            <w:pPr>
              <w:rPr>
                <w:rFonts w:ascii="Trebuchet MS" w:hAnsi="Trebuchet MS" w:cs="Arial"/>
                <w:sz w:val="20"/>
                <w:szCs w:val="20"/>
              </w:rPr>
            </w:pPr>
          </w:p>
          <w:p w:rsidR="006C679A" w:rsidRPr="00A872A8" w:rsidRDefault="006C679A" w:rsidP="00B736D5">
            <w:pPr>
              <w:rPr>
                <w:rFonts w:ascii="Trebuchet MS" w:hAnsi="Trebuchet MS" w:cs="Arial"/>
                <w:sz w:val="20"/>
                <w:szCs w:val="20"/>
              </w:rPr>
            </w:pPr>
            <w:r>
              <w:rPr>
                <w:rFonts w:ascii="Trebuchet MS" w:hAnsi="Trebuchet MS" w:cs="Arial"/>
                <w:sz w:val="20"/>
                <w:szCs w:val="20"/>
              </w:rPr>
              <w:t>Complete a mock exam question</w:t>
            </w:r>
          </w:p>
        </w:tc>
        <w:tc>
          <w:tcPr>
            <w:tcW w:w="1701" w:type="dxa"/>
            <w:shd w:val="clear" w:color="auto" w:fill="auto"/>
          </w:tcPr>
          <w:p w:rsidR="006C679A" w:rsidRDefault="006C679A" w:rsidP="00B736D5">
            <w:pPr>
              <w:rPr>
                <w:rFonts w:ascii="Trebuchet MS" w:hAnsi="Trebuchet MS" w:cs="Arial"/>
                <w:sz w:val="20"/>
                <w:szCs w:val="20"/>
              </w:rPr>
            </w:pPr>
            <w:r>
              <w:rPr>
                <w:rFonts w:ascii="Trebuchet MS" w:hAnsi="Trebuchet MS" w:cs="Arial"/>
                <w:sz w:val="20"/>
                <w:szCs w:val="20"/>
              </w:rPr>
              <w:t>Quiz</w:t>
            </w:r>
          </w:p>
          <w:p w:rsidR="006C679A" w:rsidRDefault="006C679A" w:rsidP="00B736D5">
            <w:pPr>
              <w:rPr>
                <w:rFonts w:ascii="Trebuchet MS" w:hAnsi="Trebuchet MS" w:cs="Arial"/>
                <w:sz w:val="20"/>
                <w:szCs w:val="20"/>
              </w:rPr>
            </w:pPr>
          </w:p>
          <w:p w:rsidR="006C679A" w:rsidRPr="00A872A8" w:rsidRDefault="00544E28" w:rsidP="00B736D5">
            <w:pPr>
              <w:rPr>
                <w:rFonts w:ascii="Trebuchet MS" w:hAnsi="Trebuchet MS" w:cs="Arial"/>
                <w:sz w:val="20"/>
                <w:szCs w:val="20"/>
              </w:rPr>
            </w:pPr>
            <w:r>
              <w:rPr>
                <w:rFonts w:ascii="Trebuchet MS" w:hAnsi="Trebuchet MS" w:cs="Arial"/>
                <w:sz w:val="20"/>
                <w:szCs w:val="20"/>
              </w:rPr>
              <w:t>L2</w:t>
            </w:r>
            <w:r w:rsidR="006C679A" w:rsidRPr="00A872A8">
              <w:rPr>
                <w:rFonts w:ascii="Trebuchet MS" w:hAnsi="Trebuchet MS" w:cs="Arial"/>
                <w:sz w:val="20"/>
                <w:szCs w:val="20"/>
              </w:rPr>
              <w:t xml:space="preserve"> paper</w:t>
            </w:r>
            <w:r>
              <w:rPr>
                <w:rFonts w:ascii="Trebuchet MS" w:hAnsi="Trebuchet MS" w:cs="Arial"/>
                <w:sz w:val="20"/>
                <w:szCs w:val="20"/>
              </w:rPr>
              <w:t>s</w:t>
            </w:r>
          </w:p>
        </w:tc>
        <w:tc>
          <w:tcPr>
            <w:tcW w:w="3289" w:type="dxa"/>
            <w:shd w:val="clear" w:color="auto" w:fill="auto"/>
          </w:tcPr>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0"/>
            </w:tblGrid>
            <w:tr w:rsidR="00A91DF9" w:rsidRPr="003A5BAC" w:rsidTr="00993D5A">
              <w:trPr>
                <w:trHeight w:val="923"/>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A91DF9" w:rsidRDefault="00A91DF9" w:rsidP="00A91DF9">
                  <w:pPr>
                    <w:rPr>
                      <w:rFonts w:ascii="Trebuchet MS" w:hAnsi="Trebuchet MS" w:cs="Arial"/>
                      <w:b/>
                      <w:sz w:val="20"/>
                      <w:szCs w:val="20"/>
                    </w:rPr>
                  </w:pPr>
                  <w:r w:rsidRPr="003A5BAC">
                    <w:rPr>
                      <w:rFonts w:ascii="Trebuchet MS" w:hAnsi="Trebuchet MS" w:cs="Arial"/>
                      <w:b/>
                      <w:sz w:val="20"/>
                      <w:szCs w:val="20"/>
                    </w:rPr>
                    <w:t>Content</w:t>
                  </w:r>
                  <w:r>
                    <w:rPr>
                      <w:rFonts w:ascii="Trebuchet MS" w:hAnsi="Trebuchet MS" w:cs="Arial"/>
                      <w:b/>
                      <w:sz w:val="20"/>
                      <w:szCs w:val="20"/>
                    </w:rPr>
                    <w:t xml:space="preserve"> – review L2 skills</w:t>
                  </w:r>
                </w:p>
                <w:p w:rsidR="00A91DF9" w:rsidRDefault="00A91DF9" w:rsidP="00A91DF9">
                  <w:pPr>
                    <w:rPr>
                      <w:rFonts w:ascii="Trebuchet MS" w:hAnsi="Trebuchet MS" w:cs="Arial"/>
                      <w:b/>
                      <w:sz w:val="20"/>
                      <w:szCs w:val="20"/>
                    </w:rPr>
                  </w:pPr>
                  <w:r>
                    <w:rPr>
                      <w:rFonts w:ascii="Trebuchet MS" w:hAnsi="Trebuchet MS" w:cs="Arial"/>
                      <w:b/>
                      <w:sz w:val="20"/>
                      <w:szCs w:val="20"/>
                    </w:rPr>
                    <w:t xml:space="preserve"> in specification for Reading,</w:t>
                  </w:r>
                </w:p>
                <w:p w:rsidR="00A91DF9" w:rsidRPr="003A5BAC" w:rsidRDefault="00A91DF9" w:rsidP="00A91DF9">
                  <w:pPr>
                    <w:rPr>
                      <w:rFonts w:ascii="Trebuchet MS" w:hAnsi="Trebuchet MS" w:cs="Arial"/>
                      <w:b/>
                      <w:sz w:val="20"/>
                      <w:szCs w:val="20"/>
                    </w:rPr>
                  </w:pPr>
                  <w:r>
                    <w:rPr>
                      <w:rFonts w:ascii="Trebuchet MS" w:hAnsi="Trebuchet MS" w:cs="Arial"/>
                      <w:b/>
                      <w:sz w:val="20"/>
                      <w:szCs w:val="20"/>
                    </w:rPr>
                    <w:t>Writing</w:t>
                  </w:r>
                  <w:bookmarkStart w:id="0" w:name="_GoBack"/>
                  <w:bookmarkEnd w:id="0"/>
                  <w:r>
                    <w:rPr>
                      <w:rFonts w:ascii="Trebuchet MS" w:hAnsi="Trebuchet MS" w:cs="Arial"/>
                      <w:b/>
                      <w:sz w:val="20"/>
                      <w:szCs w:val="20"/>
                    </w:rPr>
                    <w:t xml:space="preserve"> and S &amp; L</w:t>
                  </w:r>
                </w:p>
              </w:tc>
            </w:tr>
            <w:tr w:rsidR="00A91DF9" w:rsidRPr="008F51A2" w:rsidTr="00993D5A">
              <w:trPr>
                <w:trHeight w:val="930"/>
              </w:trPr>
              <w:tc>
                <w:tcPr>
                  <w:tcW w:w="2268" w:type="dxa"/>
                  <w:shd w:val="clear" w:color="auto" w:fill="auto"/>
                </w:tcPr>
                <w:p w:rsidR="00A91DF9" w:rsidRDefault="00A91DF9" w:rsidP="00A91DF9">
                  <w:pPr>
                    <w:rPr>
                      <w:rFonts w:ascii="Trebuchet MS" w:hAnsi="Trebuchet MS" w:cs="Arial"/>
                      <w:sz w:val="20"/>
                      <w:szCs w:val="20"/>
                    </w:rPr>
                  </w:pPr>
                  <w:r>
                    <w:rPr>
                      <w:rFonts w:ascii="Trebuchet MS" w:hAnsi="Trebuchet MS" w:cs="Arial"/>
                      <w:sz w:val="20"/>
                      <w:szCs w:val="20"/>
                    </w:rPr>
                    <w:t>Assessment practice</w:t>
                  </w:r>
                </w:p>
                <w:p w:rsidR="00A91DF9" w:rsidRDefault="00A91DF9" w:rsidP="00A91DF9">
                  <w:pPr>
                    <w:rPr>
                      <w:rFonts w:ascii="Trebuchet MS" w:hAnsi="Trebuchet MS" w:cs="Arial"/>
                      <w:sz w:val="20"/>
                      <w:szCs w:val="20"/>
                    </w:rPr>
                  </w:pPr>
                  <w:r>
                    <w:rPr>
                      <w:rFonts w:ascii="Trebuchet MS" w:hAnsi="Trebuchet MS" w:cs="Arial"/>
                      <w:sz w:val="20"/>
                      <w:szCs w:val="20"/>
                    </w:rPr>
                    <w:t>Course review</w:t>
                  </w:r>
                </w:p>
                <w:p w:rsidR="00A91DF9" w:rsidRPr="008F51A2" w:rsidRDefault="00A91DF9" w:rsidP="00A91DF9">
                  <w:pPr>
                    <w:rPr>
                      <w:rFonts w:ascii="Trebuchet MS" w:hAnsi="Trebuchet MS" w:cs="Arial"/>
                      <w:sz w:val="20"/>
                      <w:szCs w:val="20"/>
                    </w:rPr>
                  </w:pPr>
                  <w:r>
                    <w:rPr>
                      <w:rFonts w:ascii="Trebuchet MS" w:hAnsi="Trebuchet MS" w:cs="Arial"/>
                      <w:sz w:val="20"/>
                      <w:szCs w:val="20"/>
                    </w:rPr>
                    <w:t>Skills practice</w:t>
                  </w:r>
                </w:p>
              </w:tc>
            </w:tr>
          </w:tbl>
          <w:p w:rsidR="006C679A" w:rsidRPr="0002459C" w:rsidRDefault="006C679A" w:rsidP="00B736D5">
            <w:pPr>
              <w:autoSpaceDE w:val="0"/>
              <w:autoSpaceDN w:val="0"/>
              <w:adjustRightInd w:val="0"/>
              <w:rPr>
                <w:rFonts w:ascii="Trebuchet MS" w:hAnsi="Trebuchet MS" w:cs="Arial"/>
                <w:color w:val="FF0000"/>
                <w:sz w:val="20"/>
                <w:szCs w:val="20"/>
              </w:rPr>
            </w:pPr>
          </w:p>
        </w:tc>
      </w:tr>
    </w:tbl>
    <w:p w:rsidR="00F4276D" w:rsidRDefault="0012221B" w:rsidP="006C679A">
      <w:pPr>
        <w:tabs>
          <w:tab w:val="left" w:pos="851"/>
        </w:tabs>
      </w:pPr>
    </w:p>
    <w:sectPr w:rsidR="00F4276D" w:rsidSect="006C679A">
      <w:headerReference w:type="default" r:id="rId1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21B" w:rsidRDefault="0012221B" w:rsidP="006C679A">
      <w:r>
        <w:separator/>
      </w:r>
    </w:p>
  </w:endnote>
  <w:endnote w:type="continuationSeparator" w:id="0">
    <w:p w:rsidR="0012221B" w:rsidRDefault="0012221B" w:rsidP="006C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21B" w:rsidRDefault="0012221B" w:rsidP="006C679A">
      <w:r>
        <w:separator/>
      </w:r>
    </w:p>
  </w:footnote>
  <w:footnote w:type="continuationSeparator" w:id="0">
    <w:p w:rsidR="0012221B" w:rsidRDefault="0012221B" w:rsidP="006C6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9A" w:rsidRDefault="007519F8" w:rsidP="006C679A">
    <w:pPr>
      <w:pStyle w:val="Header"/>
      <w:jc w:val="center"/>
      <w:rPr>
        <w:rFonts w:ascii="Comic Sans MS" w:hAnsi="Comic Sans MS"/>
        <w:b/>
      </w:rPr>
    </w:pPr>
    <w:r>
      <w:rPr>
        <w:rFonts w:ascii="Comic Sans MS" w:hAnsi="Comic Sans MS"/>
        <w:b/>
      </w:rPr>
      <w:t>L2</w:t>
    </w:r>
    <w:r w:rsidR="006C679A">
      <w:rPr>
        <w:rFonts w:ascii="Comic Sans MS" w:hAnsi="Comic Sans MS"/>
        <w:b/>
      </w:rPr>
      <w:t xml:space="preserve"> English</w:t>
    </w:r>
  </w:p>
  <w:p w:rsidR="006C679A" w:rsidRPr="0052377F" w:rsidRDefault="006C679A" w:rsidP="006C679A">
    <w:pPr>
      <w:pStyle w:val="Header"/>
      <w:jc w:val="center"/>
      <w:rPr>
        <w:rFonts w:ascii="Comic Sans MS" w:hAnsi="Comic Sans MS"/>
        <w:b/>
      </w:rPr>
    </w:pPr>
    <w:r>
      <w:rPr>
        <w:rFonts w:ascii="Comic Sans MS" w:hAnsi="Comic Sans MS"/>
        <w:b/>
      </w:rPr>
      <w:t>Functional Skills</w:t>
    </w:r>
  </w:p>
  <w:p w:rsidR="006C679A" w:rsidRPr="0052377F" w:rsidRDefault="006C679A" w:rsidP="006C679A">
    <w:pPr>
      <w:pStyle w:val="Header"/>
      <w:jc w:val="center"/>
      <w:rPr>
        <w:b/>
      </w:rPr>
    </w:pPr>
    <w:r w:rsidRPr="0052377F">
      <w:rPr>
        <w:rFonts w:ascii="Comic Sans MS" w:hAnsi="Comic Sans MS"/>
        <w:b/>
      </w:rPr>
      <w:t>Scheme of Work</w:t>
    </w:r>
    <w:r>
      <w:rPr>
        <w:rFonts w:ascii="Comic Sans MS" w:hAnsi="Comic Sans MS"/>
        <w:b/>
      </w:rPr>
      <w:t xml:space="preserve"> – Short 10 week course, beginning April 26</w:t>
    </w:r>
    <w:r w:rsidRPr="00E158DC">
      <w:rPr>
        <w:rFonts w:ascii="Comic Sans MS" w:hAnsi="Comic Sans MS"/>
        <w:b/>
        <w:vertAlign w:val="superscript"/>
      </w:rPr>
      <w:t>th</w:t>
    </w:r>
    <w:r>
      <w:rPr>
        <w:rFonts w:ascii="Comic Sans MS" w:hAnsi="Comic Sans MS"/>
        <w:b/>
      </w:rPr>
      <w:t xml:space="preserve"> 2021</w:t>
    </w:r>
  </w:p>
  <w:p w:rsidR="006C679A" w:rsidRPr="006C679A" w:rsidRDefault="006C679A" w:rsidP="006C6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6DBB"/>
    <w:multiLevelType w:val="hybridMultilevel"/>
    <w:tmpl w:val="C6007A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707879"/>
    <w:multiLevelType w:val="hybridMultilevel"/>
    <w:tmpl w:val="1822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342856"/>
    <w:multiLevelType w:val="hybridMultilevel"/>
    <w:tmpl w:val="56B2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79A"/>
    <w:rsid w:val="0012221B"/>
    <w:rsid w:val="001A325C"/>
    <w:rsid w:val="00242F3C"/>
    <w:rsid w:val="00544E28"/>
    <w:rsid w:val="005955F3"/>
    <w:rsid w:val="00611D13"/>
    <w:rsid w:val="00663D04"/>
    <w:rsid w:val="006C679A"/>
    <w:rsid w:val="00732474"/>
    <w:rsid w:val="007519F8"/>
    <w:rsid w:val="007A6204"/>
    <w:rsid w:val="008A2259"/>
    <w:rsid w:val="009C72F1"/>
    <w:rsid w:val="00A91DF9"/>
    <w:rsid w:val="00B178CD"/>
    <w:rsid w:val="00DE2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2115"/>
  <w15:chartTrackingRefBased/>
  <w15:docId w15:val="{4E3C925E-883E-45E6-B7A9-46EC17BB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79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679A"/>
    <w:pPr>
      <w:tabs>
        <w:tab w:val="center" w:pos="4153"/>
        <w:tab w:val="right" w:pos="8306"/>
      </w:tabs>
    </w:pPr>
  </w:style>
  <w:style w:type="character" w:customStyle="1" w:styleId="HeaderChar">
    <w:name w:val="Header Char"/>
    <w:basedOn w:val="DefaultParagraphFont"/>
    <w:link w:val="Header"/>
    <w:rsid w:val="006C679A"/>
    <w:rPr>
      <w:rFonts w:ascii="Times New Roman" w:eastAsia="Times New Roman" w:hAnsi="Times New Roman" w:cs="Times New Roman"/>
      <w:sz w:val="24"/>
      <w:szCs w:val="24"/>
      <w:lang w:eastAsia="en-GB"/>
    </w:rPr>
  </w:style>
  <w:style w:type="character" w:styleId="Hyperlink">
    <w:name w:val="Hyperlink"/>
    <w:rsid w:val="006C679A"/>
    <w:rPr>
      <w:rFonts w:cs="Times New Roman"/>
      <w:color w:val="0000FF"/>
      <w:u w:val="single"/>
    </w:rPr>
  </w:style>
  <w:style w:type="paragraph" w:customStyle="1" w:styleId="Default">
    <w:name w:val="Default"/>
    <w:rsid w:val="006C679A"/>
    <w:pPr>
      <w:autoSpaceDE w:val="0"/>
      <w:autoSpaceDN w:val="0"/>
      <w:adjustRightInd w:val="0"/>
      <w:spacing w:after="0" w:line="240" w:lineRule="auto"/>
    </w:pPr>
    <w:rPr>
      <w:rFonts w:ascii="Arial" w:eastAsia="Calibri" w:hAnsi="Arial" w:cs="Arial"/>
      <w:color w:val="000000"/>
      <w:sz w:val="24"/>
      <w:szCs w:val="24"/>
    </w:rPr>
  </w:style>
  <w:style w:type="paragraph" w:styleId="Footer">
    <w:name w:val="footer"/>
    <w:basedOn w:val="Normal"/>
    <w:link w:val="FooterChar"/>
    <w:uiPriority w:val="99"/>
    <w:unhideWhenUsed/>
    <w:rsid w:val="006C679A"/>
    <w:pPr>
      <w:tabs>
        <w:tab w:val="center" w:pos="4513"/>
        <w:tab w:val="right" w:pos="9026"/>
      </w:tabs>
    </w:pPr>
  </w:style>
  <w:style w:type="character" w:customStyle="1" w:styleId="FooterChar">
    <w:name w:val="Footer Char"/>
    <w:basedOn w:val="DefaultParagraphFont"/>
    <w:link w:val="Footer"/>
    <w:uiPriority w:val="99"/>
    <w:rsid w:val="006C679A"/>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A32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idioms.com/" TargetMode="External"/><Relationship Id="rId3" Type="http://schemas.openxmlformats.org/officeDocument/2006/relationships/settings" Target="settings.xml"/><Relationship Id="rId7" Type="http://schemas.openxmlformats.org/officeDocument/2006/relationships/hyperlink" Target="https://www.bbc.co.uk/bitesize/topics/zvgg4qt/articles/zwrtcj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bc.co.uk/bitesize/topics/zvgg4qt/articles/zwrtcj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Deborah</dc:creator>
  <cp:keywords/>
  <dc:description/>
  <cp:lastModifiedBy>Hill, Deborah</cp:lastModifiedBy>
  <cp:revision>2</cp:revision>
  <dcterms:created xsi:type="dcterms:W3CDTF">2021-06-15T08:23:00Z</dcterms:created>
  <dcterms:modified xsi:type="dcterms:W3CDTF">2021-06-15T08:23:00Z</dcterms:modified>
</cp:coreProperties>
</file>