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FBC" w:rsidRDefault="00123FBC" w:rsidP="00123FBC">
      <w:pPr>
        <w:rPr>
          <w:sz w:val="28"/>
          <w:szCs w:val="28"/>
        </w:rPr>
      </w:pPr>
      <w:r>
        <w:rPr>
          <w:sz w:val="28"/>
          <w:szCs w:val="28"/>
        </w:rPr>
        <w:t>Presenting your work/samples</w:t>
      </w:r>
    </w:p>
    <w:p w:rsidR="00123FBC" w:rsidRDefault="00123FBC" w:rsidP="00123FBC">
      <w:pPr>
        <w:rPr>
          <w:sz w:val="24"/>
          <w:szCs w:val="24"/>
        </w:rPr>
      </w:pPr>
      <w:r>
        <w:rPr>
          <w:sz w:val="24"/>
          <w:szCs w:val="24"/>
        </w:rPr>
        <w:t>Make a story of the process using photos and text, recording:</w:t>
      </w:r>
    </w:p>
    <w:p w:rsidR="00123FBC" w:rsidRDefault="00123FBC" w:rsidP="00123F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heading from </w:t>
      </w:r>
      <w:r w:rsidR="00736368">
        <w:rPr>
          <w:sz w:val="24"/>
          <w:szCs w:val="24"/>
        </w:rPr>
        <w:t>the assignment at the top of each</w:t>
      </w:r>
      <w:bookmarkStart w:id="0" w:name="_GoBack"/>
      <w:bookmarkEnd w:id="0"/>
      <w:r>
        <w:rPr>
          <w:sz w:val="24"/>
          <w:szCs w:val="24"/>
        </w:rPr>
        <w:t xml:space="preserve"> pag</w:t>
      </w:r>
      <w:r>
        <w:rPr>
          <w:sz w:val="24"/>
          <w:szCs w:val="24"/>
        </w:rPr>
        <w:t xml:space="preserve">e, </w:t>
      </w:r>
      <w:proofErr w:type="spellStart"/>
      <w:r>
        <w:rPr>
          <w:sz w:val="24"/>
          <w:szCs w:val="24"/>
        </w:rPr>
        <w:t>eg</w:t>
      </w:r>
      <w:proofErr w:type="spellEnd"/>
      <w:r>
        <w:rPr>
          <w:sz w:val="24"/>
          <w:szCs w:val="24"/>
        </w:rPr>
        <w:t xml:space="preserve"> Unit 102: 2+3 Cuff with placket</w:t>
      </w:r>
    </w:p>
    <w:p w:rsidR="00123FBC" w:rsidRDefault="00123FBC" w:rsidP="00123F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any health and safety implications</w:t>
      </w:r>
    </w:p>
    <w:p w:rsidR="00123FBC" w:rsidRDefault="00123FBC" w:rsidP="00123F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techniques and experiments, what worked or didn’t</w:t>
      </w:r>
    </w:p>
    <w:p w:rsidR="00123FBC" w:rsidRDefault="00123FBC" w:rsidP="00123F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evaluation of your sample/s: notes on how you feel about the results, anything you could do differently another time or are particularly pleased with</w:t>
      </w:r>
    </w:p>
    <w:p w:rsidR="00123FBC" w:rsidRDefault="00123FBC" w:rsidP="00123FB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sign and date your work </w:t>
      </w:r>
    </w:p>
    <w:p w:rsidR="00123FBC" w:rsidRDefault="00123FBC" w:rsidP="00123FBC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save</w:t>
      </w:r>
      <w:proofErr w:type="gramEnd"/>
      <w:r>
        <w:rPr>
          <w:sz w:val="24"/>
          <w:szCs w:val="24"/>
        </w:rPr>
        <w:t xml:space="preserve"> as a pdf and submit for feedback and grading. Keep the hard copies safely in your course folder for final assessment</w:t>
      </w:r>
    </w:p>
    <w:p w:rsidR="00123FBC" w:rsidRDefault="00123FBC" w:rsidP="00123FBC">
      <w:pPr>
        <w:ind w:left="360"/>
        <w:rPr>
          <w:sz w:val="24"/>
          <w:szCs w:val="24"/>
        </w:rPr>
      </w:pPr>
      <w:r>
        <w:rPr>
          <w:sz w:val="24"/>
          <w:szCs w:val="24"/>
        </w:rPr>
        <w:t>The example below is just a guide to start you off, the photo documentation helps you to write less and remember more. Take photos as you work.</w:t>
      </w:r>
    </w:p>
    <w:p w:rsidR="00736368" w:rsidRDefault="00736368" w:rsidP="00123FBC">
      <w:pPr>
        <w:ind w:left="360"/>
        <w:rPr>
          <w:sz w:val="24"/>
          <w:szCs w:val="24"/>
        </w:rPr>
      </w:pPr>
    </w:p>
    <w:p w:rsidR="00736368" w:rsidRDefault="00123FBC">
      <w:r>
        <w:rPr>
          <w:rFonts w:eastAsia="Times New Roman"/>
          <w:noProof/>
          <w:color w:val="212121"/>
          <w:lang w:eastAsia="en-GB"/>
        </w:rPr>
        <w:drawing>
          <wp:inline distT="0" distB="0" distL="0" distR="0">
            <wp:extent cx="4991608" cy="3606635"/>
            <wp:effectExtent l="6667" t="0" r="6668" b="6667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b3f54-0349-45a8-8801-562791a55ab5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" t="3398" r="2386" b="4270"/>
                    <a:stretch/>
                  </pic:blipFill>
                  <pic:spPr bwMode="auto">
                    <a:xfrm rot="5400000">
                      <a:off x="0" y="0"/>
                      <a:ext cx="5018305" cy="36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eastAsia="Times New Roman"/>
          <w:noProof/>
          <w:color w:val="212121"/>
          <w:lang w:eastAsia="en-GB"/>
        </w:rPr>
        <w:drawing>
          <wp:inline distT="0" distB="0" distL="0" distR="0">
            <wp:extent cx="4970716" cy="2712645"/>
            <wp:effectExtent l="5080" t="0" r="6985" b="698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e66c41-8dda-441f-8e6e-fb91154958d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17731" b="12247"/>
                    <a:stretch/>
                  </pic:blipFill>
                  <pic:spPr bwMode="auto">
                    <a:xfrm rot="5400000">
                      <a:off x="0" y="0"/>
                      <a:ext cx="4979064" cy="27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68" w:rsidRDefault="00736368">
      <w:r>
        <w:t xml:space="preserve">N.B. Above on the yellow fabric is a test stitch because it was a stretch fabric and likely to need care selecting </w:t>
      </w:r>
      <w:r>
        <w:t>tension/stitch/needle</w:t>
      </w:r>
      <w:r>
        <w:t>.</w:t>
      </w:r>
    </w:p>
    <w:p w:rsidR="00267EEC" w:rsidRDefault="00123FBC">
      <w:r>
        <w:rPr>
          <w:rFonts w:eastAsia="Times New Roman"/>
          <w:noProof/>
          <w:color w:val="212121"/>
          <w:lang w:eastAsia="en-GB"/>
        </w:rPr>
        <w:lastRenderedPageBreak/>
        <w:drawing>
          <wp:inline distT="0" distB="0" distL="0" distR="0">
            <wp:extent cx="6657034" cy="5178563"/>
            <wp:effectExtent l="0" t="3810" r="6985" b="6985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54e429-a862-4216-8439-0775bca14c7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8" t="3251" r="5597" b="8259"/>
                    <a:stretch/>
                  </pic:blipFill>
                  <pic:spPr bwMode="auto">
                    <a:xfrm rot="5400000">
                      <a:off x="0" y="0"/>
                      <a:ext cx="6657034" cy="517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7EEC" w:rsidSect="00123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1F71F2"/>
    <w:multiLevelType w:val="hybridMultilevel"/>
    <w:tmpl w:val="C74670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BC"/>
    <w:rsid w:val="00123FBC"/>
    <w:rsid w:val="0032353C"/>
    <w:rsid w:val="00736368"/>
    <w:rsid w:val="00942620"/>
    <w:rsid w:val="00AA3ACB"/>
    <w:rsid w:val="00CA40A7"/>
    <w:rsid w:val="00E07CB1"/>
    <w:rsid w:val="00F0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1ABF8"/>
  <w15:chartTrackingRefBased/>
  <w15:docId w15:val="{B503C7B9-F92E-49F6-A679-0D913183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FBC"/>
  </w:style>
  <w:style w:type="paragraph" w:styleId="Heading1">
    <w:name w:val="heading 1"/>
    <w:basedOn w:val="Normal"/>
    <w:next w:val="Normal"/>
    <w:link w:val="Heading1Char"/>
    <w:uiPriority w:val="9"/>
    <w:qFormat/>
    <w:rsid w:val="00E07CB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C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C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C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C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C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C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CB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B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B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7C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07C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07CB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CB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07CB1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07CB1"/>
    <w:rPr>
      <w:b/>
      <w:bCs/>
    </w:rPr>
  </w:style>
  <w:style w:type="character" w:styleId="Emphasis">
    <w:name w:val="Emphasis"/>
    <w:basedOn w:val="DefaultParagraphFont"/>
    <w:uiPriority w:val="20"/>
    <w:qFormat/>
    <w:rsid w:val="00E07CB1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07C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07CB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07CB1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CB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CB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07CB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07CB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07CB1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07CB1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07CB1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7CB1"/>
    <w:pPr>
      <w:outlineLvl w:val="9"/>
    </w:pPr>
  </w:style>
  <w:style w:type="paragraph" w:styleId="ListParagraph">
    <w:name w:val="List Paragraph"/>
    <w:basedOn w:val="Normal"/>
    <w:uiPriority w:val="34"/>
    <w:qFormat/>
    <w:rsid w:val="00123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be66c41-8dda-441f-8e6e-fb91154958d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441b3f54-0349-45a8-8801-562791a55ab5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6e54e429-a862-4216-8439-0775bca14c7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2021-02-02T22:02:00Z</dcterms:created>
  <dcterms:modified xsi:type="dcterms:W3CDTF">2021-02-02T22:21:00Z</dcterms:modified>
</cp:coreProperties>
</file>