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03" w:rsidRDefault="00F24403">
      <w:pPr>
        <w:rPr>
          <w:sz w:val="32"/>
          <w:szCs w:val="32"/>
        </w:rPr>
      </w:pPr>
      <w:r w:rsidRPr="00F24403">
        <w:rPr>
          <w:sz w:val="32"/>
          <w:szCs w:val="32"/>
        </w:rPr>
        <w:t>Fabric Grain and Nap</w:t>
      </w:r>
    </w:p>
    <w:p w:rsidR="00681582" w:rsidRPr="00565288" w:rsidRDefault="00681582">
      <w:pPr>
        <w:rPr>
          <w:sz w:val="16"/>
          <w:szCs w:val="16"/>
        </w:rPr>
      </w:pPr>
    </w:p>
    <w:p w:rsidR="00F24403" w:rsidRDefault="00F24403">
      <w:pPr>
        <w:rPr>
          <w:sz w:val="28"/>
          <w:szCs w:val="28"/>
        </w:rPr>
      </w:pPr>
      <w:r w:rsidRPr="00F24403">
        <w:rPr>
          <w:sz w:val="28"/>
          <w:szCs w:val="28"/>
        </w:rPr>
        <w:t>Cutting out</w:t>
      </w:r>
    </w:p>
    <w:p w:rsidR="00F24403" w:rsidRDefault="00F24403">
      <w:pPr>
        <w:rPr>
          <w:sz w:val="24"/>
          <w:szCs w:val="24"/>
        </w:rPr>
      </w:pPr>
      <w:r>
        <w:rPr>
          <w:sz w:val="24"/>
          <w:szCs w:val="24"/>
        </w:rPr>
        <w:t>Accurate, straight cutting will set you up for easier sewing and great results.</w:t>
      </w:r>
    </w:p>
    <w:p w:rsidR="00F24403" w:rsidRPr="00F24403" w:rsidRDefault="00F24403">
      <w:pPr>
        <w:rPr>
          <w:sz w:val="24"/>
          <w:szCs w:val="24"/>
        </w:rPr>
      </w:pPr>
      <w:r>
        <w:rPr>
          <w:sz w:val="24"/>
          <w:szCs w:val="24"/>
        </w:rPr>
        <w:t>Poor cutting sets you up for difficulties all the way.</w:t>
      </w:r>
    </w:p>
    <w:p w:rsidR="00F24403" w:rsidRDefault="00F24403">
      <w:pPr>
        <w:rPr>
          <w:sz w:val="24"/>
          <w:szCs w:val="24"/>
        </w:rPr>
      </w:pPr>
      <w:r>
        <w:rPr>
          <w:sz w:val="24"/>
          <w:szCs w:val="24"/>
        </w:rPr>
        <w:t>Press creased fabric before cutting, check for flaws in the fabric or the design/pattern on it.</w:t>
      </w:r>
    </w:p>
    <w:p w:rsidR="00F24403" w:rsidRDefault="00F24403">
      <w:pPr>
        <w:rPr>
          <w:sz w:val="28"/>
          <w:szCs w:val="28"/>
        </w:rPr>
      </w:pPr>
      <w:r>
        <w:rPr>
          <w:sz w:val="24"/>
          <w:szCs w:val="24"/>
        </w:rPr>
        <w:t>To avoid shrinkage wash it first.</w:t>
      </w:r>
    </w:p>
    <w:p w:rsidR="006E6711" w:rsidRPr="006E6711" w:rsidRDefault="006E6711">
      <w:pPr>
        <w:rPr>
          <w:sz w:val="16"/>
          <w:szCs w:val="16"/>
        </w:rPr>
      </w:pPr>
    </w:p>
    <w:p w:rsidR="00F24403" w:rsidRPr="00F24403" w:rsidRDefault="00A958A9" w:rsidP="00A958A9">
      <w:pPr>
        <w:rPr>
          <w:sz w:val="24"/>
          <w:szCs w:val="24"/>
        </w:rPr>
      </w:pPr>
      <w:r>
        <w:rPr>
          <w:sz w:val="28"/>
          <w:szCs w:val="28"/>
        </w:rPr>
        <w:t xml:space="preserve">Fabric grain </w:t>
      </w:r>
    </w:p>
    <w:p w:rsidR="00F24403" w:rsidRDefault="00F24403">
      <w:pPr>
        <w:rPr>
          <w:sz w:val="24"/>
          <w:szCs w:val="24"/>
        </w:rPr>
      </w:pPr>
      <w:r>
        <w:rPr>
          <w:sz w:val="24"/>
          <w:szCs w:val="24"/>
        </w:rPr>
        <w:t>Pattern pieces must be cut on the correct grain</w:t>
      </w:r>
      <w:r w:rsidR="00A958A9">
        <w:rPr>
          <w:sz w:val="24"/>
          <w:szCs w:val="24"/>
        </w:rPr>
        <w:t xml:space="preserve"> this affects the way fabric hangs</w:t>
      </w:r>
      <w:r w:rsidR="00691363">
        <w:rPr>
          <w:sz w:val="24"/>
          <w:szCs w:val="24"/>
        </w:rPr>
        <w:t>, how it stitches and the garment</w:t>
      </w:r>
      <w:r w:rsidR="00681582">
        <w:rPr>
          <w:sz w:val="24"/>
          <w:szCs w:val="24"/>
        </w:rPr>
        <w:t>’</w:t>
      </w:r>
      <w:r w:rsidR="00691363">
        <w:rPr>
          <w:sz w:val="24"/>
          <w:szCs w:val="24"/>
        </w:rPr>
        <w:t>s</w:t>
      </w:r>
      <w:r w:rsidR="00A958A9">
        <w:rPr>
          <w:sz w:val="24"/>
          <w:szCs w:val="24"/>
        </w:rPr>
        <w:t xml:space="preserve"> strength.</w:t>
      </w:r>
    </w:p>
    <w:p w:rsidR="00A958A9" w:rsidRDefault="00A958A9">
      <w:pPr>
        <w:rPr>
          <w:sz w:val="24"/>
          <w:szCs w:val="24"/>
        </w:rPr>
      </w:pPr>
      <w:r>
        <w:rPr>
          <w:sz w:val="24"/>
          <w:szCs w:val="24"/>
        </w:rPr>
        <w:t>The grain is the direction the threads lie in. There are two:</w:t>
      </w:r>
    </w:p>
    <w:p w:rsidR="00A958A9" w:rsidRDefault="00A958A9" w:rsidP="00681582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A958A9">
        <w:rPr>
          <w:sz w:val="24"/>
          <w:szCs w:val="24"/>
        </w:rPr>
        <w:t>Warp</w:t>
      </w:r>
      <w:r w:rsidR="00691363">
        <w:rPr>
          <w:sz w:val="24"/>
          <w:szCs w:val="24"/>
        </w:rPr>
        <w:t xml:space="preserve"> threads run</w:t>
      </w:r>
      <w:r w:rsidRPr="00A958A9">
        <w:rPr>
          <w:sz w:val="24"/>
          <w:szCs w:val="24"/>
        </w:rPr>
        <w:t xml:space="preserve"> </w:t>
      </w:r>
      <w:r w:rsidR="00E578D8">
        <w:rPr>
          <w:sz w:val="24"/>
          <w:szCs w:val="24"/>
        </w:rPr>
        <w:t xml:space="preserve">the length of the fabric </w:t>
      </w:r>
      <w:r w:rsidRPr="00A958A9">
        <w:rPr>
          <w:sz w:val="24"/>
          <w:szCs w:val="24"/>
        </w:rPr>
        <w:t>parallel to the selvedge (the side edge of the fabric)</w:t>
      </w:r>
      <w:r w:rsidR="00691363">
        <w:rPr>
          <w:sz w:val="24"/>
          <w:szCs w:val="24"/>
        </w:rPr>
        <w:t xml:space="preserve"> and are</w:t>
      </w:r>
      <w:r>
        <w:rPr>
          <w:sz w:val="24"/>
          <w:szCs w:val="24"/>
        </w:rPr>
        <w:t xml:space="preserve"> the strongest threads</w:t>
      </w:r>
      <w:r w:rsidR="00E578D8">
        <w:rPr>
          <w:sz w:val="24"/>
          <w:szCs w:val="24"/>
        </w:rPr>
        <w:t xml:space="preserve"> (less likely to stretch)</w:t>
      </w:r>
      <w:r>
        <w:rPr>
          <w:sz w:val="24"/>
          <w:szCs w:val="24"/>
        </w:rPr>
        <w:t xml:space="preserve"> so </w:t>
      </w:r>
      <w:r w:rsidR="00691363">
        <w:rPr>
          <w:sz w:val="24"/>
          <w:szCs w:val="24"/>
        </w:rPr>
        <w:t>should be used as the grain for</w:t>
      </w:r>
      <w:r>
        <w:rPr>
          <w:sz w:val="24"/>
          <w:szCs w:val="24"/>
        </w:rPr>
        <w:t xml:space="preserve"> trousers or skirts for example.</w:t>
      </w:r>
    </w:p>
    <w:p w:rsidR="00A958A9" w:rsidRDefault="00A958A9" w:rsidP="00A958A9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Weft</w:t>
      </w:r>
      <w:r w:rsidR="00691363">
        <w:rPr>
          <w:sz w:val="24"/>
          <w:szCs w:val="24"/>
        </w:rPr>
        <w:t xml:space="preserve"> threads are not so strong </w:t>
      </w:r>
      <w:r w:rsidR="00681582">
        <w:rPr>
          <w:sz w:val="24"/>
          <w:szCs w:val="24"/>
        </w:rPr>
        <w:t xml:space="preserve">so sometimes </w:t>
      </w:r>
      <w:r w:rsidR="00691363">
        <w:rPr>
          <w:sz w:val="24"/>
          <w:szCs w:val="24"/>
        </w:rPr>
        <w:t>decision</w:t>
      </w:r>
      <w:r w:rsidR="00681582">
        <w:rPr>
          <w:sz w:val="24"/>
          <w:szCs w:val="24"/>
        </w:rPr>
        <w:t>s</w:t>
      </w:r>
      <w:r w:rsidR="00691363">
        <w:rPr>
          <w:sz w:val="24"/>
          <w:szCs w:val="24"/>
        </w:rPr>
        <w:t xml:space="preserve"> ha</w:t>
      </w:r>
      <w:r w:rsidR="00681582">
        <w:rPr>
          <w:sz w:val="24"/>
          <w:szCs w:val="24"/>
        </w:rPr>
        <w:t>ve</w:t>
      </w:r>
      <w:r w:rsidR="00691363">
        <w:rPr>
          <w:sz w:val="24"/>
          <w:szCs w:val="24"/>
        </w:rPr>
        <w:t xml:space="preserve"> to be made regarding pattern and amount of fabric.</w:t>
      </w:r>
      <w:r w:rsidR="00565288">
        <w:rPr>
          <w:sz w:val="24"/>
          <w:szCs w:val="24"/>
        </w:rPr>
        <w:t xml:space="preserve"> You need to optimise the grain for the most important blocks.</w:t>
      </w:r>
    </w:p>
    <w:p w:rsidR="006E6711" w:rsidRDefault="006E6711" w:rsidP="006E6711">
      <w:pPr>
        <w:pStyle w:val="ListParagraph"/>
        <w:ind w:left="0"/>
        <w:rPr>
          <w:sz w:val="24"/>
          <w:szCs w:val="24"/>
        </w:rPr>
      </w:pPr>
    </w:p>
    <w:p w:rsidR="00487206" w:rsidRDefault="00487206" w:rsidP="00487206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Knitted fabric also has grain, some stretch one way, some both. Use the grain with the most stretch unless the pattern says otherwise.</w:t>
      </w:r>
    </w:p>
    <w:p w:rsidR="00487206" w:rsidRPr="00BC76A4" w:rsidRDefault="006E6711" w:rsidP="00487206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Bias is at 45 degrees to the grain.</w:t>
      </w:r>
    </w:p>
    <w:p w:rsidR="006E6711" w:rsidRDefault="00487206" w:rsidP="0069136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="00691363">
        <w:rPr>
          <w:sz w:val="24"/>
          <w:szCs w:val="24"/>
        </w:rPr>
        <w:t xml:space="preserve">he pattern terminology handout </w:t>
      </w:r>
      <w:r>
        <w:rPr>
          <w:sz w:val="24"/>
          <w:szCs w:val="24"/>
        </w:rPr>
        <w:t xml:space="preserve">will help you </w:t>
      </w:r>
      <w:r w:rsidR="00691363">
        <w:rPr>
          <w:sz w:val="24"/>
          <w:szCs w:val="24"/>
        </w:rPr>
        <w:t>to check grain markings if you are not sure</w:t>
      </w:r>
      <w:r w:rsidR="00681582">
        <w:rPr>
          <w:sz w:val="24"/>
          <w:szCs w:val="24"/>
        </w:rPr>
        <w:t>.</w:t>
      </w:r>
    </w:p>
    <w:p w:rsidR="00BC76A4" w:rsidRDefault="00BC76A4" w:rsidP="00691363">
      <w:pPr>
        <w:pStyle w:val="ListParagraph"/>
        <w:ind w:left="0"/>
        <w:rPr>
          <w:sz w:val="24"/>
          <w:szCs w:val="24"/>
        </w:rPr>
      </w:pPr>
    </w:p>
    <w:p w:rsidR="006E6711" w:rsidRDefault="00E578D8" w:rsidP="00BC76A4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BC76A4">
        <w:rPr>
          <w:sz w:val="24"/>
          <w:szCs w:val="24"/>
        </w:rPr>
        <w:t>The selvedge is the non-</w:t>
      </w:r>
      <w:proofErr w:type="spellStart"/>
      <w:r w:rsidRPr="00BC76A4">
        <w:rPr>
          <w:sz w:val="24"/>
          <w:szCs w:val="24"/>
        </w:rPr>
        <w:t>frayable</w:t>
      </w:r>
      <w:proofErr w:type="spellEnd"/>
      <w:r w:rsidRPr="00BC76A4">
        <w:rPr>
          <w:sz w:val="24"/>
          <w:szCs w:val="24"/>
        </w:rPr>
        <w:t xml:space="preserve"> edge.</w:t>
      </w:r>
      <w:r w:rsidR="00BC76A4" w:rsidRPr="00BC76A4">
        <w:rPr>
          <w:sz w:val="24"/>
          <w:szCs w:val="24"/>
        </w:rPr>
        <w:t xml:space="preserve"> </w:t>
      </w:r>
    </w:p>
    <w:p w:rsidR="00BC76A4" w:rsidRPr="00BC76A4" w:rsidRDefault="00BC76A4" w:rsidP="00BC76A4">
      <w:pPr>
        <w:rPr>
          <w:sz w:val="24"/>
          <w:szCs w:val="24"/>
        </w:rPr>
      </w:pPr>
    </w:p>
    <w:p w:rsidR="00A958A9" w:rsidRDefault="00C035C6" w:rsidP="00432E21">
      <w:pPr>
        <w:pStyle w:val="ListParagraph"/>
        <w:ind w:left="0"/>
        <w:rPr>
          <w:sz w:val="24"/>
          <w:szCs w:val="24"/>
        </w:rPr>
      </w:pPr>
      <w:r w:rsidRPr="00C035C6">
        <w:rPr>
          <w:noProof/>
          <w:sz w:val="24"/>
          <w:szCs w:val="24"/>
          <w:lang w:eastAsia="en-GB"/>
        </w:rPr>
        <w:drawing>
          <wp:inline distT="0" distB="0" distL="0" distR="0" wp14:anchorId="3C5D25F8" wp14:editId="4AB734CA">
            <wp:extent cx="3467100" cy="2453077"/>
            <wp:effectExtent l="0" t="0" r="0" b="4445"/>
            <wp:docPr id="1" name="Picture 1" descr="Showing warp, weft. bias and selvedge" title="Woven fab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061" t="12676" r="6727" b="4513"/>
                    <a:stretch/>
                  </pic:blipFill>
                  <pic:spPr bwMode="auto">
                    <a:xfrm>
                      <a:off x="0" y="0"/>
                      <a:ext cx="3681455" cy="2604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76A4">
        <w:rPr>
          <w:sz w:val="24"/>
          <w:szCs w:val="24"/>
        </w:rPr>
        <w:t xml:space="preserve">   </w:t>
      </w:r>
      <w:r w:rsidRPr="00C035C6">
        <w:rPr>
          <w:noProof/>
          <w:sz w:val="24"/>
          <w:szCs w:val="24"/>
          <w:lang w:eastAsia="en-GB"/>
        </w:rPr>
        <w:drawing>
          <wp:inline distT="0" distB="0" distL="0" distR="0" wp14:anchorId="22C853AE" wp14:editId="5BFA818E">
            <wp:extent cx="2085992" cy="1968500"/>
            <wp:effectExtent l="0" t="0" r="9525" b="0"/>
            <wp:docPr id="2" name="Picture 2" descr="Showing warp and weft" title="Knitted fab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932" t="2804" r="3208" b="1"/>
                    <a:stretch/>
                  </pic:blipFill>
                  <pic:spPr bwMode="auto">
                    <a:xfrm>
                      <a:off x="0" y="0"/>
                      <a:ext cx="2122896" cy="2003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206" w:rsidRDefault="00487206" w:rsidP="00691363">
      <w:pPr>
        <w:pStyle w:val="ListParagraph"/>
        <w:ind w:left="0"/>
        <w:rPr>
          <w:sz w:val="28"/>
          <w:szCs w:val="28"/>
        </w:rPr>
      </w:pPr>
    </w:p>
    <w:p w:rsidR="00BC76A4" w:rsidRDefault="00BC76A4" w:rsidP="00691363">
      <w:pPr>
        <w:pStyle w:val="ListParagraph"/>
        <w:ind w:left="0"/>
        <w:rPr>
          <w:sz w:val="28"/>
          <w:szCs w:val="28"/>
        </w:rPr>
      </w:pPr>
    </w:p>
    <w:p w:rsidR="00691363" w:rsidRDefault="00691363" w:rsidP="0069136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Nap</w:t>
      </w:r>
    </w:p>
    <w:p w:rsidR="00432E21" w:rsidRDefault="00432E21" w:rsidP="00691363">
      <w:pPr>
        <w:pStyle w:val="ListParagraph"/>
        <w:ind w:left="0"/>
        <w:rPr>
          <w:sz w:val="28"/>
          <w:szCs w:val="28"/>
        </w:rPr>
      </w:pPr>
    </w:p>
    <w:p w:rsidR="00691363" w:rsidRDefault="00691363" w:rsidP="00691363">
      <w:pPr>
        <w:pStyle w:val="ListParagraph"/>
        <w:ind w:left="0"/>
        <w:rPr>
          <w:sz w:val="24"/>
          <w:szCs w:val="24"/>
        </w:rPr>
      </w:pPr>
      <w:r w:rsidRPr="00691363">
        <w:rPr>
          <w:sz w:val="24"/>
          <w:szCs w:val="24"/>
        </w:rPr>
        <w:t xml:space="preserve">This is about </w:t>
      </w:r>
      <w:r>
        <w:rPr>
          <w:sz w:val="24"/>
          <w:szCs w:val="24"/>
        </w:rPr>
        <w:t xml:space="preserve">fabrics </w:t>
      </w:r>
      <w:r w:rsidR="00487206">
        <w:rPr>
          <w:sz w:val="24"/>
          <w:szCs w:val="24"/>
        </w:rPr>
        <w:t xml:space="preserve">that only work in one direction because of </w:t>
      </w:r>
      <w:r w:rsidR="00565288">
        <w:rPr>
          <w:sz w:val="24"/>
          <w:szCs w:val="24"/>
        </w:rPr>
        <w:t xml:space="preserve">the </w:t>
      </w:r>
      <w:r w:rsidR="00487206">
        <w:rPr>
          <w:sz w:val="24"/>
          <w:szCs w:val="24"/>
        </w:rPr>
        <w:t>pile or pattern.</w:t>
      </w:r>
    </w:p>
    <w:p w:rsidR="00432E21" w:rsidRDefault="00432E21" w:rsidP="00691363">
      <w:pPr>
        <w:pStyle w:val="ListParagraph"/>
        <w:ind w:left="0"/>
        <w:rPr>
          <w:sz w:val="24"/>
          <w:szCs w:val="24"/>
        </w:rPr>
      </w:pPr>
      <w:bookmarkStart w:id="0" w:name="_GoBack"/>
      <w:bookmarkEnd w:id="0"/>
    </w:p>
    <w:p w:rsidR="00681582" w:rsidRDefault="00E578D8" w:rsidP="00487206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Corduroy</w:t>
      </w:r>
      <w:r w:rsidR="00487206">
        <w:rPr>
          <w:sz w:val="24"/>
          <w:szCs w:val="24"/>
        </w:rPr>
        <w:t>,</w:t>
      </w:r>
      <w:r w:rsidR="00681582">
        <w:rPr>
          <w:sz w:val="24"/>
          <w:szCs w:val="24"/>
        </w:rPr>
        <w:t xml:space="preserve"> velvet</w:t>
      </w:r>
      <w:r w:rsidR="00487206">
        <w:rPr>
          <w:sz w:val="24"/>
          <w:szCs w:val="24"/>
        </w:rPr>
        <w:t xml:space="preserve"> and velour</w:t>
      </w:r>
      <w:r w:rsidR="00681582">
        <w:rPr>
          <w:sz w:val="24"/>
          <w:szCs w:val="24"/>
        </w:rPr>
        <w:t xml:space="preserve"> have a pile which shadows when it is smoothed in one direction.</w:t>
      </w:r>
      <w:r w:rsidR="00487206">
        <w:rPr>
          <w:sz w:val="24"/>
          <w:szCs w:val="24"/>
        </w:rPr>
        <w:t xml:space="preserve"> It’s not a good look to have o</w:t>
      </w:r>
      <w:r w:rsidR="00565288">
        <w:rPr>
          <w:sz w:val="24"/>
          <w:szCs w:val="24"/>
        </w:rPr>
        <w:t>ne piece i</w:t>
      </w:r>
      <w:r w:rsidR="006E6711">
        <w:rPr>
          <w:sz w:val="24"/>
          <w:szCs w:val="24"/>
        </w:rPr>
        <w:t>n the wrong direction and will b</w:t>
      </w:r>
      <w:r w:rsidR="00565288">
        <w:rPr>
          <w:sz w:val="24"/>
          <w:szCs w:val="24"/>
        </w:rPr>
        <w:t>e noticeable.</w:t>
      </w:r>
    </w:p>
    <w:p w:rsidR="00681582" w:rsidRDefault="00681582" w:rsidP="00487206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Furnishing fabrics often have a one way design and it’s not unusual in dress fabrics</w:t>
      </w:r>
      <w:r w:rsidR="00E578D8">
        <w:rPr>
          <w:sz w:val="24"/>
          <w:szCs w:val="24"/>
        </w:rPr>
        <w:t>.</w:t>
      </w:r>
    </w:p>
    <w:p w:rsidR="00E578D8" w:rsidRDefault="00E578D8" w:rsidP="00487206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If you are working with a fabric w</w:t>
      </w:r>
      <w:r w:rsidR="00487206">
        <w:rPr>
          <w:sz w:val="24"/>
          <w:szCs w:val="24"/>
        </w:rPr>
        <w:t>ith nap you need to allow extra material.</w:t>
      </w:r>
    </w:p>
    <w:p w:rsidR="00E578D8" w:rsidRPr="00E578D8" w:rsidRDefault="00E578D8" w:rsidP="00E578D8">
      <w:pPr>
        <w:rPr>
          <w:sz w:val="24"/>
          <w:szCs w:val="24"/>
        </w:rPr>
      </w:pPr>
    </w:p>
    <w:p w:rsidR="00F24403" w:rsidRPr="00F24403" w:rsidRDefault="00565288" w:rsidP="00BC76A4">
      <w:pPr>
        <w:pStyle w:val="ListParagraph"/>
        <w:ind w:left="0"/>
        <w:rPr>
          <w:sz w:val="24"/>
          <w:szCs w:val="24"/>
        </w:rPr>
      </w:pPr>
      <w:r w:rsidRPr="00565288">
        <w:rPr>
          <w:noProof/>
          <w:sz w:val="24"/>
          <w:szCs w:val="24"/>
          <w:lang w:eastAsia="en-GB"/>
        </w:rPr>
        <w:drawing>
          <wp:inline distT="0" distB="0" distL="0" distR="0" wp14:anchorId="078F578D" wp14:editId="25DB6CC8">
            <wp:extent cx="1841500" cy="2229556"/>
            <wp:effectExtent l="0" t="0" r="6350" b="0"/>
            <wp:docPr id="3" name="Picture 3" descr="On the right the pattern is upside down" title="Scarf with 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5868" cy="223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The flowers are upside down on one side. Maybe this doesn’t matter in a scarf but in a garment it does, unless you balance it.</w:t>
      </w:r>
    </w:p>
    <w:sectPr w:rsidR="00F24403" w:rsidRPr="00F24403" w:rsidSect="00BC7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0068"/>
    <w:multiLevelType w:val="hybridMultilevel"/>
    <w:tmpl w:val="C2B6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3"/>
    <w:rsid w:val="0032353C"/>
    <w:rsid w:val="00432E21"/>
    <w:rsid w:val="00487206"/>
    <w:rsid w:val="00565288"/>
    <w:rsid w:val="00681582"/>
    <w:rsid w:val="00691363"/>
    <w:rsid w:val="006E6711"/>
    <w:rsid w:val="00A958A9"/>
    <w:rsid w:val="00AA3ACB"/>
    <w:rsid w:val="00BC76A4"/>
    <w:rsid w:val="00C035C6"/>
    <w:rsid w:val="00CA40A7"/>
    <w:rsid w:val="00E07CB1"/>
    <w:rsid w:val="00E578D8"/>
    <w:rsid w:val="00F04165"/>
    <w:rsid w:val="00F2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177D"/>
  <w15:chartTrackingRefBased/>
  <w15:docId w15:val="{4239B41A-657D-4B5D-81DA-1F858CBA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  <w:style w:type="paragraph" w:styleId="ListParagraph">
    <w:name w:val="List Paragraph"/>
    <w:basedOn w:val="Normal"/>
    <w:uiPriority w:val="34"/>
    <w:qFormat/>
    <w:rsid w:val="00A9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2021-01-12T21:09:00Z</dcterms:created>
  <dcterms:modified xsi:type="dcterms:W3CDTF">2021-01-13T11:17:00Z</dcterms:modified>
</cp:coreProperties>
</file>