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7727E" w14:textId="787C7B70" w:rsidR="00BA136F" w:rsidRPr="00470212" w:rsidRDefault="00FA521A" w:rsidP="00470212">
      <w:pPr>
        <w:jc w:val="center"/>
        <w:rPr>
          <w:rFonts w:ascii="Verdana" w:hAnsi="Verdana"/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6EE90" wp14:editId="4BCFA868">
                <wp:simplePos x="0" y="0"/>
                <wp:positionH relativeFrom="column">
                  <wp:posOffset>-836930</wp:posOffset>
                </wp:positionH>
                <wp:positionV relativeFrom="paragraph">
                  <wp:posOffset>-390525</wp:posOffset>
                </wp:positionV>
                <wp:extent cx="2656205" cy="337185"/>
                <wp:effectExtent l="0" t="3810" r="1905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7BE8" w14:textId="77777777" w:rsidR="003F094C" w:rsidRDefault="003F094C">
                            <w:r w:rsidRPr="00CA1B45">
                              <w:rPr>
                                <w:rFonts w:ascii="Arial" w:hAnsi="Arial" w:cs="Arial"/>
                              </w:rPr>
                              <w:t>Adult and Community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A1B45">
                              <w:rPr>
                                <w:rFonts w:ascii="Arial" w:hAnsi="Arial" w:cs="Arial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EE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9pt;margin-top:-30.75pt;width:209.1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" stroked="f">
                <v:textbox>
                  <w:txbxContent>
                    <w:p w14:paraId="08617BE8" w14:textId="77777777" w:rsidR="003F094C" w:rsidRDefault="003F094C">
                      <w:r w:rsidRPr="00CA1B45">
                        <w:rPr>
                          <w:rFonts w:ascii="Arial" w:hAnsi="Arial" w:cs="Arial"/>
                        </w:rPr>
                        <w:t>Adult and Community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A1B45">
                        <w:rPr>
                          <w:rFonts w:ascii="Arial" w:hAnsi="Arial" w:cs="Arial"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  <w:r w:rsidR="00470212" w:rsidRPr="00470212">
        <w:rPr>
          <w:rFonts w:ascii="Verdana" w:hAnsi="Verdana"/>
          <w:b/>
          <w:sz w:val="40"/>
        </w:rPr>
        <w:t xml:space="preserve"> </w:t>
      </w:r>
      <w:r w:rsidR="00470212">
        <w:rPr>
          <w:rFonts w:ascii="Verdana" w:hAnsi="Verdana"/>
          <w:b/>
          <w:sz w:val="40"/>
        </w:rPr>
        <w:t>Brush Up Your English Level 1</w:t>
      </w:r>
    </w:p>
    <w:p w14:paraId="10101056" w14:textId="77777777" w:rsidR="00CF3509" w:rsidRPr="00B94671" w:rsidRDefault="00CF3509" w:rsidP="00CF3509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779EA614" w14:textId="77777777" w:rsidTr="00E27191">
        <w:tc>
          <w:tcPr>
            <w:tcW w:w="9606" w:type="dxa"/>
          </w:tcPr>
          <w:p w14:paraId="534F6E6F" w14:textId="77777777" w:rsidR="00BA136F" w:rsidRDefault="00BA136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is the course for?</w:t>
            </w:r>
          </w:p>
          <w:p w14:paraId="294C8532" w14:textId="77777777" w:rsidR="00BA136F" w:rsidRDefault="00470212" w:rsidP="00161A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those who want to gain the confidence and skills to write formal letters and emails, research and plan your writing and speak in a group in a formal setting. You will work towards the Level 1 Functional Skills English qualification. Excellent attendance is required.</w:t>
            </w:r>
          </w:p>
        </w:tc>
      </w:tr>
    </w:tbl>
    <w:p w14:paraId="1C564215" w14:textId="77777777" w:rsidR="00BA136F" w:rsidRPr="00470212" w:rsidRDefault="00BA136F">
      <w:pPr>
        <w:rPr>
          <w:rFonts w:ascii="Arial" w:hAnsi="Arial" w:cs="Arial"/>
          <w:i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43414A04" w14:textId="77777777" w:rsidTr="00E27191">
        <w:tc>
          <w:tcPr>
            <w:tcW w:w="9606" w:type="dxa"/>
          </w:tcPr>
          <w:p w14:paraId="3431DA00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long is the course?</w:t>
            </w:r>
          </w:p>
          <w:p w14:paraId="7784F894" w14:textId="77777777" w:rsidR="00624412" w:rsidRPr="00001912" w:rsidRDefault="00161AD0" w:rsidP="00161AD0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 course is for three terms (30 weeks). Sessions run once a week (initially on Zoom).</w:t>
            </w:r>
          </w:p>
        </w:tc>
      </w:tr>
    </w:tbl>
    <w:p w14:paraId="3AC145DC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17012B7A" w14:textId="77777777" w:rsidTr="00E27191">
        <w:tc>
          <w:tcPr>
            <w:tcW w:w="9606" w:type="dxa"/>
          </w:tcPr>
          <w:p w14:paraId="23A1CA90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skills, knowledge or experience do I need to start this course?</w:t>
            </w:r>
          </w:p>
          <w:p w14:paraId="10E4AE4A" w14:textId="77777777" w:rsidR="00161AD0" w:rsidRDefault="00161AD0" w:rsidP="00161AD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All new students need to take an assessment before they can enrol.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FFEF44C" w14:textId="77777777" w:rsidR="00161AD0" w:rsidRDefault="00161AD0" w:rsidP="00161AD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Access to technology and broadband are needed </w:t>
            </w:r>
          </w:p>
          <w:p w14:paraId="62EECFEA" w14:textId="77777777" w:rsidR="00161AD0" w:rsidRDefault="00161AD0" w:rsidP="00161AD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Progressing students need to have successfully completed Functional Skills English Level 1 qualification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EAB28B5" w14:textId="77777777" w:rsidR="00161AD0" w:rsidRDefault="00161AD0" w:rsidP="00161AD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Speak English fluently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745ACC1" w14:textId="77777777" w:rsidR="00BA136F" w:rsidRPr="00161AD0" w:rsidRDefault="00161AD0" w:rsidP="00161AD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Be committed to attending all the sessions.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22EDA61D" w14:textId="77777777" w:rsidR="00BA136F" w:rsidRPr="00D151F4" w:rsidRDefault="00D151F4" w:rsidP="00D151F4">
      <w:pPr>
        <w:tabs>
          <w:tab w:val="left" w:pos="1980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2"/>
          <w:szCs w:val="12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70199E" w:rsidRPr="0070199E" w14:paraId="3DE7F034" w14:textId="77777777" w:rsidTr="00E27191">
        <w:tc>
          <w:tcPr>
            <w:tcW w:w="9606" w:type="dxa"/>
          </w:tcPr>
          <w:p w14:paraId="120A6242" w14:textId="77777777" w:rsidR="00BA136F" w:rsidRDefault="00BA136F">
            <w:pPr>
              <w:rPr>
                <w:rFonts w:ascii="Arial" w:hAnsi="Arial" w:cs="Arial"/>
                <w:b/>
              </w:rPr>
            </w:pPr>
            <w:r w:rsidRPr="00797196">
              <w:rPr>
                <w:rFonts w:ascii="Arial" w:hAnsi="Arial" w:cs="Arial"/>
                <w:b/>
              </w:rPr>
              <w:t>What will the course cover</w:t>
            </w:r>
            <w:r w:rsidR="00F06334" w:rsidRPr="00797196">
              <w:rPr>
                <w:rFonts w:ascii="Arial" w:hAnsi="Arial" w:cs="Arial"/>
                <w:b/>
              </w:rPr>
              <w:t xml:space="preserve"> and what should I be abl</w:t>
            </w:r>
            <w:r w:rsidR="007560B7" w:rsidRPr="00797196">
              <w:rPr>
                <w:rFonts w:ascii="Arial" w:hAnsi="Arial" w:cs="Arial"/>
                <w:b/>
              </w:rPr>
              <w:t>e to do by the end of it?</w:t>
            </w:r>
          </w:p>
          <w:p w14:paraId="33682889" w14:textId="77777777" w:rsidR="0020113D" w:rsidRPr="00470212" w:rsidRDefault="00161AD0" w:rsidP="00161AD0">
            <w:pPr>
              <w:rPr>
                <w:rFonts w:ascii="Arial" w:hAnsi="Arial" w:cs="Arial"/>
                <w:b/>
              </w:rPr>
            </w:pPr>
            <w: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The course will initially be online. </w:t>
            </w:r>
            <w:r w:rsidR="00470212">
              <w:rPr>
                <w:rFonts w:ascii="Arial" w:hAnsi="Arial" w:cs="Arial"/>
              </w:rPr>
              <w:t>You will be working on reading, writing, speaking and listening: on your own and with others in small groups,</w:t>
            </w:r>
            <w:r w:rsidR="006F5CB4">
              <w:rPr>
                <w:rFonts w:ascii="Arial" w:hAnsi="Arial" w:cs="Arial"/>
              </w:rPr>
              <w:t xml:space="preserve"> discussing and sharing ideas. </w:t>
            </w:r>
            <w:r w:rsidR="00470212">
              <w:rPr>
                <w:rFonts w:ascii="Arial" w:hAnsi="Arial" w:cs="Arial"/>
              </w:rPr>
              <w:t xml:space="preserve">You will read a range of different texts and begin to analyse how they are put together, identifying who they are written for and why they are written. </w:t>
            </w:r>
            <w:r w:rsidR="00E2721A">
              <w:rPr>
                <w:rFonts w:ascii="Arial" w:hAnsi="Arial" w:cs="Arial"/>
              </w:rPr>
              <w:t>You will w</w:t>
            </w:r>
            <w:r w:rsidR="00470212">
              <w:rPr>
                <w:rFonts w:ascii="Arial" w:hAnsi="Arial" w:cs="Arial"/>
              </w:rPr>
              <w:t xml:space="preserve">rite informal and formal texts, developing techniques to check and correct your own work. </w:t>
            </w:r>
            <w:r w:rsidR="00692B8E">
              <w:rPr>
                <w:rFonts w:ascii="Arial" w:hAnsi="Arial" w:cs="Arial"/>
              </w:rPr>
              <w:t xml:space="preserve">You will learn how to use punctuation correctly and improve your spelling of tricky words. </w:t>
            </w:r>
            <w:r w:rsidR="00E2721A">
              <w:rPr>
                <w:rFonts w:ascii="Arial" w:hAnsi="Arial" w:cs="Arial"/>
              </w:rPr>
              <w:t>You will t</w:t>
            </w:r>
            <w:r w:rsidR="00470212" w:rsidRPr="00470212">
              <w:rPr>
                <w:rFonts w:ascii="Arial" w:hAnsi="Arial" w:cs="Arial"/>
              </w:rPr>
              <w:t xml:space="preserve">ake part in formal and informal discussions </w:t>
            </w:r>
            <w:r w:rsidR="00E2721A">
              <w:rPr>
                <w:rFonts w:ascii="Arial" w:hAnsi="Arial" w:cs="Arial"/>
              </w:rPr>
              <w:t xml:space="preserve">and presentations </w:t>
            </w:r>
            <w:r w:rsidR="00470212" w:rsidRPr="00470212">
              <w:rPr>
                <w:rFonts w:ascii="Arial" w:hAnsi="Arial" w:cs="Arial"/>
              </w:rPr>
              <w:t>on topical subjects, speaking clearly and presenting your own views</w:t>
            </w:r>
            <w:r w:rsidR="00470212">
              <w:rPr>
                <w:rFonts w:ascii="Arial" w:hAnsi="Arial" w:cs="Arial"/>
              </w:rPr>
              <w:t>.</w:t>
            </w:r>
          </w:p>
        </w:tc>
      </w:tr>
    </w:tbl>
    <w:p w14:paraId="05F6CBF8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85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6271D387" w14:textId="77777777" w:rsidTr="00E27191">
        <w:tc>
          <w:tcPr>
            <w:tcW w:w="9606" w:type="dxa"/>
          </w:tcPr>
          <w:p w14:paraId="67FB8ABC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I get a qualification?</w:t>
            </w:r>
          </w:p>
          <w:p w14:paraId="38063D7E" w14:textId="77777777" w:rsidR="00756164" w:rsidRPr="00756164" w:rsidRDefault="00470212" w:rsidP="00161A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Yes. </w:t>
            </w:r>
            <w:r w:rsidR="00E2721A">
              <w:rPr>
                <w:rFonts w:ascii="Arial" w:hAnsi="Arial" w:cs="Arial"/>
              </w:rPr>
              <w:t xml:space="preserve">This is an accredited </w:t>
            </w:r>
            <w:r>
              <w:rPr>
                <w:rFonts w:ascii="Arial" w:hAnsi="Arial" w:cs="Arial"/>
              </w:rPr>
              <w:t>City &amp; G</w:t>
            </w:r>
            <w:r w:rsidR="00E2721A">
              <w:rPr>
                <w:rFonts w:ascii="Arial" w:hAnsi="Arial" w:cs="Arial"/>
              </w:rPr>
              <w:t>uilds Functional Skills English</w:t>
            </w:r>
            <w:r>
              <w:rPr>
                <w:rFonts w:ascii="Arial" w:hAnsi="Arial" w:cs="Arial"/>
              </w:rPr>
              <w:t xml:space="preserve"> Level 1</w:t>
            </w:r>
            <w:r w:rsidR="00E2721A">
              <w:rPr>
                <w:rFonts w:ascii="Arial" w:hAnsi="Arial" w:cs="Arial"/>
              </w:rPr>
              <w:t xml:space="preserve"> course.</w:t>
            </w:r>
          </w:p>
        </w:tc>
      </w:tr>
    </w:tbl>
    <w:p w14:paraId="43CCCA32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052B4DBF" w14:textId="77777777" w:rsidTr="00E27191">
        <w:tc>
          <w:tcPr>
            <w:tcW w:w="9606" w:type="dxa"/>
          </w:tcPr>
          <w:p w14:paraId="2275A613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extra study or practice is expected outside of the class?</w:t>
            </w:r>
          </w:p>
          <w:p w14:paraId="1670EC70" w14:textId="77777777" w:rsidR="0070199E" w:rsidRPr="006F22E2" w:rsidRDefault="00161AD0" w:rsidP="00161AD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course will require pre-lesson preparation so you will need to be prepared to spend your own time doing this. H</w:t>
            </w:r>
            <w:r w:rsidR="00470212">
              <w:rPr>
                <w:rFonts w:ascii="Arial" w:hAnsi="Arial"/>
              </w:rPr>
              <w:t xml:space="preserve">omework will </w:t>
            </w:r>
            <w:r>
              <w:rPr>
                <w:rFonts w:ascii="Arial" w:hAnsi="Arial"/>
              </w:rPr>
              <w:t xml:space="preserve">also </w:t>
            </w:r>
            <w:r w:rsidR="00470212">
              <w:rPr>
                <w:rFonts w:ascii="Arial" w:hAnsi="Arial"/>
              </w:rPr>
              <w:t>be given by your tutor</w:t>
            </w:r>
            <w:r w:rsidR="00470212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470212">
              <w:rPr>
                <w:rFonts w:ascii="Arial" w:hAnsi="Arial"/>
              </w:rPr>
              <w:t>The</w:t>
            </w:r>
            <w:r w:rsidR="00364B47">
              <w:rPr>
                <w:rFonts w:ascii="Arial" w:hAnsi="Arial"/>
              </w:rPr>
              <w:t xml:space="preserve">re is the </w:t>
            </w:r>
            <w:r w:rsidR="00470212">
              <w:rPr>
                <w:rFonts w:ascii="Arial" w:hAnsi="Arial"/>
              </w:rPr>
              <w:t xml:space="preserve">option to attend Study </w:t>
            </w:r>
            <w:r w:rsidR="00364B47">
              <w:rPr>
                <w:rFonts w:ascii="Arial" w:hAnsi="Arial"/>
              </w:rPr>
              <w:t>S</w:t>
            </w:r>
            <w:r w:rsidR="00470212">
              <w:rPr>
                <w:rFonts w:ascii="Arial" w:hAnsi="Arial"/>
              </w:rPr>
              <w:t xml:space="preserve">kills </w:t>
            </w:r>
            <w:r w:rsidR="00692B8E">
              <w:rPr>
                <w:rFonts w:ascii="Arial" w:hAnsi="Arial"/>
              </w:rPr>
              <w:t xml:space="preserve">and/or Improve Your Grammar </w:t>
            </w:r>
            <w:r w:rsidR="00470212">
              <w:rPr>
                <w:rFonts w:ascii="Arial" w:hAnsi="Arial"/>
              </w:rPr>
              <w:t>workshop</w:t>
            </w:r>
            <w:r w:rsidR="00692B8E">
              <w:rPr>
                <w:rFonts w:ascii="Arial" w:hAnsi="Arial"/>
              </w:rPr>
              <w:t>s</w:t>
            </w:r>
            <w:r w:rsidR="00470212">
              <w:rPr>
                <w:rFonts w:ascii="Arial" w:hAnsi="Arial"/>
              </w:rPr>
              <w:t>.</w:t>
            </w:r>
            <w:r w:rsidR="00E2721A">
              <w:rPr>
                <w:rFonts w:ascii="Arial" w:hAnsi="Arial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There is an online learning package which you will be shown how to use.</w:t>
            </w:r>
          </w:p>
        </w:tc>
      </w:tr>
    </w:tbl>
    <w:p w14:paraId="69524FAE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3B685942" w14:textId="77777777" w:rsidTr="00E27191">
        <w:tc>
          <w:tcPr>
            <w:tcW w:w="9606" w:type="dxa"/>
          </w:tcPr>
          <w:p w14:paraId="15C7C85D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will my progress be assessed?</w:t>
            </w:r>
          </w:p>
          <w:p w14:paraId="2C5E5ED2" w14:textId="77777777" w:rsidR="00BA136F" w:rsidRPr="006F22E2" w:rsidRDefault="00470212" w:rsidP="00161A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 order to ensure that you make the best possible progress on your course, you will have regular and detailed feedback from your tutor, in a constructive and supportive environment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2D3510F2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1825BA1B" w14:textId="77777777" w:rsidTr="00E27191">
        <w:tc>
          <w:tcPr>
            <w:tcW w:w="9606" w:type="dxa"/>
          </w:tcPr>
          <w:p w14:paraId="67D7D0D4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can I expect to go on to after this course?</w:t>
            </w:r>
          </w:p>
          <w:p w14:paraId="5D7348B4" w14:textId="77777777" w:rsidR="00470212" w:rsidRDefault="00470212" w:rsidP="00470212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Progress to a Functional Skills Level 2 course</w:t>
            </w:r>
          </w:p>
          <w:p w14:paraId="2AB90C9D" w14:textId="77777777" w:rsidR="00BA136F" w:rsidRPr="00D3028C" w:rsidRDefault="00470212" w:rsidP="0047021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Vocational course</w:t>
            </w:r>
          </w:p>
        </w:tc>
      </w:tr>
    </w:tbl>
    <w:p w14:paraId="7A6153D4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3878BBEC" w14:textId="77777777" w:rsidTr="00E27191">
        <w:tc>
          <w:tcPr>
            <w:tcW w:w="9606" w:type="dxa"/>
          </w:tcPr>
          <w:p w14:paraId="02D9EACC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costs and what do I need to bring?</w:t>
            </w:r>
          </w:p>
          <w:p w14:paraId="7D115478" w14:textId="77777777" w:rsidR="00364B47" w:rsidRDefault="00470212" w:rsidP="00364B47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 are no costs for this course.  </w:t>
            </w:r>
          </w:p>
          <w:p w14:paraId="1CE280ED" w14:textId="77777777" w:rsidR="00BA136F" w:rsidRPr="00001912" w:rsidRDefault="00470212" w:rsidP="00364B47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You will need to bring a pen and a folder to keep your work in</w:t>
            </w:r>
          </w:p>
        </w:tc>
      </w:tr>
    </w:tbl>
    <w:p w14:paraId="0ACE0C94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510F1E1C" w14:textId="77777777" w:rsidTr="00E27191">
        <w:tc>
          <w:tcPr>
            <w:tcW w:w="9606" w:type="dxa"/>
          </w:tcPr>
          <w:p w14:paraId="1DC533F4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support is available?</w:t>
            </w:r>
          </w:p>
          <w:p w14:paraId="3166D53C" w14:textId="78DA73CF" w:rsidR="00BA136F" w:rsidRPr="00001912" w:rsidRDefault="00470212" w:rsidP="002670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will discuss your support needs when you </w:t>
            </w:r>
            <w:r w:rsidR="00267057">
              <w:rPr>
                <w:rFonts w:ascii="Arial" w:hAnsi="Arial"/>
              </w:rPr>
              <w:t>have</w:t>
            </w:r>
            <w:r>
              <w:rPr>
                <w:rFonts w:ascii="Arial" w:hAnsi="Arial"/>
              </w:rPr>
              <w:t xml:space="preserve"> an assessment</w:t>
            </w:r>
            <w:r w:rsidR="00364B47">
              <w:rPr>
                <w:rFonts w:ascii="Arial" w:hAnsi="Arial"/>
              </w:rPr>
              <w:t>.</w:t>
            </w:r>
          </w:p>
        </w:tc>
      </w:tr>
    </w:tbl>
    <w:p w14:paraId="4C0304AB" w14:textId="77777777" w:rsidR="009E7F32" w:rsidRDefault="009E7F32" w:rsidP="00364B47">
      <w:pPr>
        <w:rPr>
          <w:rFonts w:ascii="Arial" w:hAnsi="Arial" w:cs="Arial"/>
        </w:rPr>
      </w:pPr>
    </w:p>
    <w:sectPr w:rsidR="009E7F32" w:rsidSect="00692B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2" w:right="1797" w:bottom="964" w:left="179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00FF" w14:textId="77777777" w:rsidR="00063F89" w:rsidRDefault="00063F89">
      <w:r>
        <w:separator/>
      </w:r>
    </w:p>
  </w:endnote>
  <w:endnote w:type="continuationSeparator" w:id="0">
    <w:p w14:paraId="6A7E03F8" w14:textId="77777777" w:rsidR="00063F89" w:rsidRDefault="0006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C6536" w14:textId="77777777" w:rsidR="00641183" w:rsidRDefault="00641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229D5" w14:textId="77777777" w:rsidR="003F094C" w:rsidRDefault="003F094C" w:rsidP="00F345FA">
    <w:pPr>
      <w:pStyle w:val="Footer"/>
    </w:pPr>
    <w:r>
      <w:rPr>
        <w:noProof/>
      </w:rPr>
      <w:pict w14:anchorId="12B01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94.3pt;margin-top:772.5pt;width:600.7pt;height:66.4pt;z-index:251658240;mso-position-vertical-relative:page">
          <v:imagedata r:id="rId1" o:title=""/>
          <w10:wrap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22FD6" w14:textId="77777777" w:rsidR="00641183" w:rsidRDefault="00641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AC702" w14:textId="77777777" w:rsidR="00063F89" w:rsidRDefault="00063F89">
      <w:r>
        <w:separator/>
      </w:r>
    </w:p>
  </w:footnote>
  <w:footnote w:type="continuationSeparator" w:id="0">
    <w:p w14:paraId="5A6C9307" w14:textId="77777777" w:rsidR="00063F89" w:rsidRDefault="0006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AF999" w14:textId="77777777" w:rsidR="00641183" w:rsidRDefault="00641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36430" w14:textId="2294F812" w:rsidR="003F094C" w:rsidRPr="00073A1A" w:rsidRDefault="00FA521A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B77D6" wp14:editId="4B7D578F">
              <wp:simplePos x="0" y="0"/>
              <wp:positionH relativeFrom="column">
                <wp:posOffset>-666750</wp:posOffset>
              </wp:positionH>
              <wp:positionV relativeFrom="paragraph">
                <wp:posOffset>295275</wp:posOffset>
              </wp:positionV>
              <wp:extent cx="346075" cy="100012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000125"/>
                      </a:xfrm>
                      <a:prstGeom prst="rect">
                        <a:avLst/>
                      </a:prstGeom>
                      <a:solidFill>
                        <a:srgbClr val="FF0066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D36D5BC" w14:textId="77777777" w:rsidR="00641183" w:rsidRPr="00367A41" w:rsidRDefault="009E7F32">
                          <w:pPr>
                            <w:rPr>
                              <w:rFonts w:ascii="Arial Rounded MT Bold" w:hAnsi="Arial Rounded MT Bold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9E7F32">
                            <w:rPr>
                              <w:rFonts w:ascii="Arial Rounded MT Bold" w:hAnsi="Arial Rounded MT Bold"/>
                              <w:b/>
                              <w:sz w:val="28"/>
                              <w:szCs w:val="28"/>
                            </w:rPr>
                            <w:t>ENGLISH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B77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52.5pt;margin-top:23.25pt;width:27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" fillcolor="#f06" stroked="f">
              <v:textbox style="layout-flow:vertical;mso-layout-flow-alt:bottom-to-top">
                <w:txbxContent>
                  <w:p w14:paraId="3D36D5BC" w14:textId="77777777" w:rsidR="00641183" w:rsidRPr="00367A41" w:rsidRDefault="009E7F32">
                    <w:pPr>
                      <w:rPr>
                        <w:rFonts w:ascii="Arial Rounded MT Bold" w:hAnsi="Arial Rounded MT Bold"/>
                        <w:b/>
                        <w:color w:val="FFFFFF"/>
                        <w:sz w:val="28"/>
                        <w:szCs w:val="28"/>
                      </w:rPr>
                    </w:pPr>
                    <w:r w:rsidRPr="009E7F32">
                      <w:rPr>
                        <w:rFonts w:ascii="Arial Rounded MT Bold" w:hAnsi="Arial Rounded MT Bold"/>
                        <w:b/>
                        <w:sz w:val="28"/>
                        <w:szCs w:val="28"/>
                      </w:rPr>
                      <w:t>ENGLISH</w:t>
                    </w:r>
                  </w:p>
                </w:txbxContent>
              </v:textbox>
            </v:shape>
          </w:pict>
        </mc:Fallback>
      </mc:AlternateContent>
    </w:r>
    <w:r w:rsidR="003F094C" w:rsidRPr="00CA1B45">
      <w:rPr>
        <w:rFonts w:ascii="Arial" w:hAnsi="Arial" w:cs="Arial"/>
        <w:noProof/>
      </w:rPr>
      <w:object w:dxaOrig="1440" w:dyaOrig="1440" w14:anchorId="3A810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4.6pt;margin-top:12.4pt;width:162pt;height:24.7pt;z-index:251656192;mso-wrap-edited:f;mso-position-horizontal-relative:text;mso-position-vertical-relative:page" wrapcoords="-92 0 -92 21046 21600 21046 21600 0 -92 0">
          <v:imagedata r:id="rId1" o:title=""/>
          <w10:wrap anchory="page"/>
          <w10:anchorlock/>
        </v:shape>
        <o:OLEObject Type="Embed" ProgID="Photoshop.Image.6" ShapeID="_x0000_s2049" DrawAspect="Content" ObjectID="_1659265623" r:id="rId2">
          <o:FieldCodes>\s</o:FieldCodes>
        </o:OLEObject>
      </w:object>
    </w:r>
    <w:r w:rsidR="003F094C">
      <w:rPr>
        <w:rFonts w:ascii="Arial" w:hAnsi="Arial" w:cs="Arial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C9CC52" wp14:editId="5AA0FC64">
              <wp:simplePos x="0" y="0"/>
              <wp:positionH relativeFrom="column">
                <wp:posOffset>-927100</wp:posOffset>
              </wp:positionH>
              <wp:positionV relativeFrom="paragraph">
                <wp:posOffset>194310</wp:posOffset>
              </wp:positionV>
              <wp:extent cx="800100" cy="8971915"/>
              <wp:effectExtent l="4445" t="381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897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1EC90" w14:textId="77777777" w:rsidR="003F094C" w:rsidRPr="0041251F" w:rsidRDefault="003F094C" w:rsidP="009E7F32">
                          <w:pPr>
                            <w:shd w:val="clear" w:color="auto" w:fill="FF0066"/>
                            <w:jc w:val="center"/>
                            <w:rPr>
                              <w:rFonts w:ascii="Arial" w:hAnsi="Arial" w:cs="Arial"/>
                              <w:color w:val="FFFFFF"/>
                              <w:sz w:val="96"/>
                            </w:rPr>
                          </w:pPr>
                          <w:r w:rsidRPr="0041251F">
                            <w:rPr>
                              <w:rFonts w:ascii="Arial" w:hAnsi="Arial" w:cs="Arial"/>
                              <w:color w:val="FFFFFF"/>
                              <w:sz w:val="96"/>
                            </w:rPr>
                            <w:t>Course Information</w:t>
                          </w:r>
                        </w:p>
                        <w:p w14:paraId="150CF687" w14:textId="77777777" w:rsidR="003F094C" w:rsidRDefault="003F094C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  <w:p w14:paraId="2D5A64F2" w14:textId="77777777" w:rsidR="003F094C" w:rsidRDefault="003F094C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  <w:p w14:paraId="7FDF71D3" w14:textId="77777777" w:rsidR="003F094C" w:rsidRDefault="003F094C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9CC52" id="_x0000_s1028" type="#_x0000_t202" style="position:absolute;margin-left:-73pt;margin-top:15.3pt;width:63pt;height:70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" filled="f" fillcolor="lime" stroked="f">
              <v:textbox style="layout-flow:vertical;mso-layout-flow-alt:bottom-to-top">
                <w:txbxContent>
                  <w:p w14:paraId="0DF1EC90" w14:textId="77777777" w:rsidR="003F094C" w:rsidRPr="0041251F" w:rsidRDefault="003F094C" w:rsidP="009E7F32">
                    <w:pPr>
                      <w:shd w:val="clear" w:color="auto" w:fill="FF0066"/>
                      <w:jc w:val="center"/>
                      <w:rPr>
                        <w:rFonts w:ascii="Arial" w:hAnsi="Arial" w:cs="Arial"/>
                        <w:color w:val="FFFFFF"/>
                        <w:sz w:val="96"/>
                      </w:rPr>
                    </w:pPr>
                    <w:r w:rsidRPr="0041251F">
                      <w:rPr>
                        <w:rFonts w:ascii="Arial" w:hAnsi="Arial" w:cs="Arial"/>
                        <w:color w:val="FFFFFF"/>
                        <w:sz w:val="96"/>
                      </w:rPr>
                      <w:t>Course Information</w:t>
                    </w:r>
                  </w:p>
                  <w:p w14:paraId="150CF687" w14:textId="77777777" w:rsidR="003F094C" w:rsidRDefault="003F094C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  <w:p w14:paraId="2D5A64F2" w14:textId="77777777" w:rsidR="003F094C" w:rsidRDefault="003F094C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  <w:p w14:paraId="7FDF71D3" w14:textId="77777777" w:rsidR="003F094C" w:rsidRDefault="003F094C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E01B" w14:textId="77777777" w:rsidR="00641183" w:rsidRDefault="00641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553A"/>
    <w:multiLevelType w:val="hybridMultilevel"/>
    <w:tmpl w:val="D1DA4E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F0F"/>
    <w:multiLevelType w:val="hybridMultilevel"/>
    <w:tmpl w:val="6CC68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E5475"/>
    <w:multiLevelType w:val="hybridMultilevel"/>
    <w:tmpl w:val="B8B4534A"/>
    <w:lvl w:ilvl="0" w:tplc="10BEB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BEB"/>
    <w:multiLevelType w:val="hybridMultilevel"/>
    <w:tmpl w:val="D71E53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0A38"/>
    <w:multiLevelType w:val="hybridMultilevel"/>
    <w:tmpl w:val="824C1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EB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241F7"/>
    <w:multiLevelType w:val="hybridMultilevel"/>
    <w:tmpl w:val="E6C4A1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D3920"/>
    <w:multiLevelType w:val="hybridMultilevel"/>
    <w:tmpl w:val="9F504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92C00"/>
    <w:multiLevelType w:val="hybridMultilevel"/>
    <w:tmpl w:val="4B94BF5C"/>
    <w:lvl w:ilvl="0" w:tplc="10BE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4A33DD"/>
    <w:multiLevelType w:val="hybridMultilevel"/>
    <w:tmpl w:val="DCB6E8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0358F"/>
    <w:multiLevelType w:val="hybridMultilevel"/>
    <w:tmpl w:val="F45403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33ADC"/>
    <w:multiLevelType w:val="multilevel"/>
    <w:tmpl w:val="7E1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1A3D78"/>
    <w:multiLevelType w:val="hybridMultilevel"/>
    <w:tmpl w:val="DB0263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54846"/>
    <w:multiLevelType w:val="hybridMultilevel"/>
    <w:tmpl w:val="6B36680E"/>
    <w:lvl w:ilvl="0" w:tplc="10BE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 fillcolor="white">
      <v:fill color="white"/>
      <v:textbox style="layout-flow:vertical;mso-layout-flow-alt:bottom-to-top"/>
      <o:colormru v:ext="edit" colors="#393,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42"/>
    <w:rsid w:val="00001912"/>
    <w:rsid w:val="00016692"/>
    <w:rsid w:val="00063F89"/>
    <w:rsid w:val="00073A1A"/>
    <w:rsid w:val="00087EC3"/>
    <w:rsid w:val="000A103B"/>
    <w:rsid w:val="000F56A6"/>
    <w:rsid w:val="0013411D"/>
    <w:rsid w:val="00140E8B"/>
    <w:rsid w:val="00150D00"/>
    <w:rsid w:val="00161AD0"/>
    <w:rsid w:val="00163A31"/>
    <w:rsid w:val="00181E8A"/>
    <w:rsid w:val="001A2DEC"/>
    <w:rsid w:val="001B0CC3"/>
    <w:rsid w:val="0020113D"/>
    <w:rsid w:val="00206198"/>
    <w:rsid w:val="00232F79"/>
    <w:rsid w:val="00246D73"/>
    <w:rsid w:val="00247AB5"/>
    <w:rsid w:val="00267057"/>
    <w:rsid w:val="00274486"/>
    <w:rsid w:val="002B7D23"/>
    <w:rsid w:val="002C052C"/>
    <w:rsid w:val="002F430A"/>
    <w:rsid w:val="003174DF"/>
    <w:rsid w:val="00357F43"/>
    <w:rsid w:val="00364B47"/>
    <w:rsid w:val="00367A41"/>
    <w:rsid w:val="003A6FB1"/>
    <w:rsid w:val="003F094C"/>
    <w:rsid w:val="0040699E"/>
    <w:rsid w:val="004101E0"/>
    <w:rsid w:val="0041251F"/>
    <w:rsid w:val="00470212"/>
    <w:rsid w:val="004A12A7"/>
    <w:rsid w:val="004C7382"/>
    <w:rsid w:val="004D48F7"/>
    <w:rsid w:val="004F2DB5"/>
    <w:rsid w:val="004F6745"/>
    <w:rsid w:val="00551B5A"/>
    <w:rsid w:val="00555369"/>
    <w:rsid w:val="005578E9"/>
    <w:rsid w:val="0056213F"/>
    <w:rsid w:val="005A69DD"/>
    <w:rsid w:val="005D400C"/>
    <w:rsid w:val="0060261C"/>
    <w:rsid w:val="0061432F"/>
    <w:rsid w:val="00624412"/>
    <w:rsid w:val="00641183"/>
    <w:rsid w:val="0065332F"/>
    <w:rsid w:val="006729E8"/>
    <w:rsid w:val="00692B8E"/>
    <w:rsid w:val="00694BA6"/>
    <w:rsid w:val="006E1FDB"/>
    <w:rsid w:val="006F22E2"/>
    <w:rsid w:val="006F5CB4"/>
    <w:rsid w:val="0070199E"/>
    <w:rsid w:val="00720F40"/>
    <w:rsid w:val="007440A0"/>
    <w:rsid w:val="007560B7"/>
    <w:rsid w:val="00756164"/>
    <w:rsid w:val="0076414B"/>
    <w:rsid w:val="00772C42"/>
    <w:rsid w:val="00781420"/>
    <w:rsid w:val="00793F18"/>
    <w:rsid w:val="00797196"/>
    <w:rsid w:val="007A7F06"/>
    <w:rsid w:val="007E3046"/>
    <w:rsid w:val="00832E1F"/>
    <w:rsid w:val="00845ECC"/>
    <w:rsid w:val="00851954"/>
    <w:rsid w:val="00853A16"/>
    <w:rsid w:val="00880E42"/>
    <w:rsid w:val="008A6AC2"/>
    <w:rsid w:val="008B0D10"/>
    <w:rsid w:val="008B1423"/>
    <w:rsid w:val="008E0265"/>
    <w:rsid w:val="008F24C8"/>
    <w:rsid w:val="00901E48"/>
    <w:rsid w:val="00946A25"/>
    <w:rsid w:val="00953C3B"/>
    <w:rsid w:val="0096203D"/>
    <w:rsid w:val="00964677"/>
    <w:rsid w:val="00982F3F"/>
    <w:rsid w:val="009958CC"/>
    <w:rsid w:val="009A13BF"/>
    <w:rsid w:val="009A551D"/>
    <w:rsid w:val="009E0948"/>
    <w:rsid w:val="009E0E8B"/>
    <w:rsid w:val="009E7F32"/>
    <w:rsid w:val="00A02D04"/>
    <w:rsid w:val="00A04B78"/>
    <w:rsid w:val="00A1653D"/>
    <w:rsid w:val="00A329BC"/>
    <w:rsid w:val="00A32C89"/>
    <w:rsid w:val="00A37AF4"/>
    <w:rsid w:val="00A97ADA"/>
    <w:rsid w:val="00AB5F98"/>
    <w:rsid w:val="00AB7B91"/>
    <w:rsid w:val="00B7136D"/>
    <w:rsid w:val="00B73CB0"/>
    <w:rsid w:val="00B94671"/>
    <w:rsid w:val="00BA136F"/>
    <w:rsid w:val="00BA177D"/>
    <w:rsid w:val="00BB1E2A"/>
    <w:rsid w:val="00BF15DA"/>
    <w:rsid w:val="00BF62AF"/>
    <w:rsid w:val="00C24BDC"/>
    <w:rsid w:val="00C266BF"/>
    <w:rsid w:val="00C4780D"/>
    <w:rsid w:val="00C53329"/>
    <w:rsid w:val="00C54D7D"/>
    <w:rsid w:val="00C71157"/>
    <w:rsid w:val="00CA1B45"/>
    <w:rsid w:val="00CF3509"/>
    <w:rsid w:val="00CF571F"/>
    <w:rsid w:val="00D151F4"/>
    <w:rsid w:val="00D3028C"/>
    <w:rsid w:val="00D5115B"/>
    <w:rsid w:val="00D550AA"/>
    <w:rsid w:val="00D67F58"/>
    <w:rsid w:val="00D71C4C"/>
    <w:rsid w:val="00D75D3F"/>
    <w:rsid w:val="00D81943"/>
    <w:rsid w:val="00DA2745"/>
    <w:rsid w:val="00DC7D8C"/>
    <w:rsid w:val="00DD7F75"/>
    <w:rsid w:val="00DE4FC2"/>
    <w:rsid w:val="00E06994"/>
    <w:rsid w:val="00E27191"/>
    <w:rsid w:val="00E2721A"/>
    <w:rsid w:val="00E424F2"/>
    <w:rsid w:val="00E5364B"/>
    <w:rsid w:val="00EC5739"/>
    <w:rsid w:val="00ED75C9"/>
    <w:rsid w:val="00EE21F1"/>
    <w:rsid w:val="00F01138"/>
    <w:rsid w:val="00F06334"/>
    <w:rsid w:val="00F345FA"/>
    <w:rsid w:val="00FA521A"/>
    <w:rsid w:val="00FA6ADE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;mso-layout-flow-alt:bottom-to-top"/>
      <o:colormru v:ext="edit" colors="#393,green"/>
    </o:shapedefaults>
    <o:shapelayout v:ext="edit">
      <o:idmap v:ext="edit" data="1"/>
    </o:shapelayout>
  </w:shapeDefaults>
  <w:decimalSymbol w:val="."/>
  <w:listSeparator w:val=","/>
  <w14:docId w14:val="28550125"/>
  <w15:chartTrackingRefBased/>
  <w15:docId w15:val="{639BE162-C3D6-4386-B153-DBC92F73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C53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247AB5"/>
    <w:rPr>
      <w:i/>
      <w:iCs/>
    </w:rPr>
  </w:style>
  <w:style w:type="paragraph" w:styleId="BalloonText">
    <w:name w:val="Balloon Text"/>
    <w:basedOn w:val="Normal"/>
    <w:link w:val="BalloonTextChar"/>
    <w:rsid w:val="00CF3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509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161AD0"/>
  </w:style>
  <w:style w:type="character" w:customStyle="1" w:styleId="eop">
    <w:name w:val="eop"/>
    <w:rsid w:val="00161AD0"/>
  </w:style>
  <w:style w:type="paragraph" w:customStyle="1" w:styleId="paragraph">
    <w:name w:val="paragraph"/>
    <w:basedOn w:val="Normal"/>
    <w:rsid w:val="00161A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51803-BFEB-4D9D-AFB0-99DF6DC37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C37BF-5ECC-454A-A1EF-0B0170A14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FBF3E-E1B8-49C4-B5BC-87549940F09C}">
  <ds:schemaRefs>
    <ds:schemaRef ds:uri="http://purl.org/dc/elements/1.1/"/>
    <ds:schemaRef ds:uri="http://schemas.microsoft.com/office/2006/metadata/properties"/>
    <ds:schemaRef ds:uri="864a162b-6542-4936-93da-60f3c2cf7848"/>
    <ds:schemaRef ds:uri="http://purl.org/dc/terms/"/>
    <ds:schemaRef ds:uri="http://schemas.openxmlformats.org/package/2006/metadata/core-properties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course</vt:lpstr>
    </vt:vector>
  </TitlesOfParts>
  <Company>Islington Education Dept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course</dc:title>
  <dc:subject/>
  <dc:creator>Student</dc:creator>
  <cp:keywords/>
  <cp:lastModifiedBy>jrobinson655@btinternet.com</cp:lastModifiedBy>
  <cp:revision>3</cp:revision>
  <cp:lastPrinted>2014-09-26T12:32:00Z</cp:lastPrinted>
  <dcterms:created xsi:type="dcterms:W3CDTF">2020-08-18T13:18:00Z</dcterms:created>
  <dcterms:modified xsi:type="dcterms:W3CDTF">2020-08-18T13:18:00Z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