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343E" w14:textId="77777777" w:rsidR="00173351" w:rsidRPr="00CB19B3" w:rsidRDefault="009C0A7C" w:rsidP="002D172B">
      <w:pPr>
        <w:pStyle w:val="Heading2"/>
        <w:rPr>
          <w:rFonts w:asciiTheme="minorHAnsi" w:hAnsiTheme="minorHAnsi" w:cstheme="minorHAnsi"/>
          <w:sz w:val="22"/>
          <w:szCs w:val="22"/>
        </w:rPr>
      </w:pPr>
      <w:bookmarkStart w:id="0" w:name="Goals"/>
      <w:r w:rsidRPr="00CB19B3">
        <w:rPr>
          <w:rFonts w:asciiTheme="minorHAnsi" w:hAnsiTheme="minorHAnsi" w:cstheme="minorHAnsi"/>
          <w:sz w:val="22"/>
          <w:szCs w:val="22"/>
        </w:rPr>
        <w:t>Your goals</w:t>
      </w:r>
      <w:bookmarkEnd w:id="0"/>
    </w:p>
    <w:p w14:paraId="156BFB8D" w14:textId="77777777" w:rsidR="00173351" w:rsidRPr="00CB19B3" w:rsidRDefault="00173351" w:rsidP="00173351">
      <w:pPr>
        <w:rPr>
          <w:rFonts w:asciiTheme="minorHAnsi" w:hAnsiTheme="minorHAnsi" w:cstheme="minorHAnsi"/>
        </w:rPr>
      </w:pPr>
    </w:p>
    <w:p w14:paraId="6A9E1F92" w14:textId="77777777" w:rsidR="00173351" w:rsidRPr="00CB19B3" w:rsidRDefault="00B83B3D" w:rsidP="00173351">
      <w:pPr>
        <w:rPr>
          <w:rFonts w:asciiTheme="minorHAnsi" w:hAnsiTheme="minorHAnsi" w:cstheme="minorHAnsi"/>
        </w:rPr>
      </w:pPr>
      <w:r w:rsidRPr="00CB19B3">
        <w:rPr>
          <w:rFonts w:asciiTheme="minorHAnsi" w:hAnsiTheme="minorHAnsi" w:cstheme="minorHAnsi"/>
        </w:rPr>
        <w:t>Explanation</w:t>
      </w:r>
      <w:r w:rsidR="00173351" w:rsidRPr="00CB19B3">
        <w:rPr>
          <w:rFonts w:asciiTheme="minorHAnsi" w:hAnsiTheme="minorHAnsi" w:cstheme="minorHAnsi"/>
        </w:rPr>
        <w:t>:</w:t>
      </w:r>
    </w:p>
    <w:p w14:paraId="4F2E0B97" w14:textId="77777777" w:rsidR="00CB19B3" w:rsidRPr="00CB19B3" w:rsidRDefault="00CB19B3" w:rsidP="00173351">
      <w:pPr>
        <w:rPr>
          <w:rFonts w:asciiTheme="minorHAnsi" w:hAnsiTheme="minorHAnsi" w:cstheme="minorHAnsi"/>
        </w:rPr>
      </w:pPr>
    </w:p>
    <w:p w14:paraId="347F7ABF" w14:textId="77777777" w:rsidR="009C0A7C" w:rsidRPr="00CB19B3" w:rsidRDefault="009C0A7C" w:rsidP="009C0A7C">
      <w:pPr>
        <w:rPr>
          <w:rFonts w:asciiTheme="minorHAnsi" w:hAnsiTheme="minorHAnsi" w:cstheme="minorHAnsi"/>
        </w:rPr>
      </w:pPr>
      <w:r w:rsidRPr="00CB19B3">
        <w:rPr>
          <w:rFonts w:asciiTheme="minorHAnsi" w:hAnsiTheme="minorHAnsi" w:cstheme="minorHAnsi"/>
        </w:rPr>
        <w:t xml:space="preserve">Write a short description about what you aim to achieve with this marketing plan. Your goals should be SMART - specific (x% more sales, x new customers, x website visitors), measurable, attainable, relevant and time-bound. Revisit these goals at regular intervals to assess how your objectives are being met; it's likely that you will need to keep fine-tuning your marketing plan as you learn more about what works. </w:t>
      </w:r>
    </w:p>
    <w:p w14:paraId="1994B187" w14:textId="77777777" w:rsidR="00173351" w:rsidRPr="00CB19B3" w:rsidRDefault="00173351" w:rsidP="00173351">
      <w:pPr>
        <w:rPr>
          <w:rFonts w:asciiTheme="minorHAnsi" w:hAnsiTheme="minorHAnsi" w:cstheme="minorHAnsi"/>
        </w:rPr>
      </w:pPr>
    </w:p>
    <w:p w14:paraId="786B4E19"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17DC8EF4" w14:textId="77777777" w:rsidTr="009C0A7C">
        <w:tc>
          <w:tcPr>
            <w:tcW w:w="9634" w:type="dxa"/>
          </w:tcPr>
          <w:p w14:paraId="47A00EEA" w14:textId="77777777" w:rsidR="00173351" w:rsidRPr="00CB19B3" w:rsidRDefault="00173351" w:rsidP="00030DBC">
            <w:pPr>
              <w:rPr>
                <w:rFonts w:asciiTheme="minorHAnsi" w:hAnsiTheme="minorHAnsi" w:cstheme="minorHAnsi"/>
              </w:rPr>
            </w:pPr>
          </w:p>
          <w:p w14:paraId="62690E55" w14:textId="77777777" w:rsidR="00173351" w:rsidRPr="00CB19B3" w:rsidRDefault="00173351" w:rsidP="00030DBC">
            <w:pPr>
              <w:rPr>
                <w:rFonts w:asciiTheme="minorHAnsi" w:hAnsiTheme="minorHAnsi" w:cstheme="minorHAnsi"/>
              </w:rPr>
            </w:pPr>
          </w:p>
          <w:p w14:paraId="7357BF39" w14:textId="77777777" w:rsidR="002D172B" w:rsidRPr="00CB19B3" w:rsidRDefault="002D172B" w:rsidP="00030DBC">
            <w:pPr>
              <w:rPr>
                <w:rFonts w:asciiTheme="minorHAnsi" w:hAnsiTheme="minorHAnsi" w:cstheme="minorHAnsi"/>
              </w:rPr>
            </w:pPr>
          </w:p>
          <w:p w14:paraId="084FE093" w14:textId="77777777" w:rsidR="002D172B" w:rsidRPr="00CB19B3" w:rsidRDefault="002D172B" w:rsidP="00030DBC">
            <w:pPr>
              <w:rPr>
                <w:rFonts w:asciiTheme="minorHAnsi" w:hAnsiTheme="minorHAnsi" w:cstheme="minorHAnsi"/>
              </w:rPr>
            </w:pPr>
          </w:p>
          <w:p w14:paraId="7B672C68" w14:textId="77777777" w:rsidR="00D63A6D" w:rsidRPr="00CB19B3" w:rsidRDefault="00D63A6D" w:rsidP="00030DBC">
            <w:pPr>
              <w:rPr>
                <w:rFonts w:asciiTheme="minorHAnsi" w:hAnsiTheme="minorHAnsi" w:cstheme="minorHAnsi"/>
              </w:rPr>
            </w:pPr>
          </w:p>
          <w:p w14:paraId="401F9D26" w14:textId="77777777" w:rsidR="00173351" w:rsidRPr="00CB19B3" w:rsidRDefault="00173351" w:rsidP="00030DBC">
            <w:pPr>
              <w:rPr>
                <w:rFonts w:asciiTheme="minorHAnsi" w:hAnsiTheme="minorHAnsi" w:cstheme="minorHAnsi"/>
              </w:rPr>
            </w:pPr>
          </w:p>
        </w:tc>
      </w:tr>
    </w:tbl>
    <w:p w14:paraId="0364D972" w14:textId="77777777" w:rsidR="00173351" w:rsidRPr="00CB19B3" w:rsidRDefault="00173351" w:rsidP="00173351">
      <w:pPr>
        <w:rPr>
          <w:rFonts w:asciiTheme="minorHAnsi" w:hAnsiTheme="minorHAnsi" w:cstheme="minorHAnsi"/>
        </w:rPr>
      </w:pPr>
    </w:p>
    <w:p w14:paraId="4EF6A3BC" w14:textId="77777777" w:rsidR="00173351" w:rsidRPr="00CB19B3" w:rsidRDefault="00173351" w:rsidP="00173351">
      <w:pPr>
        <w:rPr>
          <w:rFonts w:asciiTheme="minorHAnsi" w:hAnsiTheme="minorHAnsi" w:cstheme="minorHAnsi"/>
        </w:rPr>
      </w:pPr>
    </w:p>
    <w:p w14:paraId="66F43B69" w14:textId="77777777" w:rsidR="00D15596" w:rsidRPr="00CB19B3" w:rsidRDefault="00D15596">
      <w:pPr>
        <w:rPr>
          <w:rStyle w:val="Heading2Char"/>
          <w:rFonts w:asciiTheme="minorHAnsi" w:hAnsiTheme="minorHAnsi" w:cstheme="minorHAnsi"/>
          <w:sz w:val="22"/>
          <w:szCs w:val="22"/>
        </w:rPr>
      </w:pPr>
      <w:r w:rsidRPr="00CB19B3">
        <w:rPr>
          <w:rStyle w:val="Heading2Char"/>
          <w:rFonts w:asciiTheme="minorHAnsi" w:hAnsiTheme="minorHAnsi" w:cstheme="minorHAnsi"/>
          <w:sz w:val="22"/>
          <w:szCs w:val="22"/>
        </w:rPr>
        <w:br w:type="page"/>
      </w:r>
    </w:p>
    <w:p w14:paraId="42981C5D" w14:textId="77777777" w:rsidR="00173351" w:rsidRPr="00CB19B3" w:rsidRDefault="002D172B" w:rsidP="00173351">
      <w:pPr>
        <w:rPr>
          <w:rFonts w:asciiTheme="minorHAnsi" w:hAnsiTheme="minorHAnsi" w:cstheme="minorHAnsi"/>
        </w:rPr>
      </w:pPr>
      <w:bookmarkStart w:id="1" w:name="Section1"/>
      <w:r w:rsidRPr="00CB19B3">
        <w:rPr>
          <w:rStyle w:val="Heading2Char"/>
          <w:rFonts w:asciiTheme="minorHAnsi" w:hAnsiTheme="minorHAnsi" w:cstheme="minorHAnsi"/>
          <w:sz w:val="22"/>
          <w:szCs w:val="22"/>
        </w:rPr>
        <w:lastRenderedPageBreak/>
        <w:t>Section 1</w:t>
      </w:r>
      <w:bookmarkEnd w:id="1"/>
      <w:r w:rsidRPr="00CB19B3">
        <w:rPr>
          <w:rStyle w:val="Heading2Char"/>
          <w:rFonts w:asciiTheme="minorHAnsi" w:hAnsiTheme="minorHAnsi" w:cstheme="minorHAnsi"/>
          <w:sz w:val="22"/>
          <w:szCs w:val="22"/>
        </w:rPr>
        <w:t xml:space="preserve">: </w:t>
      </w:r>
      <w:r w:rsidR="00B83B3D" w:rsidRPr="00CB19B3">
        <w:rPr>
          <w:rStyle w:val="Heading2Char"/>
          <w:rFonts w:asciiTheme="minorHAnsi" w:hAnsiTheme="minorHAnsi" w:cstheme="minorHAnsi"/>
          <w:sz w:val="22"/>
          <w:szCs w:val="22"/>
        </w:rPr>
        <w:t>U</w:t>
      </w:r>
      <w:r w:rsidR="009C0A7C" w:rsidRPr="00CB19B3">
        <w:rPr>
          <w:rStyle w:val="Heading2Char"/>
          <w:rFonts w:asciiTheme="minorHAnsi" w:hAnsiTheme="minorHAnsi" w:cstheme="minorHAnsi"/>
          <w:sz w:val="22"/>
          <w:szCs w:val="22"/>
        </w:rPr>
        <w:t>nderstand</w:t>
      </w:r>
      <w:r w:rsidR="00173351" w:rsidRPr="00CB19B3">
        <w:rPr>
          <w:rStyle w:val="Heading2Char"/>
          <w:rFonts w:asciiTheme="minorHAnsi" w:hAnsiTheme="minorHAnsi" w:cstheme="minorHAnsi"/>
          <w:sz w:val="22"/>
          <w:szCs w:val="22"/>
        </w:rPr>
        <w:t xml:space="preserve"> your market</w:t>
      </w:r>
    </w:p>
    <w:p w14:paraId="6084E0DE" w14:textId="77777777" w:rsidR="00173351" w:rsidRPr="00CB19B3" w:rsidRDefault="00173351" w:rsidP="00173351">
      <w:pPr>
        <w:rPr>
          <w:rFonts w:asciiTheme="minorHAnsi" w:hAnsiTheme="minorHAnsi" w:cstheme="minorHAnsi"/>
        </w:rPr>
      </w:pPr>
    </w:p>
    <w:p w14:paraId="64B3909E" w14:textId="77777777" w:rsidR="009C0A7C" w:rsidRPr="00CB19B3" w:rsidRDefault="009C0A7C" w:rsidP="00173351">
      <w:pPr>
        <w:rPr>
          <w:rFonts w:asciiTheme="minorHAnsi" w:hAnsiTheme="minorHAnsi" w:cstheme="minorHAnsi"/>
        </w:rPr>
      </w:pPr>
      <w:r w:rsidRPr="00CB19B3">
        <w:rPr>
          <w:rFonts w:asciiTheme="minorHAnsi" w:hAnsiTheme="minorHAnsi" w:cstheme="minorHAnsi"/>
        </w:rPr>
        <w:t>It's vital to know your customers, your prospects and your competitors; if there are gaps in your knowledge, it may be worth spending some time and money on market research. Having accurate data is the cornerstone of every marketing plan.</w:t>
      </w:r>
    </w:p>
    <w:p w14:paraId="57BFF3C9" w14:textId="77777777" w:rsidR="009C0A7C" w:rsidRPr="00CB19B3" w:rsidRDefault="009C0A7C" w:rsidP="00173351">
      <w:pPr>
        <w:rPr>
          <w:rFonts w:asciiTheme="minorHAnsi" w:hAnsiTheme="minorHAnsi" w:cstheme="minorHAnsi"/>
        </w:rPr>
      </w:pPr>
    </w:p>
    <w:p w14:paraId="79F83F8E" w14:textId="77777777" w:rsidR="00173351" w:rsidRPr="00CB19B3" w:rsidRDefault="002D172B" w:rsidP="00173351">
      <w:pPr>
        <w:rPr>
          <w:rFonts w:asciiTheme="minorHAnsi" w:hAnsiTheme="minorHAnsi" w:cstheme="minorHAnsi"/>
          <w:b/>
        </w:rPr>
      </w:pPr>
      <w:r w:rsidRPr="00CB19B3">
        <w:rPr>
          <w:rFonts w:asciiTheme="minorHAnsi" w:hAnsiTheme="minorHAnsi" w:cstheme="minorHAnsi"/>
          <w:b/>
        </w:rPr>
        <w:t xml:space="preserve">1. </w:t>
      </w:r>
      <w:r w:rsidR="00173351" w:rsidRPr="00CB19B3">
        <w:rPr>
          <w:rFonts w:asciiTheme="minorHAnsi" w:hAnsiTheme="minorHAnsi" w:cstheme="minorHAnsi"/>
          <w:b/>
        </w:rPr>
        <w:t xml:space="preserve">Who are </w:t>
      </w:r>
      <w:r w:rsidR="00B83B3D" w:rsidRPr="00CB19B3">
        <w:rPr>
          <w:rFonts w:asciiTheme="minorHAnsi" w:hAnsiTheme="minorHAnsi" w:cstheme="minorHAnsi"/>
          <w:b/>
        </w:rPr>
        <w:t>y</w:t>
      </w:r>
      <w:r w:rsidR="00173351" w:rsidRPr="00CB19B3">
        <w:rPr>
          <w:rFonts w:asciiTheme="minorHAnsi" w:hAnsiTheme="minorHAnsi" w:cstheme="minorHAnsi"/>
          <w:b/>
        </w:rPr>
        <w:t>our customers?</w:t>
      </w:r>
    </w:p>
    <w:p w14:paraId="43AB2D1C" w14:textId="77777777" w:rsidR="00173351" w:rsidRPr="00CB19B3" w:rsidRDefault="00173351" w:rsidP="00173351">
      <w:pPr>
        <w:rPr>
          <w:rFonts w:asciiTheme="minorHAnsi" w:hAnsiTheme="minorHAnsi" w:cstheme="minorHAnsi"/>
        </w:rPr>
      </w:pPr>
    </w:p>
    <w:p w14:paraId="18EE7533"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Describe your current customers and create a snapshot of their main characteristics – this could include their age, their lifestyle, their earnings or their location. If you sell to other businesses, it could include their job title and area of responsibility. Now look closely at what motivates them to buy from you. How you market to them will depend on their profile so gather as much information about your customers as you can; think about the best way to reach out to them and the messages they might respond to. Once you know more about your customers, you should be able to segment them into groups so that you can target them with specific messages and offers.</w:t>
      </w:r>
    </w:p>
    <w:p w14:paraId="0F12D9D5"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4A9FB7A4" w14:textId="77777777" w:rsidTr="009C0A7C">
        <w:tc>
          <w:tcPr>
            <w:tcW w:w="9634" w:type="dxa"/>
          </w:tcPr>
          <w:p w14:paraId="613B6B9C" w14:textId="77777777" w:rsidR="00173351" w:rsidRPr="00CB19B3" w:rsidRDefault="00173351" w:rsidP="00030DBC">
            <w:pPr>
              <w:rPr>
                <w:rFonts w:asciiTheme="minorHAnsi" w:hAnsiTheme="minorHAnsi" w:cstheme="minorHAnsi"/>
              </w:rPr>
            </w:pPr>
          </w:p>
          <w:p w14:paraId="3F9C3875" w14:textId="77777777" w:rsidR="00173351" w:rsidRPr="00CB19B3" w:rsidRDefault="00173351" w:rsidP="00030DBC">
            <w:pPr>
              <w:rPr>
                <w:rFonts w:asciiTheme="minorHAnsi" w:hAnsiTheme="minorHAnsi" w:cstheme="minorHAnsi"/>
              </w:rPr>
            </w:pPr>
          </w:p>
          <w:p w14:paraId="672EB2D9" w14:textId="77777777" w:rsidR="002D172B" w:rsidRPr="00CB19B3" w:rsidRDefault="002D172B" w:rsidP="00030DBC">
            <w:pPr>
              <w:rPr>
                <w:rFonts w:asciiTheme="minorHAnsi" w:hAnsiTheme="minorHAnsi" w:cstheme="minorHAnsi"/>
              </w:rPr>
            </w:pPr>
          </w:p>
          <w:p w14:paraId="05902094" w14:textId="77777777" w:rsidR="002D172B" w:rsidRPr="00CB19B3" w:rsidRDefault="002D172B" w:rsidP="00030DBC">
            <w:pPr>
              <w:rPr>
                <w:rFonts w:asciiTheme="minorHAnsi" w:hAnsiTheme="minorHAnsi" w:cstheme="minorHAnsi"/>
              </w:rPr>
            </w:pPr>
          </w:p>
          <w:p w14:paraId="053E76E8" w14:textId="77777777" w:rsidR="00D63A6D" w:rsidRPr="00CB19B3" w:rsidRDefault="00D63A6D" w:rsidP="00030DBC">
            <w:pPr>
              <w:rPr>
                <w:rFonts w:asciiTheme="minorHAnsi" w:hAnsiTheme="minorHAnsi" w:cstheme="minorHAnsi"/>
              </w:rPr>
            </w:pPr>
          </w:p>
          <w:p w14:paraId="48644B0B" w14:textId="77777777" w:rsidR="00173351" w:rsidRPr="00CB19B3" w:rsidRDefault="00173351" w:rsidP="00030DBC">
            <w:pPr>
              <w:rPr>
                <w:rFonts w:asciiTheme="minorHAnsi" w:hAnsiTheme="minorHAnsi" w:cstheme="minorHAnsi"/>
              </w:rPr>
            </w:pPr>
          </w:p>
        </w:tc>
      </w:tr>
    </w:tbl>
    <w:p w14:paraId="6C54F5D4" w14:textId="77777777" w:rsidR="00173351" w:rsidRPr="00CB19B3" w:rsidRDefault="00173351" w:rsidP="00173351">
      <w:pPr>
        <w:rPr>
          <w:rFonts w:asciiTheme="minorHAnsi" w:hAnsiTheme="minorHAnsi" w:cstheme="minorHAnsi"/>
        </w:rPr>
      </w:pPr>
    </w:p>
    <w:p w14:paraId="1267AB66" w14:textId="77777777" w:rsidR="009C0A7C" w:rsidRPr="00CB19B3" w:rsidRDefault="009C0A7C" w:rsidP="009C0A7C">
      <w:pPr>
        <w:rPr>
          <w:rFonts w:asciiTheme="minorHAnsi" w:hAnsiTheme="minorHAnsi" w:cstheme="minorHAnsi"/>
          <w:b/>
        </w:rPr>
      </w:pPr>
      <w:r w:rsidRPr="00CB19B3">
        <w:rPr>
          <w:rFonts w:asciiTheme="minorHAnsi" w:hAnsiTheme="minorHAnsi" w:cstheme="minorHAnsi"/>
          <w:b/>
        </w:rPr>
        <w:t>2. How do your customers behave?</w:t>
      </w:r>
    </w:p>
    <w:p w14:paraId="2E271264" w14:textId="77777777" w:rsidR="009C0A7C" w:rsidRPr="00CB19B3" w:rsidRDefault="009C0A7C" w:rsidP="009C0A7C">
      <w:pPr>
        <w:rPr>
          <w:rFonts w:asciiTheme="minorHAnsi" w:hAnsiTheme="minorHAnsi" w:cstheme="minorHAnsi"/>
        </w:rPr>
      </w:pPr>
    </w:p>
    <w:p w14:paraId="2BF951DB" w14:textId="77777777" w:rsidR="009C0A7C" w:rsidRPr="00CB19B3" w:rsidRDefault="009C0A7C" w:rsidP="009C0A7C">
      <w:pPr>
        <w:rPr>
          <w:rFonts w:asciiTheme="minorHAnsi" w:hAnsiTheme="minorHAnsi" w:cstheme="minorHAnsi"/>
        </w:rPr>
      </w:pPr>
      <w:r w:rsidRPr="00CB19B3">
        <w:rPr>
          <w:rFonts w:asciiTheme="minorHAnsi" w:hAnsiTheme="minorHAnsi" w:cstheme="minorHAnsi"/>
        </w:rPr>
        <w:t xml:space="preserve">Unless you are starting up you will already have valuable information on the way that your customers behave. How often do they buy from you, what do they order and in what quantity? How do they interact with your business? By studying the </w:t>
      </w:r>
      <w:proofErr w:type="gramStart"/>
      <w:r w:rsidRPr="00CB19B3">
        <w:rPr>
          <w:rFonts w:asciiTheme="minorHAnsi" w:hAnsiTheme="minorHAnsi" w:cstheme="minorHAnsi"/>
        </w:rPr>
        <w:t>data</w:t>
      </w:r>
      <w:proofErr w:type="gramEnd"/>
      <w:r w:rsidRPr="00CB19B3">
        <w:rPr>
          <w:rFonts w:asciiTheme="minorHAnsi" w:hAnsiTheme="minorHAnsi" w:cstheme="minorHAnsi"/>
        </w:rPr>
        <w:t xml:space="preserve"> you should be able to identify which customer segments have the greatest potential for growth. These are the groups you should target with your marketing activity. Rank your prospects from cold to warm. Those that already know and like your business (your hottest prospects) will respond to more personal marketing approaches such as </w:t>
      </w:r>
      <w:r w:rsidRPr="00CB19B3">
        <w:rPr>
          <w:rFonts w:asciiTheme="minorHAnsi" w:hAnsiTheme="minorHAnsi" w:cstheme="minorHAnsi"/>
          <w:color w:val="252525"/>
          <w:lang w:eastAsia="en-US"/>
        </w:rPr>
        <w:t>permission-based email, loyalty schemes and customer events.</w:t>
      </w:r>
    </w:p>
    <w:p w14:paraId="16C61BFF" w14:textId="77777777" w:rsidR="009C0A7C" w:rsidRPr="00CB19B3" w:rsidRDefault="009C0A7C" w:rsidP="009C0A7C">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9C0A7C" w:rsidRPr="00CB19B3" w14:paraId="75ADD3E5" w14:textId="77777777" w:rsidTr="009C0A7C">
        <w:tc>
          <w:tcPr>
            <w:tcW w:w="9634" w:type="dxa"/>
          </w:tcPr>
          <w:p w14:paraId="492CCC85" w14:textId="77777777" w:rsidR="009C0A7C" w:rsidRPr="00CB19B3" w:rsidRDefault="009C0A7C" w:rsidP="006B09AD">
            <w:pPr>
              <w:rPr>
                <w:rFonts w:asciiTheme="minorHAnsi" w:hAnsiTheme="minorHAnsi" w:cstheme="minorHAnsi"/>
              </w:rPr>
            </w:pPr>
          </w:p>
          <w:p w14:paraId="56AEDDB6" w14:textId="77777777" w:rsidR="009C0A7C" w:rsidRPr="00CB19B3" w:rsidRDefault="009C0A7C" w:rsidP="006B09AD">
            <w:pPr>
              <w:rPr>
                <w:rFonts w:asciiTheme="minorHAnsi" w:hAnsiTheme="minorHAnsi" w:cstheme="minorHAnsi"/>
              </w:rPr>
            </w:pPr>
          </w:p>
          <w:p w14:paraId="0D7C6F54" w14:textId="77777777" w:rsidR="009C0A7C" w:rsidRPr="00CB19B3" w:rsidRDefault="009C0A7C" w:rsidP="006B09AD">
            <w:pPr>
              <w:rPr>
                <w:rFonts w:asciiTheme="minorHAnsi" w:hAnsiTheme="minorHAnsi" w:cstheme="minorHAnsi"/>
              </w:rPr>
            </w:pPr>
          </w:p>
          <w:p w14:paraId="79C7A5AE" w14:textId="77777777" w:rsidR="009C0A7C" w:rsidRPr="00CB19B3" w:rsidRDefault="009C0A7C" w:rsidP="006B09AD">
            <w:pPr>
              <w:rPr>
                <w:rFonts w:asciiTheme="minorHAnsi" w:hAnsiTheme="minorHAnsi" w:cstheme="minorHAnsi"/>
              </w:rPr>
            </w:pPr>
          </w:p>
          <w:p w14:paraId="7B2BFEF1" w14:textId="77777777" w:rsidR="009C0A7C" w:rsidRPr="00CB19B3" w:rsidRDefault="009C0A7C" w:rsidP="006B09AD">
            <w:pPr>
              <w:rPr>
                <w:rFonts w:asciiTheme="minorHAnsi" w:hAnsiTheme="minorHAnsi" w:cstheme="minorHAnsi"/>
              </w:rPr>
            </w:pPr>
          </w:p>
          <w:p w14:paraId="61E051C5" w14:textId="77777777" w:rsidR="009C0A7C" w:rsidRPr="00CB19B3" w:rsidRDefault="009C0A7C" w:rsidP="006B09AD">
            <w:pPr>
              <w:rPr>
                <w:rFonts w:asciiTheme="minorHAnsi" w:hAnsiTheme="minorHAnsi" w:cstheme="minorHAnsi"/>
              </w:rPr>
            </w:pPr>
          </w:p>
        </w:tc>
      </w:tr>
    </w:tbl>
    <w:p w14:paraId="28A6F686" w14:textId="77777777" w:rsidR="009C0A7C" w:rsidRPr="00CB19B3" w:rsidRDefault="009C0A7C" w:rsidP="00173351">
      <w:pPr>
        <w:rPr>
          <w:rFonts w:asciiTheme="minorHAnsi" w:hAnsiTheme="minorHAnsi" w:cstheme="minorHAnsi"/>
          <w:b/>
        </w:rPr>
      </w:pPr>
    </w:p>
    <w:p w14:paraId="284C2FBF" w14:textId="77777777" w:rsidR="00173351" w:rsidRPr="00CB19B3" w:rsidRDefault="009C0A7C" w:rsidP="00173351">
      <w:pPr>
        <w:rPr>
          <w:rFonts w:asciiTheme="minorHAnsi" w:hAnsiTheme="minorHAnsi" w:cstheme="minorHAnsi"/>
          <w:b/>
        </w:rPr>
      </w:pPr>
      <w:r w:rsidRPr="00CB19B3">
        <w:rPr>
          <w:rFonts w:asciiTheme="minorHAnsi" w:hAnsiTheme="minorHAnsi" w:cstheme="minorHAnsi"/>
          <w:b/>
        </w:rPr>
        <w:t>3</w:t>
      </w:r>
      <w:r w:rsidR="002D172B" w:rsidRPr="00CB19B3">
        <w:rPr>
          <w:rFonts w:asciiTheme="minorHAnsi" w:hAnsiTheme="minorHAnsi" w:cstheme="minorHAnsi"/>
          <w:b/>
        </w:rPr>
        <w:t xml:space="preserve">. </w:t>
      </w:r>
      <w:r w:rsidR="00173351" w:rsidRPr="00CB19B3">
        <w:rPr>
          <w:rFonts w:asciiTheme="minorHAnsi" w:hAnsiTheme="minorHAnsi" w:cstheme="minorHAnsi"/>
          <w:b/>
        </w:rPr>
        <w:t>Who</w:t>
      </w:r>
      <w:r w:rsidR="00F147AE" w:rsidRPr="00CB19B3">
        <w:rPr>
          <w:rFonts w:asciiTheme="minorHAnsi" w:hAnsiTheme="minorHAnsi" w:cstheme="minorHAnsi"/>
          <w:b/>
        </w:rPr>
        <w:t xml:space="preserve"> are your</w:t>
      </w:r>
      <w:r w:rsidR="00173351" w:rsidRPr="00CB19B3">
        <w:rPr>
          <w:rFonts w:asciiTheme="minorHAnsi" w:hAnsiTheme="minorHAnsi" w:cstheme="minorHAnsi"/>
          <w:b/>
        </w:rPr>
        <w:t xml:space="preserve"> compet</w:t>
      </w:r>
      <w:r w:rsidR="00F147AE" w:rsidRPr="00CB19B3">
        <w:rPr>
          <w:rFonts w:asciiTheme="minorHAnsi" w:hAnsiTheme="minorHAnsi" w:cstheme="minorHAnsi"/>
          <w:b/>
        </w:rPr>
        <w:t>itors</w:t>
      </w:r>
      <w:r w:rsidR="00173351" w:rsidRPr="00CB19B3">
        <w:rPr>
          <w:rFonts w:asciiTheme="minorHAnsi" w:hAnsiTheme="minorHAnsi" w:cstheme="minorHAnsi"/>
          <w:b/>
        </w:rPr>
        <w:t>?</w:t>
      </w:r>
    </w:p>
    <w:p w14:paraId="0DD08DA7" w14:textId="77777777" w:rsidR="00173351" w:rsidRPr="00CB19B3" w:rsidRDefault="00173351" w:rsidP="00173351">
      <w:pPr>
        <w:rPr>
          <w:rFonts w:asciiTheme="minorHAnsi" w:hAnsiTheme="minorHAnsi" w:cstheme="minorHAnsi"/>
        </w:rPr>
      </w:pPr>
    </w:p>
    <w:p w14:paraId="14D6FC4A"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List your key competitors. Your rivals might include local businesses, other experts in your field or corporate competitors with well-recognised brands. Against each competitor, explain why your customers or potential customers might choose their product/service over yours.</w:t>
      </w:r>
    </w:p>
    <w:p w14:paraId="16995457"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2992F310" w14:textId="77777777" w:rsidTr="009C0A7C">
        <w:tc>
          <w:tcPr>
            <w:tcW w:w="9634" w:type="dxa"/>
          </w:tcPr>
          <w:p w14:paraId="13453C97" w14:textId="77777777" w:rsidR="00173351" w:rsidRPr="00CB19B3" w:rsidRDefault="00173351" w:rsidP="00030DBC">
            <w:pPr>
              <w:rPr>
                <w:rFonts w:asciiTheme="minorHAnsi" w:hAnsiTheme="minorHAnsi" w:cstheme="minorHAnsi"/>
              </w:rPr>
            </w:pPr>
          </w:p>
          <w:p w14:paraId="62321C0F" w14:textId="77777777" w:rsidR="00173351" w:rsidRPr="00CB19B3" w:rsidRDefault="00173351" w:rsidP="00030DBC">
            <w:pPr>
              <w:rPr>
                <w:rFonts w:asciiTheme="minorHAnsi" w:hAnsiTheme="minorHAnsi" w:cstheme="minorHAnsi"/>
              </w:rPr>
            </w:pPr>
          </w:p>
          <w:p w14:paraId="376B55EC" w14:textId="77777777" w:rsidR="002D172B" w:rsidRPr="00CB19B3" w:rsidRDefault="002D172B" w:rsidP="00030DBC">
            <w:pPr>
              <w:rPr>
                <w:rFonts w:asciiTheme="minorHAnsi" w:hAnsiTheme="minorHAnsi" w:cstheme="minorHAnsi"/>
              </w:rPr>
            </w:pPr>
          </w:p>
          <w:p w14:paraId="2BCC1CD9" w14:textId="77777777" w:rsidR="002D172B" w:rsidRPr="00CB19B3" w:rsidRDefault="002D172B" w:rsidP="00030DBC">
            <w:pPr>
              <w:rPr>
                <w:rFonts w:asciiTheme="minorHAnsi" w:hAnsiTheme="minorHAnsi" w:cstheme="minorHAnsi"/>
              </w:rPr>
            </w:pPr>
          </w:p>
          <w:p w14:paraId="507B69B4" w14:textId="77777777" w:rsidR="00173351" w:rsidRPr="00CB19B3" w:rsidRDefault="00173351" w:rsidP="00030DBC">
            <w:pPr>
              <w:rPr>
                <w:rFonts w:asciiTheme="minorHAnsi" w:hAnsiTheme="minorHAnsi" w:cstheme="minorHAnsi"/>
              </w:rPr>
            </w:pPr>
          </w:p>
        </w:tc>
      </w:tr>
    </w:tbl>
    <w:p w14:paraId="05836A08" w14:textId="77777777" w:rsidR="00173351" w:rsidRPr="00CB19B3" w:rsidRDefault="002D172B" w:rsidP="00173351">
      <w:pPr>
        <w:rPr>
          <w:rFonts w:asciiTheme="minorHAnsi" w:hAnsiTheme="minorHAnsi" w:cstheme="minorHAnsi"/>
          <w:b/>
        </w:rPr>
      </w:pPr>
      <w:r w:rsidRPr="00CB19B3">
        <w:rPr>
          <w:rFonts w:asciiTheme="minorHAnsi" w:hAnsiTheme="minorHAnsi" w:cstheme="minorHAnsi"/>
          <w:b/>
        </w:rPr>
        <w:lastRenderedPageBreak/>
        <w:t xml:space="preserve">3. </w:t>
      </w:r>
      <w:r w:rsidR="009C0A7C" w:rsidRPr="00CB19B3">
        <w:rPr>
          <w:rFonts w:asciiTheme="minorHAnsi" w:hAnsiTheme="minorHAnsi" w:cstheme="minorHAnsi"/>
          <w:b/>
        </w:rPr>
        <w:t>What's special about you?</w:t>
      </w:r>
    </w:p>
    <w:p w14:paraId="1D8777BF" w14:textId="77777777" w:rsidR="00173351" w:rsidRPr="00CB19B3" w:rsidRDefault="00173351" w:rsidP="00173351">
      <w:pPr>
        <w:rPr>
          <w:rFonts w:asciiTheme="minorHAnsi" w:hAnsiTheme="minorHAnsi" w:cstheme="minorHAnsi"/>
        </w:rPr>
      </w:pPr>
    </w:p>
    <w:p w14:paraId="71098EC2" w14:textId="77777777" w:rsidR="00173351" w:rsidRPr="00CB19B3" w:rsidRDefault="005B6175" w:rsidP="00173351">
      <w:pPr>
        <w:rPr>
          <w:rFonts w:asciiTheme="minorHAnsi" w:hAnsiTheme="minorHAnsi" w:cstheme="minorHAnsi"/>
        </w:rPr>
      </w:pPr>
      <w:r w:rsidRPr="00CB19B3">
        <w:rPr>
          <w:rFonts w:asciiTheme="minorHAnsi" w:hAnsiTheme="minorHAnsi" w:cstheme="minorHAnsi"/>
        </w:rPr>
        <w:t>Explanation</w:t>
      </w:r>
      <w:r w:rsidR="00173351" w:rsidRPr="00CB19B3">
        <w:rPr>
          <w:rFonts w:asciiTheme="minorHAnsi" w:hAnsiTheme="minorHAnsi" w:cstheme="minorHAnsi"/>
        </w:rPr>
        <w:t>:</w:t>
      </w:r>
    </w:p>
    <w:p w14:paraId="16B6A768"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Now focus on why customers are most likely to choose your business. List your unique selling points (USPs) and describe the brand values that underpin everything you do. What is your main selling point – value for money, quality, service, convenience?</w:t>
      </w:r>
    </w:p>
    <w:p w14:paraId="78410F3A"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43102FC3" w14:textId="77777777" w:rsidTr="009C0A7C">
        <w:tc>
          <w:tcPr>
            <w:tcW w:w="9634" w:type="dxa"/>
          </w:tcPr>
          <w:p w14:paraId="72F22B17" w14:textId="77777777" w:rsidR="00173351" w:rsidRPr="00CB19B3" w:rsidRDefault="00173351" w:rsidP="00030DBC">
            <w:pPr>
              <w:rPr>
                <w:rFonts w:asciiTheme="minorHAnsi" w:hAnsiTheme="minorHAnsi" w:cstheme="minorHAnsi"/>
              </w:rPr>
            </w:pPr>
          </w:p>
          <w:p w14:paraId="4F6BF77B" w14:textId="77777777" w:rsidR="00173351" w:rsidRPr="00CB19B3" w:rsidRDefault="00173351" w:rsidP="00030DBC">
            <w:pPr>
              <w:rPr>
                <w:rFonts w:asciiTheme="minorHAnsi" w:hAnsiTheme="minorHAnsi" w:cstheme="minorHAnsi"/>
              </w:rPr>
            </w:pPr>
          </w:p>
          <w:p w14:paraId="7C0219B3" w14:textId="77777777" w:rsidR="002D172B" w:rsidRPr="00CB19B3" w:rsidRDefault="002D172B" w:rsidP="00030DBC">
            <w:pPr>
              <w:rPr>
                <w:rFonts w:asciiTheme="minorHAnsi" w:hAnsiTheme="minorHAnsi" w:cstheme="minorHAnsi"/>
              </w:rPr>
            </w:pPr>
          </w:p>
          <w:p w14:paraId="77A0D711" w14:textId="77777777" w:rsidR="002D172B" w:rsidRPr="00CB19B3" w:rsidRDefault="002D172B" w:rsidP="00030DBC">
            <w:pPr>
              <w:rPr>
                <w:rFonts w:asciiTheme="minorHAnsi" w:hAnsiTheme="minorHAnsi" w:cstheme="minorHAnsi"/>
              </w:rPr>
            </w:pPr>
          </w:p>
          <w:p w14:paraId="7067AEDE" w14:textId="77777777" w:rsidR="00CB19B3" w:rsidRPr="00CB19B3" w:rsidRDefault="00CB19B3" w:rsidP="00030DBC">
            <w:pPr>
              <w:rPr>
                <w:rFonts w:asciiTheme="minorHAnsi" w:hAnsiTheme="minorHAnsi" w:cstheme="minorHAnsi"/>
              </w:rPr>
            </w:pPr>
          </w:p>
          <w:p w14:paraId="54AC790D" w14:textId="77777777" w:rsidR="00CB19B3" w:rsidRPr="00CB19B3" w:rsidRDefault="00CB19B3" w:rsidP="00030DBC">
            <w:pPr>
              <w:rPr>
                <w:rFonts w:asciiTheme="minorHAnsi" w:hAnsiTheme="minorHAnsi" w:cstheme="minorHAnsi"/>
              </w:rPr>
            </w:pPr>
          </w:p>
          <w:p w14:paraId="77ACD20B" w14:textId="77777777" w:rsidR="00CB19B3" w:rsidRPr="00CB19B3" w:rsidRDefault="00CB19B3" w:rsidP="00030DBC">
            <w:pPr>
              <w:rPr>
                <w:rFonts w:asciiTheme="minorHAnsi" w:hAnsiTheme="minorHAnsi" w:cstheme="minorHAnsi"/>
              </w:rPr>
            </w:pPr>
          </w:p>
          <w:p w14:paraId="3C02E689" w14:textId="77777777" w:rsidR="00D63A6D" w:rsidRPr="00CB19B3" w:rsidRDefault="00D63A6D" w:rsidP="00030DBC">
            <w:pPr>
              <w:rPr>
                <w:rFonts w:asciiTheme="minorHAnsi" w:hAnsiTheme="minorHAnsi" w:cstheme="minorHAnsi"/>
              </w:rPr>
            </w:pPr>
          </w:p>
          <w:p w14:paraId="5652D708" w14:textId="77777777" w:rsidR="00173351" w:rsidRPr="00CB19B3" w:rsidRDefault="00173351" w:rsidP="00030DBC">
            <w:pPr>
              <w:rPr>
                <w:rFonts w:asciiTheme="minorHAnsi" w:hAnsiTheme="minorHAnsi" w:cstheme="minorHAnsi"/>
              </w:rPr>
            </w:pPr>
          </w:p>
        </w:tc>
      </w:tr>
    </w:tbl>
    <w:p w14:paraId="5F052E38" w14:textId="77777777" w:rsidR="00173351" w:rsidRPr="00CB19B3" w:rsidRDefault="00173351" w:rsidP="00D15596">
      <w:pPr>
        <w:rPr>
          <w:rFonts w:asciiTheme="minorHAnsi" w:hAnsiTheme="minorHAnsi" w:cstheme="minorHAnsi"/>
        </w:rPr>
      </w:pPr>
    </w:p>
    <w:p w14:paraId="64CB0723" w14:textId="77777777" w:rsidR="00D15596" w:rsidRPr="00CB19B3" w:rsidRDefault="00D15596">
      <w:pPr>
        <w:rPr>
          <w:rStyle w:val="Heading2Char"/>
          <w:rFonts w:asciiTheme="minorHAnsi" w:hAnsiTheme="minorHAnsi" w:cstheme="minorHAnsi"/>
          <w:b w:val="0"/>
          <w:sz w:val="22"/>
          <w:szCs w:val="22"/>
        </w:rPr>
      </w:pPr>
      <w:r w:rsidRPr="00CB19B3">
        <w:rPr>
          <w:rStyle w:val="Heading2Char"/>
          <w:rFonts w:asciiTheme="minorHAnsi" w:hAnsiTheme="minorHAnsi" w:cstheme="minorHAnsi"/>
          <w:sz w:val="22"/>
          <w:szCs w:val="22"/>
        </w:rPr>
        <w:br w:type="page"/>
      </w:r>
    </w:p>
    <w:p w14:paraId="5BDDC006" w14:textId="77777777" w:rsidR="00173351" w:rsidRPr="00CB19B3" w:rsidRDefault="002D172B" w:rsidP="00D15596">
      <w:pPr>
        <w:pStyle w:val="Heading2"/>
        <w:rPr>
          <w:rFonts w:asciiTheme="minorHAnsi" w:hAnsiTheme="minorHAnsi" w:cstheme="minorHAnsi"/>
          <w:sz w:val="22"/>
          <w:szCs w:val="22"/>
        </w:rPr>
      </w:pPr>
      <w:bookmarkStart w:id="2" w:name="Section2"/>
      <w:r w:rsidRPr="00CB19B3">
        <w:rPr>
          <w:rFonts w:asciiTheme="minorHAnsi" w:hAnsiTheme="minorHAnsi" w:cstheme="minorHAnsi"/>
          <w:sz w:val="22"/>
          <w:szCs w:val="22"/>
        </w:rPr>
        <w:lastRenderedPageBreak/>
        <w:t>Section 2</w:t>
      </w:r>
      <w:bookmarkEnd w:id="2"/>
      <w:r w:rsidRPr="00CB19B3">
        <w:rPr>
          <w:rFonts w:asciiTheme="minorHAnsi" w:hAnsiTheme="minorHAnsi" w:cstheme="minorHAnsi"/>
          <w:sz w:val="22"/>
          <w:szCs w:val="22"/>
        </w:rPr>
        <w:t xml:space="preserve">: </w:t>
      </w:r>
      <w:r w:rsidR="009C0A7C" w:rsidRPr="00CB19B3">
        <w:rPr>
          <w:rFonts w:asciiTheme="minorHAnsi" w:hAnsiTheme="minorHAnsi" w:cstheme="minorHAnsi"/>
          <w:sz w:val="22"/>
          <w:szCs w:val="22"/>
        </w:rPr>
        <w:t>Identify</w:t>
      </w:r>
      <w:r w:rsidR="00173351" w:rsidRPr="00CB19B3">
        <w:rPr>
          <w:rFonts w:asciiTheme="minorHAnsi" w:hAnsiTheme="minorHAnsi" w:cstheme="minorHAnsi"/>
          <w:sz w:val="22"/>
          <w:szCs w:val="22"/>
        </w:rPr>
        <w:t xml:space="preserve"> </w:t>
      </w:r>
      <w:r w:rsidR="009C0A7C" w:rsidRPr="00CB19B3">
        <w:rPr>
          <w:rFonts w:asciiTheme="minorHAnsi" w:hAnsiTheme="minorHAnsi" w:cstheme="minorHAnsi"/>
          <w:sz w:val="22"/>
          <w:szCs w:val="22"/>
        </w:rPr>
        <w:t xml:space="preserve">marketing </w:t>
      </w:r>
      <w:r w:rsidR="00173351" w:rsidRPr="00CB19B3">
        <w:rPr>
          <w:rFonts w:asciiTheme="minorHAnsi" w:hAnsiTheme="minorHAnsi" w:cstheme="minorHAnsi"/>
          <w:sz w:val="22"/>
          <w:szCs w:val="22"/>
        </w:rPr>
        <w:t>opportunities</w:t>
      </w:r>
      <w:r w:rsidR="009C0A7C" w:rsidRPr="00CB19B3">
        <w:rPr>
          <w:rFonts w:asciiTheme="minorHAnsi" w:hAnsiTheme="minorHAnsi" w:cstheme="minorHAnsi"/>
          <w:sz w:val="22"/>
          <w:szCs w:val="22"/>
        </w:rPr>
        <w:t xml:space="preserve"> using SWOT analysis</w:t>
      </w:r>
    </w:p>
    <w:p w14:paraId="651C9F1D" w14:textId="77777777" w:rsidR="00173351" w:rsidRPr="00CB19B3" w:rsidRDefault="00173351" w:rsidP="00173351">
      <w:pPr>
        <w:rPr>
          <w:rFonts w:asciiTheme="minorHAnsi" w:hAnsiTheme="minorHAnsi" w:cstheme="minorHAnsi"/>
        </w:rPr>
      </w:pPr>
    </w:p>
    <w:p w14:paraId="1610FBD2" w14:textId="77777777" w:rsidR="00173351" w:rsidRPr="00CB19B3" w:rsidRDefault="002D172B" w:rsidP="002D172B">
      <w:pPr>
        <w:rPr>
          <w:rFonts w:asciiTheme="minorHAnsi" w:hAnsiTheme="minorHAnsi" w:cstheme="minorHAnsi"/>
          <w:b/>
        </w:rPr>
      </w:pPr>
      <w:r w:rsidRPr="00CB19B3">
        <w:rPr>
          <w:rFonts w:asciiTheme="minorHAnsi" w:hAnsiTheme="minorHAnsi" w:cstheme="minorHAnsi"/>
          <w:b/>
        </w:rPr>
        <w:t xml:space="preserve">1. </w:t>
      </w:r>
      <w:r w:rsidR="00173351" w:rsidRPr="00CB19B3">
        <w:rPr>
          <w:rFonts w:asciiTheme="minorHAnsi" w:hAnsiTheme="minorHAnsi" w:cstheme="minorHAnsi"/>
          <w:b/>
        </w:rPr>
        <w:t xml:space="preserve">What </w:t>
      </w:r>
      <w:r w:rsidR="005B6175" w:rsidRPr="00CB19B3">
        <w:rPr>
          <w:rFonts w:asciiTheme="minorHAnsi" w:hAnsiTheme="minorHAnsi" w:cstheme="minorHAnsi"/>
          <w:b/>
        </w:rPr>
        <w:t xml:space="preserve">are </w:t>
      </w:r>
      <w:r w:rsidR="009C0A7C" w:rsidRPr="00CB19B3">
        <w:rPr>
          <w:rFonts w:asciiTheme="minorHAnsi" w:hAnsiTheme="minorHAnsi" w:cstheme="minorHAnsi"/>
          <w:b/>
        </w:rPr>
        <w:t>y</w:t>
      </w:r>
      <w:r w:rsidR="005B6175" w:rsidRPr="00CB19B3">
        <w:rPr>
          <w:rFonts w:asciiTheme="minorHAnsi" w:hAnsiTheme="minorHAnsi" w:cstheme="minorHAnsi"/>
          <w:b/>
        </w:rPr>
        <w:t>our strengths</w:t>
      </w:r>
      <w:r w:rsidR="00173351" w:rsidRPr="00CB19B3">
        <w:rPr>
          <w:rFonts w:asciiTheme="minorHAnsi" w:hAnsiTheme="minorHAnsi" w:cstheme="minorHAnsi"/>
          <w:b/>
        </w:rPr>
        <w:t>?</w:t>
      </w:r>
    </w:p>
    <w:p w14:paraId="24996A6D" w14:textId="77777777" w:rsidR="00173351" w:rsidRPr="00CB19B3" w:rsidRDefault="00173351" w:rsidP="00173351">
      <w:pPr>
        <w:rPr>
          <w:rFonts w:asciiTheme="minorHAnsi" w:hAnsiTheme="minorHAnsi" w:cstheme="minorHAnsi"/>
        </w:rPr>
      </w:pPr>
    </w:p>
    <w:p w14:paraId="2C94A7D9"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Identify the key ways in which you stand out from your competitors. Your strengths can be used to create compelling marketing messages. This could include anything from the range of products you offer or your friendly customer service to the location of your premises or your opening hours.</w:t>
      </w:r>
    </w:p>
    <w:p w14:paraId="5DF7F7E9"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5B4EC985" w14:textId="77777777" w:rsidTr="009C0A7C">
        <w:tc>
          <w:tcPr>
            <w:tcW w:w="9634" w:type="dxa"/>
          </w:tcPr>
          <w:p w14:paraId="0CEE9BCF" w14:textId="77777777" w:rsidR="00173351" w:rsidRPr="00CB19B3" w:rsidRDefault="00173351" w:rsidP="00030DBC">
            <w:pPr>
              <w:rPr>
                <w:rFonts w:asciiTheme="minorHAnsi" w:hAnsiTheme="minorHAnsi" w:cstheme="minorHAnsi"/>
              </w:rPr>
            </w:pPr>
          </w:p>
          <w:p w14:paraId="38DC18D6" w14:textId="77777777" w:rsidR="002D172B" w:rsidRPr="00CB19B3" w:rsidRDefault="002D172B" w:rsidP="00030DBC">
            <w:pPr>
              <w:rPr>
                <w:rFonts w:asciiTheme="minorHAnsi" w:hAnsiTheme="minorHAnsi" w:cstheme="minorHAnsi"/>
              </w:rPr>
            </w:pPr>
          </w:p>
          <w:p w14:paraId="6EB18BE7" w14:textId="77777777" w:rsidR="00D63A6D" w:rsidRPr="00CB19B3" w:rsidRDefault="00D63A6D" w:rsidP="00030DBC">
            <w:pPr>
              <w:rPr>
                <w:rFonts w:asciiTheme="minorHAnsi" w:hAnsiTheme="minorHAnsi" w:cstheme="minorHAnsi"/>
              </w:rPr>
            </w:pPr>
          </w:p>
          <w:p w14:paraId="2C5105AB" w14:textId="77777777" w:rsidR="002D172B" w:rsidRPr="00CB19B3" w:rsidRDefault="002D172B" w:rsidP="00030DBC">
            <w:pPr>
              <w:rPr>
                <w:rFonts w:asciiTheme="minorHAnsi" w:hAnsiTheme="minorHAnsi" w:cstheme="minorHAnsi"/>
              </w:rPr>
            </w:pPr>
          </w:p>
          <w:p w14:paraId="3B534890" w14:textId="77777777" w:rsidR="00173351" w:rsidRPr="00CB19B3" w:rsidRDefault="00173351" w:rsidP="00030DBC">
            <w:pPr>
              <w:rPr>
                <w:rFonts w:asciiTheme="minorHAnsi" w:hAnsiTheme="minorHAnsi" w:cstheme="minorHAnsi"/>
              </w:rPr>
            </w:pPr>
          </w:p>
          <w:p w14:paraId="0513952E" w14:textId="77777777" w:rsidR="00173351" w:rsidRPr="00CB19B3" w:rsidRDefault="00173351" w:rsidP="00030DBC">
            <w:pPr>
              <w:rPr>
                <w:rFonts w:asciiTheme="minorHAnsi" w:hAnsiTheme="minorHAnsi" w:cstheme="minorHAnsi"/>
              </w:rPr>
            </w:pPr>
          </w:p>
        </w:tc>
      </w:tr>
    </w:tbl>
    <w:p w14:paraId="7895DBEA" w14:textId="77777777" w:rsidR="00173351" w:rsidRPr="00CB19B3" w:rsidRDefault="00173351" w:rsidP="00173351">
      <w:pPr>
        <w:rPr>
          <w:rFonts w:asciiTheme="minorHAnsi" w:hAnsiTheme="minorHAnsi" w:cstheme="minorHAnsi"/>
        </w:rPr>
      </w:pPr>
    </w:p>
    <w:p w14:paraId="28228FBA" w14:textId="77777777" w:rsidR="00173351" w:rsidRPr="00CB19B3" w:rsidRDefault="002D172B" w:rsidP="00173351">
      <w:pPr>
        <w:rPr>
          <w:rFonts w:asciiTheme="minorHAnsi" w:hAnsiTheme="minorHAnsi" w:cstheme="minorHAnsi"/>
          <w:b/>
        </w:rPr>
      </w:pPr>
      <w:r w:rsidRPr="00CB19B3">
        <w:rPr>
          <w:rFonts w:asciiTheme="minorHAnsi" w:hAnsiTheme="minorHAnsi" w:cstheme="minorHAnsi"/>
          <w:b/>
        </w:rPr>
        <w:t xml:space="preserve">2. </w:t>
      </w:r>
      <w:r w:rsidR="009C0A7C" w:rsidRPr="00CB19B3">
        <w:rPr>
          <w:rFonts w:asciiTheme="minorHAnsi" w:hAnsiTheme="minorHAnsi" w:cstheme="minorHAnsi"/>
          <w:b/>
        </w:rPr>
        <w:t>What could you</w:t>
      </w:r>
      <w:r w:rsidR="00173351" w:rsidRPr="00CB19B3">
        <w:rPr>
          <w:rFonts w:asciiTheme="minorHAnsi" w:hAnsiTheme="minorHAnsi" w:cstheme="minorHAnsi"/>
          <w:b/>
        </w:rPr>
        <w:t xml:space="preserve"> improve on?</w:t>
      </w:r>
    </w:p>
    <w:p w14:paraId="50F0A5D1" w14:textId="77777777" w:rsidR="00173351" w:rsidRPr="00CB19B3" w:rsidRDefault="00173351" w:rsidP="00173351">
      <w:pPr>
        <w:rPr>
          <w:rFonts w:asciiTheme="minorHAnsi" w:hAnsiTheme="minorHAnsi" w:cstheme="minorHAnsi"/>
        </w:rPr>
      </w:pPr>
    </w:p>
    <w:p w14:paraId="3B161533"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Are there any aspects of your product/service that could be improved? Have you had any negative feedback on your products or your customer service? Are your employees doing a good job? Other internal weaknesses could include a lack of time, money, resources or expertise. You'll need to address your weaknesses before you embark on a marketing campaign.</w:t>
      </w:r>
    </w:p>
    <w:p w14:paraId="593809F0"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4CFBFC00" w14:textId="77777777" w:rsidTr="009C0A7C">
        <w:tc>
          <w:tcPr>
            <w:tcW w:w="9634" w:type="dxa"/>
          </w:tcPr>
          <w:p w14:paraId="55E20FCE" w14:textId="77777777" w:rsidR="00173351" w:rsidRPr="00CB19B3" w:rsidRDefault="00173351" w:rsidP="00030DBC">
            <w:pPr>
              <w:rPr>
                <w:rFonts w:asciiTheme="minorHAnsi" w:hAnsiTheme="minorHAnsi" w:cstheme="minorHAnsi"/>
              </w:rPr>
            </w:pPr>
          </w:p>
          <w:p w14:paraId="5C8546F3" w14:textId="77777777" w:rsidR="002D172B" w:rsidRPr="00CB19B3" w:rsidRDefault="002D172B" w:rsidP="00030DBC">
            <w:pPr>
              <w:rPr>
                <w:rFonts w:asciiTheme="minorHAnsi" w:hAnsiTheme="minorHAnsi" w:cstheme="minorHAnsi"/>
              </w:rPr>
            </w:pPr>
          </w:p>
          <w:p w14:paraId="7FFFAE71" w14:textId="77777777" w:rsidR="002D172B" w:rsidRPr="00CB19B3" w:rsidRDefault="002D172B" w:rsidP="00030DBC">
            <w:pPr>
              <w:rPr>
                <w:rFonts w:asciiTheme="minorHAnsi" w:hAnsiTheme="minorHAnsi" w:cstheme="minorHAnsi"/>
              </w:rPr>
            </w:pPr>
          </w:p>
          <w:p w14:paraId="0ED420E9" w14:textId="77777777" w:rsidR="00173351" w:rsidRPr="00CB19B3" w:rsidRDefault="00173351" w:rsidP="00030DBC">
            <w:pPr>
              <w:rPr>
                <w:rFonts w:asciiTheme="minorHAnsi" w:hAnsiTheme="minorHAnsi" w:cstheme="minorHAnsi"/>
              </w:rPr>
            </w:pPr>
          </w:p>
          <w:p w14:paraId="7AFF47DC" w14:textId="77777777" w:rsidR="00173351" w:rsidRPr="00CB19B3" w:rsidRDefault="00173351" w:rsidP="00030DBC">
            <w:pPr>
              <w:rPr>
                <w:rFonts w:asciiTheme="minorHAnsi" w:hAnsiTheme="minorHAnsi" w:cstheme="minorHAnsi"/>
              </w:rPr>
            </w:pPr>
          </w:p>
          <w:p w14:paraId="2E74AC1F" w14:textId="77777777" w:rsidR="00D63A6D" w:rsidRPr="00CB19B3" w:rsidRDefault="00D63A6D" w:rsidP="00030DBC">
            <w:pPr>
              <w:rPr>
                <w:rFonts w:asciiTheme="minorHAnsi" w:hAnsiTheme="minorHAnsi" w:cstheme="minorHAnsi"/>
              </w:rPr>
            </w:pPr>
          </w:p>
        </w:tc>
      </w:tr>
    </w:tbl>
    <w:p w14:paraId="79FF6490" w14:textId="77777777" w:rsidR="00173351" w:rsidRPr="00CB19B3" w:rsidRDefault="00173351" w:rsidP="00173351">
      <w:pPr>
        <w:rPr>
          <w:rFonts w:asciiTheme="minorHAnsi" w:hAnsiTheme="minorHAnsi" w:cstheme="minorHAnsi"/>
        </w:rPr>
      </w:pPr>
    </w:p>
    <w:p w14:paraId="55C1DCFA" w14:textId="77777777" w:rsidR="00173351" w:rsidRPr="00CB19B3" w:rsidRDefault="002D172B" w:rsidP="00173351">
      <w:pPr>
        <w:rPr>
          <w:rFonts w:asciiTheme="minorHAnsi" w:hAnsiTheme="minorHAnsi" w:cstheme="minorHAnsi"/>
          <w:b/>
        </w:rPr>
      </w:pPr>
      <w:r w:rsidRPr="00CB19B3">
        <w:rPr>
          <w:rFonts w:asciiTheme="minorHAnsi" w:hAnsiTheme="minorHAnsi" w:cstheme="minorHAnsi"/>
          <w:b/>
        </w:rPr>
        <w:t xml:space="preserve">3. </w:t>
      </w:r>
      <w:r w:rsidR="00173351" w:rsidRPr="00CB19B3">
        <w:rPr>
          <w:rFonts w:asciiTheme="minorHAnsi" w:hAnsiTheme="minorHAnsi" w:cstheme="minorHAnsi"/>
          <w:b/>
        </w:rPr>
        <w:t>What opportunities</w:t>
      </w:r>
      <w:r w:rsidR="00FE61F6" w:rsidRPr="00CB19B3">
        <w:rPr>
          <w:rFonts w:asciiTheme="minorHAnsi" w:hAnsiTheme="minorHAnsi" w:cstheme="minorHAnsi"/>
          <w:b/>
        </w:rPr>
        <w:t xml:space="preserve"> are </w:t>
      </w:r>
      <w:r w:rsidR="009C0A7C" w:rsidRPr="00CB19B3">
        <w:rPr>
          <w:rFonts w:asciiTheme="minorHAnsi" w:hAnsiTheme="minorHAnsi" w:cstheme="minorHAnsi"/>
          <w:b/>
        </w:rPr>
        <w:t xml:space="preserve">out </w:t>
      </w:r>
      <w:r w:rsidR="00FE61F6" w:rsidRPr="00CB19B3">
        <w:rPr>
          <w:rFonts w:asciiTheme="minorHAnsi" w:hAnsiTheme="minorHAnsi" w:cstheme="minorHAnsi"/>
          <w:b/>
        </w:rPr>
        <w:t>there</w:t>
      </w:r>
      <w:r w:rsidR="00173351" w:rsidRPr="00CB19B3">
        <w:rPr>
          <w:rFonts w:asciiTheme="minorHAnsi" w:hAnsiTheme="minorHAnsi" w:cstheme="minorHAnsi"/>
          <w:b/>
        </w:rPr>
        <w:t>?</w:t>
      </w:r>
    </w:p>
    <w:p w14:paraId="0947359F" w14:textId="77777777" w:rsidR="00173351" w:rsidRPr="00CB19B3" w:rsidRDefault="00173351" w:rsidP="00173351">
      <w:pPr>
        <w:rPr>
          <w:rFonts w:asciiTheme="minorHAnsi" w:hAnsiTheme="minorHAnsi" w:cstheme="minorHAnsi"/>
        </w:rPr>
      </w:pPr>
    </w:p>
    <w:p w14:paraId="0BE0BD3A"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 xml:space="preserve">Identify the important trends in your marketplace that could </w:t>
      </w:r>
      <w:proofErr w:type="gramStart"/>
      <w:r w:rsidRPr="00CB19B3">
        <w:rPr>
          <w:rFonts w:asciiTheme="minorHAnsi" w:hAnsiTheme="minorHAnsi" w:cstheme="minorHAnsi"/>
        </w:rPr>
        <w:t>open up</w:t>
      </w:r>
      <w:proofErr w:type="gramEnd"/>
      <w:r w:rsidRPr="00CB19B3">
        <w:rPr>
          <w:rFonts w:asciiTheme="minorHAnsi" w:hAnsiTheme="minorHAnsi" w:cstheme="minorHAnsi"/>
        </w:rPr>
        <w:t xml:space="preserve"> new business opportunities. Are there any gaps that your product/service could fill? Are there any additional uses for your product/service that you could exploit? Are there new markets that you could expand into or new territories that you could explore?</w:t>
      </w:r>
    </w:p>
    <w:p w14:paraId="47C810D8" w14:textId="77777777" w:rsidR="00173351" w:rsidRPr="00CB19B3" w:rsidRDefault="00173351" w:rsidP="00173351">
      <w:pPr>
        <w:rPr>
          <w:rFonts w:asciiTheme="minorHAnsi" w:hAnsiTheme="minorHAnsi" w:cstheme="minorHAnsi"/>
        </w:rPr>
      </w:pPr>
      <w:r w:rsidRPr="00CB19B3">
        <w:rPr>
          <w:rFonts w:asciiTheme="minorHAnsi" w:hAnsiTheme="minorHAnsi" w:cstheme="minorHAnsi"/>
        </w:rPr>
        <w:t xml:space="preserve"> </w:t>
      </w:r>
    </w:p>
    <w:tbl>
      <w:tblPr>
        <w:tblStyle w:val="TableGrid"/>
        <w:tblW w:w="0" w:type="auto"/>
        <w:tblLook w:val="01E0" w:firstRow="1" w:lastRow="1" w:firstColumn="1" w:lastColumn="1" w:noHBand="0" w:noVBand="0"/>
      </w:tblPr>
      <w:tblGrid>
        <w:gridCol w:w="9634"/>
      </w:tblGrid>
      <w:tr w:rsidR="00173351" w:rsidRPr="00CB19B3" w14:paraId="123EF653" w14:textId="77777777" w:rsidTr="009C0A7C">
        <w:tc>
          <w:tcPr>
            <w:tcW w:w="9634" w:type="dxa"/>
          </w:tcPr>
          <w:p w14:paraId="613AFFD7" w14:textId="77777777" w:rsidR="00173351" w:rsidRPr="00CB19B3" w:rsidRDefault="00173351" w:rsidP="00030DBC">
            <w:pPr>
              <w:rPr>
                <w:rFonts w:asciiTheme="minorHAnsi" w:hAnsiTheme="minorHAnsi" w:cstheme="minorHAnsi"/>
              </w:rPr>
            </w:pPr>
          </w:p>
          <w:p w14:paraId="2F75BEFC" w14:textId="77777777" w:rsidR="00173351" w:rsidRPr="00CB19B3" w:rsidRDefault="00173351" w:rsidP="00030DBC">
            <w:pPr>
              <w:rPr>
                <w:rFonts w:asciiTheme="minorHAnsi" w:hAnsiTheme="minorHAnsi" w:cstheme="minorHAnsi"/>
              </w:rPr>
            </w:pPr>
          </w:p>
          <w:p w14:paraId="532CA841" w14:textId="77777777" w:rsidR="002D172B" w:rsidRPr="00CB19B3" w:rsidRDefault="002D172B" w:rsidP="00030DBC">
            <w:pPr>
              <w:rPr>
                <w:rFonts w:asciiTheme="minorHAnsi" w:hAnsiTheme="minorHAnsi" w:cstheme="minorHAnsi"/>
              </w:rPr>
            </w:pPr>
          </w:p>
          <w:p w14:paraId="733FB63A" w14:textId="77777777" w:rsidR="002D172B" w:rsidRPr="00CB19B3" w:rsidRDefault="002D172B" w:rsidP="00030DBC">
            <w:pPr>
              <w:rPr>
                <w:rFonts w:asciiTheme="minorHAnsi" w:hAnsiTheme="minorHAnsi" w:cstheme="minorHAnsi"/>
              </w:rPr>
            </w:pPr>
          </w:p>
          <w:p w14:paraId="6E3ECF7F" w14:textId="77777777" w:rsidR="00173351" w:rsidRPr="00CB19B3" w:rsidRDefault="00173351" w:rsidP="00030DBC">
            <w:pPr>
              <w:rPr>
                <w:rFonts w:asciiTheme="minorHAnsi" w:hAnsiTheme="minorHAnsi" w:cstheme="minorHAnsi"/>
              </w:rPr>
            </w:pPr>
          </w:p>
          <w:p w14:paraId="7AAB21DC" w14:textId="77777777" w:rsidR="00D63A6D" w:rsidRPr="00CB19B3" w:rsidRDefault="00D63A6D" w:rsidP="00030DBC">
            <w:pPr>
              <w:rPr>
                <w:rFonts w:asciiTheme="minorHAnsi" w:hAnsiTheme="minorHAnsi" w:cstheme="minorHAnsi"/>
              </w:rPr>
            </w:pPr>
          </w:p>
        </w:tc>
      </w:tr>
    </w:tbl>
    <w:p w14:paraId="147C9C4E" w14:textId="77777777" w:rsidR="00173351" w:rsidRPr="00CB19B3" w:rsidRDefault="00173351" w:rsidP="00173351">
      <w:pPr>
        <w:rPr>
          <w:rFonts w:asciiTheme="minorHAnsi" w:hAnsiTheme="minorHAnsi" w:cstheme="minorHAnsi"/>
        </w:rPr>
      </w:pPr>
    </w:p>
    <w:p w14:paraId="0B852120" w14:textId="77777777" w:rsidR="00173351" w:rsidRPr="00CB19B3" w:rsidRDefault="00173351" w:rsidP="00173351">
      <w:pPr>
        <w:rPr>
          <w:rFonts w:asciiTheme="minorHAnsi" w:hAnsiTheme="minorHAnsi" w:cstheme="minorHAnsi"/>
          <w:b/>
        </w:rPr>
      </w:pPr>
      <w:r w:rsidRPr="00CB19B3">
        <w:rPr>
          <w:rFonts w:asciiTheme="minorHAnsi" w:hAnsiTheme="minorHAnsi" w:cstheme="minorHAnsi"/>
          <w:b/>
        </w:rPr>
        <w:t>4</w:t>
      </w:r>
      <w:r w:rsidR="002D172B" w:rsidRPr="00CB19B3">
        <w:rPr>
          <w:rFonts w:asciiTheme="minorHAnsi" w:hAnsiTheme="minorHAnsi" w:cstheme="minorHAnsi"/>
          <w:b/>
        </w:rPr>
        <w:t>.</w:t>
      </w:r>
      <w:r w:rsidRPr="00CB19B3">
        <w:rPr>
          <w:rFonts w:asciiTheme="minorHAnsi" w:hAnsiTheme="minorHAnsi" w:cstheme="minorHAnsi"/>
          <w:b/>
        </w:rPr>
        <w:t xml:space="preserve"> What </w:t>
      </w:r>
      <w:r w:rsidR="009C0A7C" w:rsidRPr="00CB19B3">
        <w:rPr>
          <w:rFonts w:asciiTheme="minorHAnsi" w:hAnsiTheme="minorHAnsi" w:cstheme="minorHAnsi"/>
          <w:b/>
        </w:rPr>
        <w:t>threats are you facing?</w:t>
      </w:r>
    </w:p>
    <w:p w14:paraId="0D54725D" w14:textId="77777777" w:rsidR="00173351" w:rsidRPr="00CB19B3" w:rsidRDefault="00173351" w:rsidP="00173351">
      <w:pPr>
        <w:rPr>
          <w:rFonts w:asciiTheme="minorHAnsi" w:hAnsiTheme="minorHAnsi" w:cstheme="minorHAnsi"/>
        </w:rPr>
      </w:pPr>
    </w:p>
    <w:p w14:paraId="7BB413ED"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Think about the obstacles that could be holding you back. External threats can include changing customer behaviour and new entrants into your market or local area.</w:t>
      </w:r>
    </w:p>
    <w:p w14:paraId="466D6980"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00623CB1" w14:textId="77777777" w:rsidTr="009C0A7C">
        <w:tc>
          <w:tcPr>
            <w:tcW w:w="9634" w:type="dxa"/>
          </w:tcPr>
          <w:p w14:paraId="6E753DD2" w14:textId="77777777" w:rsidR="00173351" w:rsidRPr="00CB19B3" w:rsidRDefault="00173351" w:rsidP="00030DBC">
            <w:pPr>
              <w:rPr>
                <w:rFonts w:asciiTheme="minorHAnsi" w:hAnsiTheme="minorHAnsi" w:cstheme="minorHAnsi"/>
              </w:rPr>
            </w:pPr>
          </w:p>
          <w:p w14:paraId="22D197D4" w14:textId="77777777" w:rsidR="002D172B" w:rsidRPr="00CB19B3" w:rsidRDefault="002D172B" w:rsidP="00030DBC">
            <w:pPr>
              <w:rPr>
                <w:rFonts w:asciiTheme="minorHAnsi" w:hAnsiTheme="minorHAnsi" w:cstheme="minorHAnsi"/>
              </w:rPr>
            </w:pPr>
          </w:p>
          <w:p w14:paraId="5DBA6147" w14:textId="77777777" w:rsidR="00173351" w:rsidRPr="00CB19B3" w:rsidRDefault="00173351" w:rsidP="00030DBC">
            <w:pPr>
              <w:rPr>
                <w:rFonts w:asciiTheme="minorHAnsi" w:hAnsiTheme="minorHAnsi" w:cstheme="minorHAnsi"/>
              </w:rPr>
            </w:pPr>
          </w:p>
          <w:p w14:paraId="5232C2A6" w14:textId="77777777" w:rsidR="00173351" w:rsidRPr="00CB19B3" w:rsidRDefault="00173351" w:rsidP="00030DBC">
            <w:pPr>
              <w:rPr>
                <w:rFonts w:asciiTheme="minorHAnsi" w:hAnsiTheme="minorHAnsi" w:cstheme="minorHAnsi"/>
              </w:rPr>
            </w:pPr>
          </w:p>
        </w:tc>
      </w:tr>
    </w:tbl>
    <w:p w14:paraId="53BEF25F" w14:textId="77777777" w:rsidR="00173351" w:rsidRPr="00CB19B3" w:rsidRDefault="002D172B" w:rsidP="00CB19B3">
      <w:pPr>
        <w:rPr>
          <w:rFonts w:asciiTheme="minorHAnsi" w:hAnsiTheme="minorHAnsi" w:cstheme="minorHAnsi"/>
          <w:b/>
        </w:rPr>
      </w:pPr>
      <w:bookmarkStart w:id="3" w:name="Section3"/>
      <w:r w:rsidRPr="00CB19B3">
        <w:rPr>
          <w:rFonts w:asciiTheme="minorHAnsi" w:hAnsiTheme="minorHAnsi" w:cstheme="minorHAnsi"/>
          <w:b/>
        </w:rPr>
        <w:lastRenderedPageBreak/>
        <w:t>Section 3</w:t>
      </w:r>
      <w:bookmarkEnd w:id="3"/>
      <w:r w:rsidRPr="00CB19B3">
        <w:rPr>
          <w:rFonts w:asciiTheme="minorHAnsi" w:hAnsiTheme="minorHAnsi" w:cstheme="minorHAnsi"/>
          <w:b/>
        </w:rPr>
        <w:t xml:space="preserve">: </w:t>
      </w:r>
      <w:r w:rsidR="009C0A7C" w:rsidRPr="00CB19B3">
        <w:rPr>
          <w:rFonts w:asciiTheme="minorHAnsi" w:hAnsiTheme="minorHAnsi" w:cstheme="minorHAnsi"/>
          <w:b/>
        </w:rPr>
        <w:t>Assess potential marketing channels</w:t>
      </w:r>
    </w:p>
    <w:p w14:paraId="5F64F676" w14:textId="77777777" w:rsidR="00173351" w:rsidRPr="00CB19B3" w:rsidRDefault="00173351" w:rsidP="00173351">
      <w:pPr>
        <w:rPr>
          <w:rFonts w:asciiTheme="minorHAnsi" w:hAnsiTheme="minorHAnsi" w:cstheme="minorHAnsi"/>
        </w:rPr>
      </w:pPr>
    </w:p>
    <w:p w14:paraId="3F4FEDD3" w14:textId="77777777" w:rsidR="009C0A7C" w:rsidRPr="00CB19B3" w:rsidRDefault="009C0A7C" w:rsidP="009C0A7C">
      <w:pPr>
        <w:rPr>
          <w:rFonts w:asciiTheme="minorHAnsi" w:hAnsiTheme="minorHAnsi" w:cstheme="minorHAnsi"/>
          <w:b/>
        </w:rPr>
      </w:pPr>
      <w:r w:rsidRPr="00CB19B3">
        <w:rPr>
          <w:rFonts w:asciiTheme="minorHAnsi" w:hAnsiTheme="minorHAnsi" w:cstheme="minorHAnsi"/>
          <w:b/>
        </w:rPr>
        <w:t>1. Review your options</w:t>
      </w:r>
    </w:p>
    <w:p w14:paraId="78639323" w14:textId="77777777" w:rsidR="009C0A7C" w:rsidRPr="00CB19B3" w:rsidRDefault="009C0A7C" w:rsidP="009C0A7C">
      <w:pPr>
        <w:rPr>
          <w:rFonts w:asciiTheme="minorHAnsi" w:hAnsiTheme="minorHAnsi" w:cstheme="minorHAnsi"/>
        </w:rPr>
      </w:pPr>
    </w:p>
    <w:p w14:paraId="1F109D9A" w14:textId="77777777" w:rsidR="009C0A7C" w:rsidRPr="00CB19B3" w:rsidRDefault="009C0A7C" w:rsidP="009C0A7C">
      <w:pPr>
        <w:rPr>
          <w:rFonts w:asciiTheme="minorHAnsi" w:hAnsiTheme="minorHAnsi" w:cstheme="minorHAnsi"/>
        </w:rPr>
      </w:pPr>
      <w:r w:rsidRPr="00CB19B3">
        <w:rPr>
          <w:rFonts w:asciiTheme="minorHAnsi" w:hAnsiTheme="minorHAnsi" w:cstheme="minorHAnsi"/>
        </w:rPr>
        <w:t xml:space="preserve">There are many ways to market your business to your customers and prospects. Some are </w:t>
      </w:r>
      <w:proofErr w:type="gramStart"/>
      <w:r w:rsidRPr="00CB19B3">
        <w:rPr>
          <w:rFonts w:asciiTheme="minorHAnsi" w:hAnsiTheme="minorHAnsi" w:cstheme="minorHAnsi"/>
        </w:rPr>
        <w:t>absolutely essential</w:t>
      </w:r>
      <w:proofErr w:type="gramEnd"/>
      <w:r w:rsidRPr="00CB19B3">
        <w:rPr>
          <w:rFonts w:asciiTheme="minorHAnsi" w:hAnsiTheme="minorHAnsi" w:cstheme="minorHAnsi"/>
        </w:rPr>
        <w:t>; others may not be appropriate for you and your target market. Use this list to make an initial assessment of the options open to you.</w:t>
      </w:r>
    </w:p>
    <w:p w14:paraId="5B7AE866" w14:textId="77777777" w:rsidR="009C0A7C" w:rsidRPr="00CB19B3" w:rsidRDefault="009C0A7C" w:rsidP="009C0A7C">
      <w:pPr>
        <w:rPr>
          <w:rFonts w:asciiTheme="minorHAnsi" w:hAnsiTheme="minorHAnsi" w:cstheme="minorHAnsi"/>
        </w:rPr>
      </w:pPr>
    </w:p>
    <w:tbl>
      <w:tblPr>
        <w:tblStyle w:val="TableGrid"/>
        <w:tblpPr w:leftFromText="180" w:rightFromText="180" w:vertAnchor="text" w:tblpY="1"/>
        <w:tblOverlap w:val="never"/>
        <w:tblW w:w="9634" w:type="dxa"/>
        <w:tblLook w:val="01E0" w:firstRow="1" w:lastRow="1" w:firstColumn="1" w:lastColumn="1" w:noHBand="0" w:noVBand="0"/>
      </w:tblPr>
      <w:tblGrid>
        <w:gridCol w:w="1312"/>
        <w:gridCol w:w="1951"/>
        <w:gridCol w:w="2041"/>
        <w:gridCol w:w="2099"/>
        <w:gridCol w:w="2231"/>
      </w:tblGrid>
      <w:tr w:rsidR="009C0A7C" w:rsidRPr="00CB19B3" w14:paraId="16ECC1A9" w14:textId="77777777" w:rsidTr="00254619">
        <w:tc>
          <w:tcPr>
            <w:tcW w:w="1188" w:type="dxa"/>
          </w:tcPr>
          <w:p w14:paraId="15326786" w14:textId="77777777" w:rsidR="009C0A7C" w:rsidRPr="00CB19B3" w:rsidRDefault="009C0A7C" w:rsidP="006B09AD">
            <w:pPr>
              <w:rPr>
                <w:rFonts w:asciiTheme="minorHAnsi" w:hAnsiTheme="minorHAnsi" w:cstheme="minorHAnsi"/>
                <w:b/>
              </w:rPr>
            </w:pPr>
            <w:r w:rsidRPr="00CB19B3">
              <w:rPr>
                <w:rFonts w:asciiTheme="minorHAnsi" w:hAnsiTheme="minorHAnsi" w:cstheme="minorHAnsi"/>
                <w:b/>
              </w:rPr>
              <w:t>Marketing channel</w:t>
            </w:r>
          </w:p>
          <w:p w14:paraId="49BA4AAF" w14:textId="77777777" w:rsidR="00254619" w:rsidRPr="00CB19B3" w:rsidRDefault="00254619" w:rsidP="006B09AD">
            <w:pPr>
              <w:rPr>
                <w:rFonts w:asciiTheme="minorHAnsi" w:hAnsiTheme="minorHAnsi" w:cstheme="minorHAnsi"/>
                <w:b/>
              </w:rPr>
            </w:pPr>
          </w:p>
        </w:tc>
        <w:tc>
          <w:tcPr>
            <w:tcW w:w="1980" w:type="dxa"/>
          </w:tcPr>
          <w:p w14:paraId="0ACFEE99" w14:textId="77777777" w:rsidR="009C0A7C" w:rsidRPr="00CB19B3" w:rsidRDefault="009C0A7C" w:rsidP="006B09AD">
            <w:pPr>
              <w:rPr>
                <w:rFonts w:asciiTheme="minorHAnsi" w:hAnsiTheme="minorHAnsi" w:cstheme="minorHAnsi"/>
                <w:b/>
              </w:rPr>
            </w:pPr>
            <w:r w:rsidRPr="00CB19B3">
              <w:rPr>
                <w:rFonts w:asciiTheme="minorHAnsi" w:hAnsiTheme="minorHAnsi" w:cstheme="minorHAnsi"/>
                <w:b/>
              </w:rPr>
              <w:t>Questions to ask</w:t>
            </w:r>
          </w:p>
        </w:tc>
        <w:tc>
          <w:tcPr>
            <w:tcW w:w="2072" w:type="dxa"/>
          </w:tcPr>
          <w:p w14:paraId="660120F2" w14:textId="77777777" w:rsidR="009C0A7C" w:rsidRPr="00CB19B3" w:rsidRDefault="009C0A7C" w:rsidP="006B09AD">
            <w:pPr>
              <w:rPr>
                <w:rFonts w:asciiTheme="minorHAnsi" w:hAnsiTheme="minorHAnsi" w:cstheme="minorHAnsi"/>
                <w:b/>
              </w:rPr>
            </w:pPr>
            <w:r w:rsidRPr="00CB19B3">
              <w:rPr>
                <w:rFonts w:asciiTheme="minorHAnsi" w:hAnsiTheme="minorHAnsi" w:cstheme="minorHAnsi"/>
                <w:b/>
              </w:rPr>
              <w:t>Advantages</w:t>
            </w:r>
          </w:p>
        </w:tc>
        <w:tc>
          <w:tcPr>
            <w:tcW w:w="2126" w:type="dxa"/>
          </w:tcPr>
          <w:p w14:paraId="5459DB0D" w14:textId="77777777" w:rsidR="009C0A7C" w:rsidRPr="00CB19B3" w:rsidRDefault="009C0A7C" w:rsidP="006B09AD">
            <w:pPr>
              <w:rPr>
                <w:rFonts w:asciiTheme="minorHAnsi" w:hAnsiTheme="minorHAnsi" w:cstheme="minorHAnsi"/>
                <w:b/>
              </w:rPr>
            </w:pPr>
            <w:r w:rsidRPr="00CB19B3">
              <w:rPr>
                <w:rFonts w:asciiTheme="minorHAnsi" w:hAnsiTheme="minorHAnsi" w:cstheme="minorHAnsi"/>
                <w:b/>
              </w:rPr>
              <w:t>Measurement</w:t>
            </w:r>
          </w:p>
        </w:tc>
        <w:tc>
          <w:tcPr>
            <w:tcW w:w="2268" w:type="dxa"/>
          </w:tcPr>
          <w:p w14:paraId="16355439" w14:textId="77777777" w:rsidR="009C0A7C" w:rsidRPr="00CB19B3" w:rsidRDefault="009C0A7C" w:rsidP="006B09AD">
            <w:pPr>
              <w:rPr>
                <w:rFonts w:asciiTheme="minorHAnsi" w:hAnsiTheme="minorHAnsi" w:cstheme="minorHAnsi"/>
                <w:b/>
              </w:rPr>
            </w:pPr>
            <w:r w:rsidRPr="00CB19B3">
              <w:rPr>
                <w:rFonts w:asciiTheme="minorHAnsi" w:hAnsiTheme="minorHAnsi" w:cstheme="minorHAnsi"/>
                <w:b/>
              </w:rPr>
              <w:t>Cost</w:t>
            </w:r>
          </w:p>
        </w:tc>
      </w:tr>
      <w:tr w:rsidR="009C0A7C" w:rsidRPr="00CB19B3" w14:paraId="5C5AE1CC" w14:textId="77777777" w:rsidTr="00254619">
        <w:tc>
          <w:tcPr>
            <w:tcW w:w="1188" w:type="dxa"/>
          </w:tcPr>
          <w:p w14:paraId="13CE37A8"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Email</w:t>
            </w:r>
          </w:p>
        </w:tc>
        <w:tc>
          <w:tcPr>
            <w:tcW w:w="1980" w:type="dxa"/>
          </w:tcPr>
          <w:p w14:paraId="6939D18A"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Have you got a good quality email list with permission to get in touch?</w:t>
            </w:r>
          </w:p>
        </w:tc>
        <w:tc>
          <w:tcPr>
            <w:tcW w:w="2072" w:type="dxa"/>
          </w:tcPr>
          <w:p w14:paraId="6A288D19"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Easy t</w:t>
            </w:r>
            <w:r w:rsidR="00254619" w:rsidRPr="00CB19B3">
              <w:rPr>
                <w:rFonts w:asciiTheme="minorHAnsi" w:hAnsiTheme="minorHAnsi" w:cstheme="minorHAnsi"/>
              </w:rPr>
              <w:t>o target messages at segments; g</w:t>
            </w:r>
            <w:r w:rsidRPr="00CB19B3">
              <w:rPr>
                <w:rFonts w:asciiTheme="minorHAnsi" w:hAnsiTheme="minorHAnsi" w:cstheme="minorHAnsi"/>
              </w:rPr>
              <w:t>reat for keeping in regular contact until customers are ready to buy</w:t>
            </w:r>
          </w:p>
          <w:p w14:paraId="30B9DC7D" w14:textId="77777777" w:rsidR="009C0A7C" w:rsidRPr="00CB19B3" w:rsidRDefault="009C0A7C" w:rsidP="006B09AD">
            <w:pPr>
              <w:rPr>
                <w:rFonts w:asciiTheme="minorHAnsi" w:hAnsiTheme="minorHAnsi" w:cstheme="minorHAnsi"/>
              </w:rPr>
            </w:pPr>
          </w:p>
        </w:tc>
        <w:tc>
          <w:tcPr>
            <w:tcW w:w="2126" w:type="dxa"/>
          </w:tcPr>
          <w:p w14:paraId="654C6A2B"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Email analytics can tell you everything you need to know about who has clicked on what.</w:t>
            </w:r>
          </w:p>
        </w:tc>
        <w:tc>
          <w:tcPr>
            <w:tcW w:w="2268" w:type="dxa"/>
          </w:tcPr>
          <w:p w14:paraId="3F91EDC1"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Very low cost but doing it well takes time</w:t>
            </w:r>
          </w:p>
        </w:tc>
      </w:tr>
      <w:tr w:rsidR="009C0A7C" w:rsidRPr="00CB19B3" w14:paraId="2A856E80" w14:textId="77777777" w:rsidTr="00254619">
        <w:tc>
          <w:tcPr>
            <w:tcW w:w="1188" w:type="dxa"/>
          </w:tcPr>
          <w:p w14:paraId="25954366"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Online marketing</w:t>
            </w:r>
          </w:p>
        </w:tc>
        <w:tc>
          <w:tcPr>
            <w:tcW w:w="1980" w:type="dxa"/>
          </w:tcPr>
          <w:p w14:paraId="6A47764B"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 xml:space="preserve">Are you attracting enough people to your website? </w:t>
            </w:r>
          </w:p>
        </w:tc>
        <w:tc>
          <w:tcPr>
            <w:tcW w:w="2072" w:type="dxa"/>
          </w:tcPr>
          <w:p w14:paraId="52921E12"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SEO and pay-per-click advertising can help get your business to the top of search results</w:t>
            </w:r>
          </w:p>
        </w:tc>
        <w:tc>
          <w:tcPr>
            <w:tcW w:w="2126" w:type="dxa"/>
          </w:tcPr>
          <w:p w14:paraId="4A9877EC" w14:textId="77777777" w:rsidR="009C0A7C" w:rsidRPr="00CB19B3" w:rsidRDefault="00254619" w:rsidP="006B09AD">
            <w:pPr>
              <w:rPr>
                <w:rFonts w:asciiTheme="minorHAnsi" w:hAnsiTheme="minorHAnsi" w:cstheme="minorHAnsi"/>
              </w:rPr>
            </w:pPr>
            <w:r w:rsidRPr="00CB19B3">
              <w:rPr>
                <w:rFonts w:asciiTheme="minorHAnsi" w:hAnsiTheme="minorHAnsi" w:cstheme="minorHAnsi"/>
              </w:rPr>
              <w:t>Google A</w:t>
            </w:r>
            <w:r w:rsidR="009C0A7C" w:rsidRPr="00CB19B3">
              <w:rPr>
                <w:rFonts w:asciiTheme="minorHAnsi" w:hAnsiTheme="minorHAnsi" w:cstheme="minorHAnsi"/>
              </w:rPr>
              <w:t>nalytics can help you measure the success of SEO and pay-per-click activity</w:t>
            </w:r>
          </w:p>
          <w:p w14:paraId="563D7B57" w14:textId="77777777" w:rsidR="00254619" w:rsidRPr="00CB19B3" w:rsidRDefault="00254619" w:rsidP="006B09AD">
            <w:pPr>
              <w:rPr>
                <w:rFonts w:asciiTheme="minorHAnsi" w:hAnsiTheme="minorHAnsi" w:cstheme="minorHAnsi"/>
              </w:rPr>
            </w:pPr>
          </w:p>
        </w:tc>
        <w:tc>
          <w:tcPr>
            <w:tcW w:w="2268" w:type="dxa"/>
          </w:tcPr>
          <w:p w14:paraId="0FB193F2"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The cost depends on how much outside expertise you need to bring in</w:t>
            </w:r>
          </w:p>
        </w:tc>
      </w:tr>
      <w:tr w:rsidR="009C0A7C" w:rsidRPr="00CB19B3" w14:paraId="3F2EE1F2" w14:textId="77777777" w:rsidTr="00254619">
        <w:tc>
          <w:tcPr>
            <w:tcW w:w="1188" w:type="dxa"/>
          </w:tcPr>
          <w:p w14:paraId="5BECF832"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Social media</w:t>
            </w:r>
          </w:p>
        </w:tc>
        <w:tc>
          <w:tcPr>
            <w:tcW w:w="1980" w:type="dxa"/>
          </w:tcPr>
          <w:p w14:paraId="2CFA6BE2"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 xml:space="preserve">Which social media sites are your customers using? </w:t>
            </w:r>
          </w:p>
        </w:tc>
        <w:tc>
          <w:tcPr>
            <w:tcW w:w="2072" w:type="dxa"/>
          </w:tcPr>
          <w:p w14:paraId="1E098F27"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Social media helps you build relationships with customers and widen your reach</w:t>
            </w:r>
          </w:p>
        </w:tc>
        <w:tc>
          <w:tcPr>
            <w:tcW w:w="2126" w:type="dxa"/>
          </w:tcPr>
          <w:p w14:paraId="6FC57AAB"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Everything is measured from followers to likes; use links and calls to action to drive traffic to your website</w:t>
            </w:r>
          </w:p>
          <w:p w14:paraId="05FFF879" w14:textId="77777777" w:rsidR="00254619" w:rsidRPr="00CB19B3" w:rsidRDefault="00254619" w:rsidP="006B09AD">
            <w:pPr>
              <w:rPr>
                <w:rFonts w:asciiTheme="minorHAnsi" w:hAnsiTheme="minorHAnsi" w:cstheme="minorHAnsi"/>
              </w:rPr>
            </w:pPr>
          </w:p>
        </w:tc>
        <w:tc>
          <w:tcPr>
            <w:tcW w:w="2268" w:type="dxa"/>
          </w:tcPr>
          <w:p w14:paraId="47EBE14B"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 xml:space="preserve">Social media sites are </w:t>
            </w:r>
            <w:proofErr w:type="gramStart"/>
            <w:r w:rsidRPr="00CB19B3">
              <w:rPr>
                <w:rFonts w:asciiTheme="minorHAnsi" w:hAnsiTheme="minorHAnsi" w:cstheme="minorHAnsi"/>
              </w:rPr>
              <w:t>free</w:t>
            </w:r>
            <w:proofErr w:type="gramEnd"/>
            <w:r w:rsidRPr="00CB19B3">
              <w:rPr>
                <w:rFonts w:asciiTheme="minorHAnsi" w:hAnsiTheme="minorHAnsi" w:cstheme="minorHAnsi"/>
              </w:rPr>
              <w:t xml:space="preserve"> but you have to factor in the cost of your time</w:t>
            </w:r>
          </w:p>
        </w:tc>
      </w:tr>
      <w:tr w:rsidR="009C0A7C" w:rsidRPr="00CB19B3" w14:paraId="4B9133DB" w14:textId="77777777" w:rsidTr="00254619">
        <w:tc>
          <w:tcPr>
            <w:tcW w:w="1188" w:type="dxa"/>
          </w:tcPr>
          <w:p w14:paraId="049EE9BE"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Content marketing</w:t>
            </w:r>
          </w:p>
        </w:tc>
        <w:tc>
          <w:tcPr>
            <w:tcW w:w="1980" w:type="dxa"/>
          </w:tcPr>
          <w:p w14:paraId="5F79D5EB"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Are you promoting your expertise?</w:t>
            </w:r>
          </w:p>
        </w:tc>
        <w:tc>
          <w:tcPr>
            <w:tcW w:w="2072" w:type="dxa"/>
          </w:tcPr>
          <w:p w14:paraId="6010858A"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Writing guides, blogs and case studies can help you build a strong reputation in your field</w:t>
            </w:r>
          </w:p>
        </w:tc>
        <w:tc>
          <w:tcPr>
            <w:tcW w:w="2126" w:type="dxa"/>
          </w:tcPr>
          <w:p w14:paraId="74DFF1EC"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Include links in your content and measure traffic to your website; ask customers for feedback</w:t>
            </w:r>
          </w:p>
          <w:p w14:paraId="4E50CF10" w14:textId="77777777" w:rsidR="00254619" w:rsidRPr="00CB19B3" w:rsidRDefault="00254619" w:rsidP="006B09AD">
            <w:pPr>
              <w:rPr>
                <w:rFonts w:asciiTheme="minorHAnsi" w:hAnsiTheme="minorHAnsi" w:cstheme="minorHAnsi"/>
              </w:rPr>
            </w:pPr>
          </w:p>
        </w:tc>
        <w:tc>
          <w:tcPr>
            <w:tcW w:w="2268" w:type="dxa"/>
          </w:tcPr>
          <w:p w14:paraId="0D247B0C"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Creating content takes time</w:t>
            </w:r>
          </w:p>
        </w:tc>
      </w:tr>
      <w:tr w:rsidR="009C0A7C" w:rsidRPr="00CB19B3" w14:paraId="306750CF" w14:textId="77777777" w:rsidTr="00254619">
        <w:tc>
          <w:tcPr>
            <w:tcW w:w="1188" w:type="dxa"/>
          </w:tcPr>
          <w:p w14:paraId="1C7F30C0"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PR</w:t>
            </w:r>
          </w:p>
        </w:tc>
        <w:tc>
          <w:tcPr>
            <w:tcW w:w="1980" w:type="dxa"/>
          </w:tcPr>
          <w:p w14:paraId="567E0792"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Do you need to raise your profile?</w:t>
            </w:r>
          </w:p>
        </w:tc>
        <w:tc>
          <w:tcPr>
            <w:tcW w:w="2072" w:type="dxa"/>
          </w:tcPr>
          <w:p w14:paraId="3BF5535E"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PR can give you exposure – whether you are looking for mentions in the business press or a local paper</w:t>
            </w:r>
          </w:p>
          <w:p w14:paraId="4D8C0322" w14:textId="77777777" w:rsidR="00254619" w:rsidRPr="00CB19B3" w:rsidRDefault="00254619" w:rsidP="006B09AD">
            <w:pPr>
              <w:rPr>
                <w:rFonts w:asciiTheme="minorHAnsi" w:hAnsiTheme="minorHAnsi" w:cstheme="minorHAnsi"/>
              </w:rPr>
            </w:pPr>
          </w:p>
        </w:tc>
        <w:tc>
          <w:tcPr>
            <w:tcW w:w="2126" w:type="dxa"/>
          </w:tcPr>
          <w:p w14:paraId="0F60FBDB"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 xml:space="preserve">Measure uplifts in sales or website traffic when you have had media coverage </w:t>
            </w:r>
          </w:p>
        </w:tc>
        <w:tc>
          <w:tcPr>
            <w:tcW w:w="2268" w:type="dxa"/>
          </w:tcPr>
          <w:p w14:paraId="16AAC57F"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 xml:space="preserve">Perseverance is the name of the game with PR so it can take time </w:t>
            </w:r>
          </w:p>
        </w:tc>
      </w:tr>
      <w:tr w:rsidR="009C0A7C" w:rsidRPr="00CB19B3" w14:paraId="11FBBCFB" w14:textId="77777777" w:rsidTr="00254619">
        <w:tc>
          <w:tcPr>
            <w:tcW w:w="1188" w:type="dxa"/>
          </w:tcPr>
          <w:p w14:paraId="0693ED78"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Exhibitions and events</w:t>
            </w:r>
          </w:p>
        </w:tc>
        <w:tc>
          <w:tcPr>
            <w:tcW w:w="1980" w:type="dxa"/>
          </w:tcPr>
          <w:p w14:paraId="7409C705"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 xml:space="preserve">Can you reach your customers in one place? </w:t>
            </w:r>
          </w:p>
        </w:tc>
        <w:tc>
          <w:tcPr>
            <w:tcW w:w="2072" w:type="dxa"/>
          </w:tcPr>
          <w:p w14:paraId="3624EE06"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An opportunity for face-to-face contact with lots of motivated prospects</w:t>
            </w:r>
          </w:p>
        </w:tc>
        <w:tc>
          <w:tcPr>
            <w:tcW w:w="2126" w:type="dxa"/>
          </w:tcPr>
          <w:p w14:paraId="41CC228A"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Collect data on everyone you meet, follow up on every lead and measure the results</w:t>
            </w:r>
          </w:p>
          <w:p w14:paraId="4F55D11D" w14:textId="77777777" w:rsidR="00254619" w:rsidRPr="00CB19B3" w:rsidRDefault="00254619" w:rsidP="006B09AD">
            <w:pPr>
              <w:rPr>
                <w:rFonts w:asciiTheme="minorHAnsi" w:hAnsiTheme="minorHAnsi" w:cstheme="minorHAnsi"/>
              </w:rPr>
            </w:pPr>
          </w:p>
        </w:tc>
        <w:tc>
          <w:tcPr>
            <w:tcW w:w="2268" w:type="dxa"/>
          </w:tcPr>
          <w:p w14:paraId="2A441C3B"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lastRenderedPageBreak/>
              <w:t xml:space="preserve">Events are very </w:t>
            </w:r>
            <w:proofErr w:type="gramStart"/>
            <w:r w:rsidRPr="00CB19B3">
              <w:rPr>
                <w:rFonts w:asciiTheme="minorHAnsi" w:hAnsiTheme="minorHAnsi" w:cstheme="minorHAnsi"/>
              </w:rPr>
              <w:t>costly</w:t>
            </w:r>
            <w:proofErr w:type="gramEnd"/>
            <w:r w:rsidRPr="00CB19B3">
              <w:rPr>
                <w:rFonts w:asciiTheme="minorHAnsi" w:hAnsiTheme="minorHAnsi" w:cstheme="minorHAnsi"/>
              </w:rPr>
              <w:t xml:space="preserve"> but they offer big rewards</w:t>
            </w:r>
          </w:p>
        </w:tc>
      </w:tr>
      <w:tr w:rsidR="009C0A7C" w:rsidRPr="00CB19B3" w14:paraId="40C1535A" w14:textId="77777777" w:rsidTr="00254619">
        <w:tc>
          <w:tcPr>
            <w:tcW w:w="1188" w:type="dxa"/>
          </w:tcPr>
          <w:p w14:paraId="018DAFD8"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Advertising</w:t>
            </w:r>
          </w:p>
        </w:tc>
        <w:tc>
          <w:tcPr>
            <w:tcW w:w="1980" w:type="dxa"/>
          </w:tcPr>
          <w:p w14:paraId="339FAFF6"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Will it be seen by the right people?</w:t>
            </w:r>
          </w:p>
        </w:tc>
        <w:tc>
          <w:tcPr>
            <w:tcW w:w="2072" w:type="dxa"/>
          </w:tcPr>
          <w:p w14:paraId="102E3694"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Advertising in the press, directories or online can help you reach your target market</w:t>
            </w:r>
          </w:p>
        </w:tc>
        <w:tc>
          <w:tcPr>
            <w:tcW w:w="2126" w:type="dxa"/>
          </w:tcPr>
          <w:p w14:paraId="57F0924F"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Monitor results from ads using dedicated email addresses, URLs and phone numbers</w:t>
            </w:r>
          </w:p>
          <w:p w14:paraId="4329CE48" w14:textId="77777777" w:rsidR="00254619" w:rsidRPr="00CB19B3" w:rsidRDefault="00254619" w:rsidP="006B09AD">
            <w:pPr>
              <w:rPr>
                <w:rFonts w:asciiTheme="minorHAnsi" w:hAnsiTheme="minorHAnsi" w:cstheme="minorHAnsi"/>
              </w:rPr>
            </w:pPr>
          </w:p>
        </w:tc>
        <w:tc>
          <w:tcPr>
            <w:tcW w:w="2268" w:type="dxa"/>
          </w:tcPr>
          <w:p w14:paraId="35DB7FC4"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Costs vary</w:t>
            </w:r>
          </w:p>
        </w:tc>
      </w:tr>
      <w:tr w:rsidR="009C0A7C" w:rsidRPr="00CB19B3" w14:paraId="1A99C43B" w14:textId="77777777" w:rsidTr="00254619">
        <w:tc>
          <w:tcPr>
            <w:tcW w:w="1188" w:type="dxa"/>
          </w:tcPr>
          <w:p w14:paraId="53A772AB"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Direct mail and leafleting</w:t>
            </w:r>
          </w:p>
        </w:tc>
        <w:tc>
          <w:tcPr>
            <w:tcW w:w="1980" w:type="dxa"/>
          </w:tcPr>
          <w:p w14:paraId="59E6F531"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Could letters and flyers get your business noticed?</w:t>
            </w:r>
          </w:p>
        </w:tc>
        <w:tc>
          <w:tcPr>
            <w:tcW w:w="2072" w:type="dxa"/>
          </w:tcPr>
          <w:p w14:paraId="0C59484C"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Direct mail and flyers are making a comeback</w:t>
            </w:r>
          </w:p>
        </w:tc>
        <w:tc>
          <w:tcPr>
            <w:tcW w:w="2126" w:type="dxa"/>
          </w:tcPr>
          <w:p w14:paraId="583749E0"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Monitor results from flyers using dedicated PO Box numbers, email and web addresses and phone numbers</w:t>
            </w:r>
          </w:p>
          <w:p w14:paraId="5C19EE0A" w14:textId="77777777" w:rsidR="00254619" w:rsidRPr="00CB19B3" w:rsidRDefault="00254619" w:rsidP="006B09AD">
            <w:pPr>
              <w:rPr>
                <w:rFonts w:asciiTheme="minorHAnsi" w:hAnsiTheme="minorHAnsi" w:cstheme="minorHAnsi"/>
              </w:rPr>
            </w:pPr>
          </w:p>
        </w:tc>
        <w:tc>
          <w:tcPr>
            <w:tcW w:w="2268" w:type="dxa"/>
          </w:tcPr>
          <w:p w14:paraId="69CDE367"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 xml:space="preserve">Potentially very cost-effective </w:t>
            </w:r>
          </w:p>
        </w:tc>
      </w:tr>
      <w:tr w:rsidR="009C0A7C" w:rsidRPr="00CB19B3" w14:paraId="3822FD9E" w14:textId="77777777" w:rsidTr="00254619">
        <w:tc>
          <w:tcPr>
            <w:tcW w:w="1188" w:type="dxa"/>
          </w:tcPr>
          <w:p w14:paraId="1809CECC"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Sponsorship</w:t>
            </w:r>
          </w:p>
        </w:tc>
        <w:tc>
          <w:tcPr>
            <w:tcW w:w="1980" w:type="dxa"/>
          </w:tcPr>
          <w:p w14:paraId="4B4F26E6"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 xml:space="preserve">Can you improve your reputation by association? </w:t>
            </w:r>
          </w:p>
        </w:tc>
        <w:tc>
          <w:tcPr>
            <w:tcW w:w="2072" w:type="dxa"/>
          </w:tcPr>
          <w:p w14:paraId="369427A3"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Local firms can get great goodwill by sponsoring local charities or sports teams</w:t>
            </w:r>
          </w:p>
        </w:tc>
        <w:tc>
          <w:tcPr>
            <w:tcW w:w="2126" w:type="dxa"/>
          </w:tcPr>
          <w:p w14:paraId="6CC16923"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 xml:space="preserve">Measurement is not </w:t>
            </w:r>
            <w:proofErr w:type="gramStart"/>
            <w:r w:rsidRPr="00CB19B3">
              <w:rPr>
                <w:rFonts w:asciiTheme="minorHAnsi" w:hAnsiTheme="minorHAnsi" w:cstheme="minorHAnsi"/>
              </w:rPr>
              <w:t>easy</w:t>
            </w:r>
            <w:proofErr w:type="gramEnd"/>
            <w:r w:rsidRPr="00CB19B3">
              <w:rPr>
                <w:rFonts w:asciiTheme="minorHAnsi" w:hAnsiTheme="minorHAnsi" w:cstheme="minorHAnsi"/>
              </w:rPr>
              <w:t xml:space="preserve"> but you can monitor overall results over the course of the sponsorship</w:t>
            </w:r>
          </w:p>
          <w:p w14:paraId="52EB4426" w14:textId="77777777" w:rsidR="00254619" w:rsidRPr="00CB19B3" w:rsidRDefault="00254619" w:rsidP="006B09AD">
            <w:pPr>
              <w:rPr>
                <w:rFonts w:asciiTheme="minorHAnsi" w:hAnsiTheme="minorHAnsi" w:cstheme="minorHAnsi"/>
              </w:rPr>
            </w:pPr>
          </w:p>
        </w:tc>
        <w:tc>
          <w:tcPr>
            <w:tcW w:w="2268" w:type="dxa"/>
          </w:tcPr>
          <w:p w14:paraId="26A236F4" w14:textId="77777777" w:rsidR="009C0A7C" w:rsidRPr="00CB19B3" w:rsidRDefault="009C0A7C" w:rsidP="006B09AD">
            <w:pPr>
              <w:rPr>
                <w:rFonts w:asciiTheme="minorHAnsi" w:hAnsiTheme="minorHAnsi" w:cstheme="minorHAnsi"/>
              </w:rPr>
            </w:pPr>
            <w:r w:rsidRPr="00CB19B3">
              <w:rPr>
                <w:rFonts w:asciiTheme="minorHAnsi" w:hAnsiTheme="minorHAnsi" w:cstheme="minorHAnsi"/>
              </w:rPr>
              <w:t>Local sponsorship can be quid pro quo – such as paying for team kit in return for a logo</w:t>
            </w:r>
          </w:p>
        </w:tc>
      </w:tr>
    </w:tbl>
    <w:p w14:paraId="31685B1C" w14:textId="77777777" w:rsidR="009C0A7C" w:rsidRPr="00CB19B3" w:rsidRDefault="009C0A7C" w:rsidP="009C0A7C">
      <w:pPr>
        <w:rPr>
          <w:rFonts w:asciiTheme="minorHAnsi" w:hAnsiTheme="minorHAnsi" w:cstheme="minorHAnsi"/>
          <w:b/>
        </w:rPr>
      </w:pPr>
    </w:p>
    <w:p w14:paraId="0B7C0A4E" w14:textId="77777777" w:rsidR="00CB19B3" w:rsidRPr="00CB19B3" w:rsidRDefault="00CB19B3" w:rsidP="009C0A7C">
      <w:pPr>
        <w:rPr>
          <w:rFonts w:asciiTheme="minorHAnsi" w:hAnsiTheme="minorHAnsi" w:cstheme="minorHAnsi"/>
          <w:b/>
        </w:rPr>
      </w:pPr>
    </w:p>
    <w:p w14:paraId="30A4109A" w14:textId="77777777" w:rsidR="00CB19B3" w:rsidRPr="00CB19B3" w:rsidRDefault="00CB19B3" w:rsidP="009C0A7C">
      <w:pPr>
        <w:rPr>
          <w:rFonts w:asciiTheme="minorHAnsi" w:hAnsiTheme="minorHAnsi" w:cstheme="minorHAnsi"/>
          <w:b/>
        </w:rPr>
      </w:pPr>
    </w:p>
    <w:p w14:paraId="211DBB9D" w14:textId="77777777" w:rsidR="00CB19B3" w:rsidRPr="00CB19B3" w:rsidRDefault="00CB19B3" w:rsidP="009C0A7C">
      <w:pPr>
        <w:rPr>
          <w:rFonts w:asciiTheme="minorHAnsi" w:hAnsiTheme="minorHAnsi" w:cstheme="minorHAnsi"/>
          <w:b/>
        </w:rPr>
      </w:pPr>
    </w:p>
    <w:p w14:paraId="0CB33D72" w14:textId="77777777" w:rsidR="00CB19B3" w:rsidRPr="00CB19B3" w:rsidRDefault="00CB19B3" w:rsidP="009C0A7C">
      <w:pPr>
        <w:rPr>
          <w:rFonts w:asciiTheme="minorHAnsi" w:hAnsiTheme="minorHAnsi" w:cstheme="minorHAnsi"/>
          <w:b/>
        </w:rPr>
      </w:pPr>
    </w:p>
    <w:p w14:paraId="5348F5DC" w14:textId="77777777" w:rsidR="00CB19B3" w:rsidRPr="00CB19B3" w:rsidRDefault="00CB19B3" w:rsidP="009C0A7C">
      <w:pPr>
        <w:rPr>
          <w:rFonts w:asciiTheme="minorHAnsi" w:hAnsiTheme="minorHAnsi" w:cstheme="minorHAnsi"/>
          <w:b/>
        </w:rPr>
      </w:pPr>
    </w:p>
    <w:p w14:paraId="310CE2A6" w14:textId="77777777" w:rsidR="00CB19B3" w:rsidRPr="00CB19B3" w:rsidRDefault="00CB19B3" w:rsidP="009C0A7C">
      <w:pPr>
        <w:rPr>
          <w:rFonts w:asciiTheme="minorHAnsi" w:hAnsiTheme="minorHAnsi" w:cstheme="minorHAnsi"/>
          <w:b/>
        </w:rPr>
      </w:pPr>
    </w:p>
    <w:p w14:paraId="565FB918" w14:textId="77777777" w:rsidR="00CB19B3" w:rsidRPr="00CB19B3" w:rsidRDefault="00CB19B3" w:rsidP="009C0A7C">
      <w:pPr>
        <w:rPr>
          <w:rFonts w:asciiTheme="minorHAnsi" w:hAnsiTheme="minorHAnsi" w:cstheme="minorHAnsi"/>
          <w:b/>
        </w:rPr>
      </w:pPr>
    </w:p>
    <w:p w14:paraId="314CAFCD" w14:textId="77777777" w:rsidR="00CB19B3" w:rsidRPr="00CB19B3" w:rsidRDefault="00CB19B3" w:rsidP="009C0A7C">
      <w:pPr>
        <w:rPr>
          <w:rFonts w:asciiTheme="minorHAnsi" w:hAnsiTheme="minorHAnsi" w:cstheme="minorHAnsi"/>
          <w:b/>
        </w:rPr>
      </w:pPr>
    </w:p>
    <w:p w14:paraId="66011C65" w14:textId="77777777" w:rsidR="009C0A7C" w:rsidRPr="00CB19B3" w:rsidRDefault="009C0A7C" w:rsidP="009C0A7C">
      <w:pPr>
        <w:rPr>
          <w:rFonts w:asciiTheme="minorHAnsi" w:hAnsiTheme="minorHAnsi" w:cstheme="minorHAnsi"/>
          <w:b/>
        </w:rPr>
      </w:pPr>
      <w:r w:rsidRPr="00CB19B3">
        <w:rPr>
          <w:rFonts w:asciiTheme="minorHAnsi" w:hAnsiTheme="minorHAnsi" w:cstheme="minorHAnsi"/>
          <w:b/>
        </w:rPr>
        <w:t>2. Match the marketing method to your target market</w:t>
      </w:r>
    </w:p>
    <w:p w14:paraId="53AB2F20" w14:textId="77777777" w:rsidR="009C0A7C" w:rsidRPr="00CB19B3" w:rsidRDefault="009C0A7C" w:rsidP="009C0A7C">
      <w:pPr>
        <w:rPr>
          <w:rFonts w:asciiTheme="minorHAnsi" w:hAnsiTheme="minorHAnsi" w:cstheme="minorHAnsi"/>
        </w:rPr>
      </w:pPr>
    </w:p>
    <w:p w14:paraId="693BAFB2"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Now look at these marketing channels from the point of view of your customers. Which of them are most likely to be used by your audience and which are they most likely to respond to? Create a shortlist of 4-5 marketing methods to focus on. If you are looking at social media, choose just two or three social media sites to start with; you can test them out and add more as you learn what works for your business.</w:t>
      </w:r>
    </w:p>
    <w:p w14:paraId="31D02E09"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7B781430" w14:textId="77777777" w:rsidTr="00254619">
        <w:tc>
          <w:tcPr>
            <w:tcW w:w="9634" w:type="dxa"/>
          </w:tcPr>
          <w:p w14:paraId="1A82D81A" w14:textId="77777777" w:rsidR="00173351" w:rsidRPr="00CB19B3" w:rsidRDefault="00173351" w:rsidP="00030DBC">
            <w:pPr>
              <w:rPr>
                <w:rFonts w:asciiTheme="minorHAnsi" w:hAnsiTheme="minorHAnsi" w:cstheme="minorHAnsi"/>
              </w:rPr>
            </w:pPr>
          </w:p>
          <w:p w14:paraId="28A92634" w14:textId="77777777" w:rsidR="002D172B" w:rsidRPr="00CB19B3" w:rsidRDefault="002D172B" w:rsidP="00030DBC">
            <w:pPr>
              <w:rPr>
                <w:rFonts w:asciiTheme="minorHAnsi" w:hAnsiTheme="minorHAnsi" w:cstheme="minorHAnsi"/>
              </w:rPr>
            </w:pPr>
          </w:p>
          <w:p w14:paraId="7C2B5AAD" w14:textId="77777777" w:rsidR="002D172B" w:rsidRPr="00CB19B3" w:rsidRDefault="002D172B" w:rsidP="00030DBC">
            <w:pPr>
              <w:rPr>
                <w:rFonts w:asciiTheme="minorHAnsi" w:hAnsiTheme="minorHAnsi" w:cstheme="minorHAnsi"/>
              </w:rPr>
            </w:pPr>
          </w:p>
          <w:p w14:paraId="26428B1F" w14:textId="77777777" w:rsidR="00173351" w:rsidRPr="00CB19B3" w:rsidRDefault="00173351" w:rsidP="00030DBC">
            <w:pPr>
              <w:rPr>
                <w:rFonts w:asciiTheme="minorHAnsi" w:hAnsiTheme="minorHAnsi" w:cstheme="minorHAnsi"/>
              </w:rPr>
            </w:pPr>
          </w:p>
          <w:p w14:paraId="61DFE9DE" w14:textId="77777777" w:rsidR="00D63A6D" w:rsidRPr="00CB19B3" w:rsidRDefault="00D63A6D" w:rsidP="00030DBC">
            <w:pPr>
              <w:rPr>
                <w:rFonts w:asciiTheme="minorHAnsi" w:hAnsiTheme="minorHAnsi" w:cstheme="minorHAnsi"/>
              </w:rPr>
            </w:pPr>
          </w:p>
          <w:p w14:paraId="661BE008" w14:textId="77777777" w:rsidR="00CB19B3" w:rsidRPr="00CB19B3" w:rsidRDefault="00CB19B3" w:rsidP="00030DBC">
            <w:pPr>
              <w:rPr>
                <w:rFonts w:asciiTheme="minorHAnsi" w:hAnsiTheme="minorHAnsi" w:cstheme="minorHAnsi"/>
              </w:rPr>
            </w:pPr>
          </w:p>
          <w:p w14:paraId="566E92CF" w14:textId="77777777" w:rsidR="00CB19B3" w:rsidRPr="00CB19B3" w:rsidRDefault="00CB19B3" w:rsidP="00030DBC">
            <w:pPr>
              <w:rPr>
                <w:rFonts w:asciiTheme="minorHAnsi" w:hAnsiTheme="minorHAnsi" w:cstheme="minorHAnsi"/>
              </w:rPr>
            </w:pPr>
          </w:p>
          <w:p w14:paraId="6B02EB5C" w14:textId="77777777" w:rsidR="00CB19B3" w:rsidRPr="00CB19B3" w:rsidRDefault="00CB19B3" w:rsidP="00030DBC">
            <w:pPr>
              <w:rPr>
                <w:rFonts w:asciiTheme="minorHAnsi" w:hAnsiTheme="minorHAnsi" w:cstheme="minorHAnsi"/>
              </w:rPr>
            </w:pPr>
          </w:p>
          <w:p w14:paraId="6A0C124B" w14:textId="77777777" w:rsidR="00CB19B3" w:rsidRPr="00CB19B3" w:rsidRDefault="00CB19B3" w:rsidP="00030DBC">
            <w:pPr>
              <w:rPr>
                <w:rFonts w:asciiTheme="minorHAnsi" w:hAnsiTheme="minorHAnsi" w:cstheme="minorHAnsi"/>
              </w:rPr>
            </w:pPr>
          </w:p>
          <w:p w14:paraId="6C26BA69" w14:textId="77777777" w:rsidR="00CB19B3" w:rsidRPr="00CB19B3" w:rsidRDefault="00CB19B3" w:rsidP="00030DBC">
            <w:pPr>
              <w:rPr>
                <w:rFonts w:asciiTheme="minorHAnsi" w:hAnsiTheme="minorHAnsi" w:cstheme="minorHAnsi"/>
              </w:rPr>
            </w:pPr>
          </w:p>
          <w:p w14:paraId="24CA2EF4" w14:textId="77777777" w:rsidR="00173351" w:rsidRPr="00CB19B3" w:rsidRDefault="00173351" w:rsidP="00030DBC">
            <w:pPr>
              <w:rPr>
                <w:rFonts w:asciiTheme="minorHAnsi" w:hAnsiTheme="minorHAnsi" w:cstheme="minorHAnsi"/>
              </w:rPr>
            </w:pPr>
          </w:p>
        </w:tc>
      </w:tr>
    </w:tbl>
    <w:p w14:paraId="48AB7591" w14:textId="77777777" w:rsidR="00D15596" w:rsidRPr="00CB19B3" w:rsidRDefault="00D15596" w:rsidP="00D15596">
      <w:pPr>
        <w:rPr>
          <w:rFonts w:asciiTheme="minorHAnsi" w:hAnsiTheme="minorHAnsi" w:cstheme="minorHAnsi"/>
        </w:rPr>
      </w:pPr>
    </w:p>
    <w:p w14:paraId="74CA0687" w14:textId="77777777" w:rsidR="00D15596" w:rsidRPr="00CB19B3" w:rsidRDefault="00D15596" w:rsidP="00D15596">
      <w:pPr>
        <w:rPr>
          <w:rFonts w:asciiTheme="minorHAnsi" w:hAnsiTheme="minorHAnsi" w:cstheme="minorHAnsi"/>
        </w:rPr>
      </w:pPr>
    </w:p>
    <w:p w14:paraId="0569547E" w14:textId="77777777" w:rsidR="00D15596" w:rsidRPr="00CB19B3" w:rsidRDefault="00D15596" w:rsidP="00D15596">
      <w:pPr>
        <w:rPr>
          <w:rFonts w:asciiTheme="minorHAnsi" w:hAnsiTheme="minorHAnsi" w:cstheme="minorHAnsi"/>
        </w:rPr>
      </w:pPr>
    </w:p>
    <w:p w14:paraId="34DB2B88" w14:textId="77777777" w:rsidR="00173351" w:rsidRPr="00CB19B3" w:rsidRDefault="002D172B" w:rsidP="002D172B">
      <w:pPr>
        <w:pStyle w:val="Heading2"/>
        <w:rPr>
          <w:rFonts w:asciiTheme="minorHAnsi" w:hAnsiTheme="minorHAnsi" w:cstheme="minorHAnsi"/>
          <w:sz w:val="22"/>
          <w:szCs w:val="22"/>
        </w:rPr>
      </w:pPr>
      <w:bookmarkStart w:id="4" w:name="Section4"/>
      <w:r w:rsidRPr="00CB19B3">
        <w:rPr>
          <w:rFonts w:asciiTheme="minorHAnsi" w:hAnsiTheme="minorHAnsi" w:cstheme="minorHAnsi"/>
          <w:sz w:val="22"/>
          <w:szCs w:val="22"/>
        </w:rPr>
        <w:lastRenderedPageBreak/>
        <w:t>Section 4</w:t>
      </w:r>
      <w:bookmarkEnd w:id="4"/>
      <w:r w:rsidRPr="00CB19B3">
        <w:rPr>
          <w:rFonts w:asciiTheme="minorHAnsi" w:hAnsiTheme="minorHAnsi" w:cstheme="minorHAnsi"/>
          <w:sz w:val="22"/>
          <w:szCs w:val="22"/>
        </w:rPr>
        <w:t xml:space="preserve">: </w:t>
      </w:r>
      <w:r w:rsidR="009C0A7C" w:rsidRPr="00CB19B3">
        <w:rPr>
          <w:rFonts w:asciiTheme="minorHAnsi" w:hAnsiTheme="minorHAnsi" w:cstheme="minorHAnsi"/>
          <w:sz w:val="22"/>
          <w:szCs w:val="22"/>
        </w:rPr>
        <w:t>Prepare the ground</w:t>
      </w:r>
    </w:p>
    <w:p w14:paraId="5721DE5E" w14:textId="77777777" w:rsidR="00173351" w:rsidRPr="00CB19B3" w:rsidRDefault="00173351" w:rsidP="00173351">
      <w:pPr>
        <w:rPr>
          <w:rFonts w:asciiTheme="minorHAnsi" w:hAnsiTheme="minorHAnsi" w:cstheme="minorHAnsi"/>
        </w:rPr>
      </w:pPr>
    </w:p>
    <w:p w14:paraId="495C8D72" w14:textId="77777777" w:rsidR="00173351" w:rsidRPr="00CB19B3" w:rsidRDefault="002D172B" w:rsidP="00173351">
      <w:pPr>
        <w:rPr>
          <w:rFonts w:asciiTheme="minorHAnsi" w:hAnsiTheme="minorHAnsi" w:cstheme="minorHAnsi"/>
          <w:b/>
        </w:rPr>
      </w:pPr>
      <w:r w:rsidRPr="00CB19B3">
        <w:rPr>
          <w:rFonts w:asciiTheme="minorHAnsi" w:hAnsiTheme="minorHAnsi" w:cstheme="minorHAnsi"/>
          <w:b/>
        </w:rPr>
        <w:t xml:space="preserve">1. </w:t>
      </w:r>
      <w:r w:rsidR="009C0A7C" w:rsidRPr="00CB19B3">
        <w:rPr>
          <w:rFonts w:asciiTheme="minorHAnsi" w:hAnsiTheme="minorHAnsi" w:cstheme="minorHAnsi"/>
          <w:b/>
        </w:rPr>
        <w:t>Create your marketing toolkit</w:t>
      </w:r>
    </w:p>
    <w:p w14:paraId="7EAB2B52" w14:textId="77777777" w:rsidR="00173351" w:rsidRPr="00CB19B3" w:rsidRDefault="00173351" w:rsidP="00173351">
      <w:pPr>
        <w:rPr>
          <w:rFonts w:asciiTheme="minorHAnsi" w:hAnsiTheme="minorHAnsi" w:cstheme="minorHAnsi"/>
        </w:rPr>
      </w:pPr>
    </w:p>
    <w:p w14:paraId="07A9F1FD" w14:textId="77777777" w:rsidR="009C0A7C" w:rsidRPr="00CB19B3" w:rsidRDefault="009C0A7C" w:rsidP="009C0A7C">
      <w:pPr>
        <w:rPr>
          <w:rFonts w:asciiTheme="minorHAnsi" w:hAnsiTheme="minorHAnsi" w:cstheme="minorHAnsi"/>
        </w:rPr>
      </w:pPr>
      <w:r w:rsidRPr="00CB19B3">
        <w:rPr>
          <w:rFonts w:asciiTheme="minorHAnsi" w:hAnsiTheme="minorHAnsi" w:cstheme="minorHAnsi"/>
        </w:rPr>
        <w:t>Create the collateral to make it easy to roll out your marketing action plan in a clear and consistent way. This should include: slogans and calls to action; images and videos; "about us" wording for social media sites and press releases. Everything should be in keeping with your vision and brand values.</w:t>
      </w:r>
    </w:p>
    <w:p w14:paraId="1DB51A81" w14:textId="77777777" w:rsidR="00173351" w:rsidRPr="00CB19B3" w:rsidRDefault="00173351" w:rsidP="00173351">
      <w:pPr>
        <w:rPr>
          <w:rFonts w:asciiTheme="minorHAnsi" w:hAnsiTheme="minorHAnsi" w:cstheme="minorHAnsi"/>
        </w:rPr>
      </w:pPr>
    </w:p>
    <w:p w14:paraId="47C6850E"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053AA78D" w14:textId="77777777" w:rsidTr="00254619">
        <w:tc>
          <w:tcPr>
            <w:tcW w:w="9634" w:type="dxa"/>
          </w:tcPr>
          <w:p w14:paraId="25EB3AC9" w14:textId="77777777" w:rsidR="00173351" w:rsidRPr="00CB19B3" w:rsidRDefault="00173351" w:rsidP="00030DBC">
            <w:pPr>
              <w:rPr>
                <w:rFonts w:asciiTheme="minorHAnsi" w:hAnsiTheme="minorHAnsi" w:cstheme="minorHAnsi"/>
              </w:rPr>
            </w:pPr>
          </w:p>
          <w:p w14:paraId="4C3AFC8C" w14:textId="77777777" w:rsidR="00173351" w:rsidRPr="00CB19B3" w:rsidRDefault="00173351" w:rsidP="00030DBC">
            <w:pPr>
              <w:rPr>
                <w:rFonts w:asciiTheme="minorHAnsi" w:hAnsiTheme="minorHAnsi" w:cstheme="minorHAnsi"/>
              </w:rPr>
            </w:pPr>
          </w:p>
          <w:p w14:paraId="0DF7644C" w14:textId="77777777" w:rsidR="00173351" w:rsidRPr="00CB19B3" w:rsidRDefault="00173351" w:rsidP="00030DBC">
            <w:pPr>
              <w:rPr>
                <w:rFonts w:asciiTheme="minorHAnsi" w:hAnsiTheme="minorHAnsi" w:cstheme="minorHAnsi"/>
              </w:rPr>
            </w:pPr>
          </w:p>
          <w:p w14:paraId="66CF7E7D" w14:textId="77777777" w:rsidR="002D172B" w:rsidRPr="00CB19B3" w:rsidRDefault="002D172B" w:rsidP="00030DBC">
            <w:pPr>
              <w:rPr>
                <w:rFonts w:asciiTheme="minorHAnsi" w:hAnsiTheme="minorHAnsi" w:cstheme="minorHAnsi"/>
              </w:rPr>
            </w:pPr>
          </w:p>
          <w:p w14:paraId="41347B2B" w14:textId="77777777" w:rsidR="002D172B" w:rsidRPr="00CB19B3" w:rsidRDefault="002D172B" w:rsidP="00030DBC">
            <w:pPr>
              <w:rPr>
                <w:rFonts w:asciiTheme="minorHAnsi" w:hAnsiTheme="minorHAnsi" w:cstheme="minorHAnsi"/>
              </w:rPr>
            </w:pPr>
          </w:p>
          <w:p w14:paraId="156600D5" w14:textId="77777777" w:rsidR="00D63A6D" w:rsidRPr="00CB19B3" w:rsidRDefault="00D63A6D" w:rsidP="00030DBC">
            <w:pPr>
              <w:rPr>
                <w:rFonts w:asciiTheme="minorHAnsi" w:hAnsiTheme="minorHAnsi" w:cstheme="minorHAnsi"/>
              </w:rPr>
            </w:pPr>
          </w:p>
        </w:tc>
      </w:tr>
    </w:tbl>
    <w:p w14:paraId="363A7A3B" w14:textId="77777777" w:rsidR="00173351" w:rsidRPr="00CB19B3" w:rsidRDefault="00173351" w:rsidP="00173351">
      <w:pPr>
        <w:rPr>
          <w:rFonts w:asciiTheme="minorHAnsi" w:hAnsiTheme="minorHAnsi" w:cstheme="minorHAnsi"/>
        </w:rPr>
      </w:pPr>
    </w:p>
    <w:p w14:paraId="7C6FF123" w14:textId="77777777" w:rsidR="00173351" w:rsidRPr="00CB19B3" w:rsidRDefault="002D172B" w:rsidP="00173351">
      <w:pPr>
        <w:rPr>
          <w:rFonts w:asciiTheme="minorHAnsi" w:hAnsiTheme="minorHAnsi" w:cstheme="minorHAnsi"/>
          <w:b/>
        </w:rPr>
      </w:pPr>
      <w:r w:rsidRPr="00CB19B3">
        <w:rPr>
          <w:rFonts w:asciiTheme="minorHAnsi" w:hAnsiTheme="minorHAnsi" w:cstheme="minorHAnsi"/>
          <w:b/>
        </w:rPr>
        <w:t xml:space="preserve">2. </w:t>
      </w:r>
      <w:r w:rsidR="009C0A7C" w:rsidRPr="00CB19B3">
        <w:rPr>
          <w:rFonts w:asciiTheme="minorHAnsi" w:hAnsiTheme="minorHAnsi" w:cstheme="minorHAnsi"/>
          <w:b/>
        </w:rPr>
        <w:t>Get ready for sales</w:t>
      </w:r>
    </w:p>
    <w:p w14:paraId="6D82C565" w14:textId="77777777" w:rsidR="00173351" w:rsidRPr="00CB19B3" w:rsidRDefault="00173351" w:rsidP="00173351">
      <w:pPr>
        <w:rPr>
          <w:rFonts w:asciiTheme="minorHAnsi" w:hAnsiTheme="minorHAnsi" w:cstheme="minorHAnsi"/>
        </w:rPr>
      </w:pPr>
    </w:p>
    <w:p w14:paraId="4CDBB34B"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Don’t roll out a new marketing campaign if you are not ready for the response – otherwise you risk disappointing new customers. Make sure your website is up to date and has all the necessary landing pages to handle specific traffic. Work with staff to make sure they understand the objectives of the campaign and can deal with orders and enquiries efficiently and in keeping with your brand values. It's worth creating a sales forecast so that you can plan for the results of your marketing efforts; as you develop your strategy you'll be able to predict future sales more accurately. List all the things you need to do to prepare for an uplift in sales here.</w:t>
      </w:r>
    </w:p>
    <w:p w14:paraId="237A2AFA"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600C07E0" w14:textId="77777777" w:rsidTr="00254619">
        <w:tc>
          <w:tcPr>
            <w:tcW w:w="9634" w:type="dxa"/>
          </w:tcPr>
          <w:p w14:paraId="20CF6D6C" w14:textId="77777777" w:rsidR="00173351" w:rsidRPr="00CB19B3" w:rsidRDefault="00173351" w:rsidP="00030DBC">
            <w:pPr>
              <w:rPr>
                <w:rFonts w:asciiTheme="minorHAnsi" w:hAnsiTheme="minorHAnsi" w:cstheme="minorHAnsi"/>
              </w:rPr>
            </w:pPr>
          </w:p>
          <w:p w14:paraId="50A58F57" w14:textId="77777777" w:rsidR="00173351" w:rsidRPr="00CB19B3" w:rsidRDefault="00173351" w:rsidP="00030DBC">
            <w:pPr>
              <w:rPr>
                <w:rFonts w:asciiTheme="minorHAnsi" w:hAnsiTheme="minorHAnsi" w:cstheme="minorHAnsi"/>
              </w:rPr>
            </w:pPr>
          </w:p>
          <w:p w14:paraId="7A78E4E7" w14:textId="77777777" w:rsidR="002D172B" w:rsidRPr="00CB19B3" w:rsidRDefault="002D172B" w:rsidP="00030DBC">
            <w:pPr>
              <w:rPr>
                <w:rFonts w:asciiTheme="minorHAnsi" w:hAnsiTheme="minorHAnsi" w:cstheme="minorHAnsi"/>
              </w:rPr>
            </w:pPr>
          </w:p>
          <w:p w14:paraId="0AF26C21" w14:textId="77777777" w:rsidR="00D63A6D" w:rsidRPr="00CB19B3" w:rsidRDefault="00D63A6D" w:rsidP="00030DBC">
            <w:pPr>
              <w:rPr>
                <w:rFonts w:asciiTheme="minorHAnsi" w:hAnsiTheme="minorHAnsi" w:cstheme="minorHAnsi"/>
              </w:rPr>
            </w:pPr>
          </w:p>
          <w:p w14:paraId="112AEB5C" w14:textId="77777777" w:rsidR="002D172B" w:rsidRPr="00CB19B3" w:rsidRDefault="002D172B" w:rsidP="00030DBC">
            <w:pPr>
              <w:rPr>
                <w:rFonts w:asciiTheme="minorHAnsi" w:hAnsiTheme="minorHAnsi" w:cstheme="minorHAnsi"/>
              </w:rPr>
            </w:pPr>
          </w:p>
          <w:p w14:paraId="3693D2D5" w14:textId="77777777" w:rsidR="00173351" w:rsidRPr="00CB19B3" w:rsidRDefault="00173351" w:rsidP="00030DBC">
            <w:pPr>
              <w:rPr>
                <w:rFonts w:asciiTheme="minorHAnsi" w:hAnsiTheme="minorHAnsi" w:cstheme="minorHAnsi"/>
              </w:rPr>
            </w:pPr>
          </w:p>
        </w:tc>
      </w:tr>
    </w:tbl>
    <w:p w14:paraId="4896F5B0" w14:textId="77777777" w:rsidR="00CB19B3" w:rsidRPr="00CB19B3" w:rsidRDefault="00CB19B3" w:rsidP="00173351">
      <w:pPr>
        <w:rPr>
          <w:rFonts w:asciiTheme="minorHAnsi" w:hAnsiTheme="minorHAnsi" w:cstheme="minorHAnsi"/>
          <w:b/>
        </w:rPr>
      </w:pPr>
    </w:p>
    <w:p w14:paraId="625C4E8E" w14:textId="77777777" w:rsidR="00CB19B3" w:rsidRPr="00CB19B3" w:rsidRDefault="00CB19B3" w:rsidP="00173351">
      <w:pPr>
        <w:rPr>
          <w:rFonts w:asciiTheme="minorHAnsi" w:hAnsiTheme="minorHAnsi" w:cstheme="minorHAnsi"/>
          <w:b/>
        </w:rPr>
      </w:pPr>
    </w:p>
    <w:p w14:paraId="0A3E93D4" w14:textId="77777777" w:rsidR="00173351" w:rsidRPr="00CB19B3" w:rsidRDefault="00173351" w:rsidP="00173351">
      <w:pPr>
        <w:rPr>
          <w:rFonts w:asciiTheme="minorHAnsi" w:hAnsiTheme="minorHAnsi" w:cstheme="minorHAnsi"/>
          <w:b/>
        </w:rPr>
      </w:pPr>
      <w:r w:rsidRPr="00CB19B3">
        <w:rPr>
          <w:rFonts w:asciiTheme="minorHAnsi" w:hAnsiTheme="minorHAnsi" w:cstheme="minorHAnsi"/>
          <w:b/>
        </w:rPr>
        <w:t>3</w:t>
      </w:r>
      <w:r w:rsidR="002D172B" w:rsidRPr="00CB19B3">
        <w:rPr>
          <w:rFonts w:asciiTheme="minorHAnsi" w:hAnsiTheme="minorHAnsi" w:cstheme="minorHAnsi"/>
          <w:b/>
        </w:rPr>
        <w:t xml:space="preserve">. </w:t>
      </w:r>
      <w:r w:rsidR="009C0A7C" w:rsidRPr="00CB19B3">
        <w:rPr>
          <w:rFonts w:asciiTheme="minorHAnsi" w:hAnsiTheme="minorHAnsi" w:cstheme="minorHAnsi"/>
          <w:b/>
        </w:rPr>
        <w:t>Integrate your marketing</w:t>
      </w:r>
    </w:p>
    <w:p w14:paraId="1DB9D142" w14:textId="77777777" w:rsidR="00173351" w:rsidRPr="00CB19B3" w:rsidRDefault="00173351" w:rsidP="00173351">
      <w:pPr>
        <w:rPr>
          <w:rFonts w:asciiTheme="minorHAnsi" w:hAnsiTheme="minorHAnsi" w:cstheme="minorHAnsi"/>
        </w:rPr>
      </w:pPr>
    </w:p>
    <w:p w14:paraId="7C9D8F04"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Ensure that all your marketing activity works together. Add social media buttons to your website; add links to online content and web landing pages on your social media sites and in your emails; prompt people to sign up to your email newsletter on your homepage. Make a list of all the ways you can connect your marketing channels here.</w:t>
      </w:r>
    </w:p>
    <w:p w14:paraId="43847594"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1CC457FD" w14:textId="77777777" w:rsidTr="00254619">
        <w:tc>
          <w:tcPr>
            <w:tcW w:w="9634" w:type="dxa"/>
          </w:tcPr>
          <w:p w14:paraId="4B9F829C" w14:textId="77777777" w:rsidR="00173351" w:rsidRPr="00CB19B3" w:rsidRDefault="00173351" w:rsidP="00030DBC">
            <w:pPr>
              <w:rPr>
                <w:rFonts w:asciiTheme="minorHAnsi" w:hAnsiTheme="minorHAnsi" w:cstheme="minorHAnsi"/>
              </w:rPr>
            </w:pPr>
          </w:p>
          <w:p w14:paraId="41627E54" w14:textId="77777777" w:rsidR="00173351" w:rsidRPr="00CB19B3" w:rsidRDefault="00173351" w:rsidP="00030DBC">
            <w:pPr>
              <w:rPr>
                <w:rFonts w:asciiTheme="minorHAnsi" w:hAnsiTheme="minorHAnsi" w:cstheme="minorHAnsi"/>
              </w:rPr>
            </w:pPr>
          </w:p>
          <w:p w14:paraId="7A952651" w14:textId="77777777" w:rsidR="00173351" w:rsidRPr="00CB19B3" w:rsidRDefault="00173351" w:rsidP="00030DBC">
            <w:pPr>
              <w:rPr>
                <w:rFonts w:asciiTheme="minorHAnsi" w:hAnsiTheme="minorHAnsi" w:cstheme="minorHAnsi"/>
              </w:rPr>
            </w:pPr>
          </w:p>
          <w:p w14:paraId="46EBEE68" w14:textId="77777777" w:rsidR="002D172B" w:rsidRPr="00CB19B3" w:rsidRDefault="002D172B" w:rsidP="00030DBC">
            <w:pPr>
              <w:rPr>
                <w:rFonts w:asciiTheme="minorHAnsi" w:hAnsiTheme="minorHAnsi" w:cstheme="minorHAnsi"/>
              </w:rPr>
            </w:pPr>
          </w:p>
          <w:p w14:paraId="6425E4B8" w14:textId="77777777" w:rsidR="002D172B" w:rsidRPr="00CB19B3" w:rsidRDefault="002D172B" w:rsidP="00030DBC">
            <w:pPr>
              <w:rPr>
                <w:rFonts w:asciiTheme="minorHAnsi" w:hAnsiTheme="minorHAnsi" w:cstheme="minorHAnsi"/>
              </w:rPr>
            </w:pPr>
          </w:p>
        </w:tc>
      </w:tr>
    </w:tbl>
    <w:p w14:paraId="33704307" w14:textId="77777777" w:rsidR="00173351" w:rsidRPr="00CB19B3" w:rsidRDefault="00173351" w:rsidP="00173351">
      <w:pPr>
        <w:rPr>
          <w:rFonts w:asciiTheme="minorHAnsi" w:hAnsiTheme="minorHAnsi" w:cstheme="minorHAnsi"/>
        </w:rPr>
      </w:pPr>
    </w:p>
    <w:p w14:paraId="74C82D45" w14:textId="77777777" w:rsidR="00173351" w:rsidRPr="00CB19B3" w:rsidRDefault="00173351" w:rsidP="00173351">
      <w:pPr>
        <w:rPr>
          <w:rFonts w:asciiTheme="minorHAnsi" w:hAnsiTheme="minorHAnsi" w:cstheme="minorHAnsi"/>
          <w:b/>
        </w:rPr>
      </w:pPr>
      <w:r w:rsidRPr="00CB19B3">
        <w:rPr>
          <w:rFonts w:asciiTheme="minorHAnsi" w:hAnsiTheme="minorHAnsi" w:cstheme="minorHAnsi"/>
          <w:b/>
        </w:rPr>
        <w:t>4</w:t>
      </w:r>
      <w:r w:rsidR="002D172B" w:rsidRPr="00CB19B3">
        <w:rPr>
          <w:rFonts w:asciiTheme="minorHAnsi" w:hAnsiTheme="minorHAnsi" w:cstheme="minorHAnsi"/>
          <w:b/>
        </w:rPr>
        <w:t xml:space="preserve">. </w:t>
      </w:r>
      <w:r w:rsidR="009C0A7C" w:rsidRPr="00CB19B3">
        <w:rPr>
          <w:rFonts w:asciiTheme="minorHAnsi" w:hAnsiTheme="minorHAnsi" w:cstheme="minorHAnsi"/>
          <w:b/>
        </w:rPr>
        <w:t>Set a budget</w:t>
      </w:r>
    </w:p>
    <w:p w14:paraId="3E7DA614" w14:textId="77777777" w:rsidR="00173351" w:rsidRPr="00CB19B3" w:rsidRDefault="00173351" w:rsidP="00173351">
      <w:pPr>
        <w:rPr>
          <w:rFonts w:asciiTheme="minorHAnsi" w:hAnsiTheme="minorHAnsi" w:cstheme="minorHAnsi"/>
        </w:rPr>
      </w:pPr>
    </w:p>
    <w:p w14:paraId="75592A66" w14:textId="77777777" w:rsidR="00173351" w:rsidRPr="00CB19B3" w:rsidRDefault="009C0A7C" w:rsidP="00173351">
      <w:pPr>
        <w:rPr>
          <w:rFonts w:asciiTheme="minorHAnsi" w:hAnsiTheme="minorHAnsi" w:cstheme="minorHAnsi"/>
        </w:rPr>
      </w:pPr>
      <w:r w:rsidRPr="00CB19B3">
        <w:rPr>
          <w:rFonts w:asciiTheme="minorHAnsi" w:hAnsiTheme="minorHAnsi" w:cstheme="minorHAnsi"/>
        </w:rPr>
        <w:t xml:space="preserve">How much you spend on marketing is entirely up to you. There are always marketing opportunities no matter how small a budget; the key is to agree how much you want to spend and make it go as far as </w:t>
      </w:r>
      <w:r w:rsidRPr="00CB19B3">
        <w:rPr>
          <w:rFonts w:asciiTheme="minorHAnsi" w:hAnsiTheme="minorHAnsi" w:cstheme="minorHAnsi"/>
        </w:rPr>
        <w:lastRenderedPageBreak/>
        <w:t xml:space="preserve">possible. You can increase your budget once you know which marketing techniques are having the biggest impact. </w:t>
      </w:r>
      <w:r w:rsidR="00CB19B3" w:rsidRPr="00CB19B3">
        <w:rPr>
          <w:rFonts w:asciiTheme="minorHAnsi" w:hAnsiTheme="minorHAnsi" w:cstheme="minorHAnsi"/>
        </w:rPr>
        <w:t>Remember</w:t>
      </w:r>
      <w:r w:rsidRPr="00CB19B3">
        <w:rPr>
          <w:rFonts w:asciiTheme="minorHAnsi" w:hAnsiTheme="minorHAnsi" w:cstheme="minorHAnsi"/>
        </w:rPr>
        <w:t xml:space="preserve"> your time costs money – many marketing tools such as email and social media can take up a lot of time even if they don’t have significant costs.</w:t>
      </w:r>
    </w:p>
    <w:p w14:paraId="78BC82C9" w14:textId="77777777" w:rsidR="00173351" w:rsidRPr="00CB19B3" w:rsidRDefault="00173351" w:rsidP="00173351">
      <w:pPr>
        <w:rPr>
          <w:rFonts w:asciiTheme="minorHAnsi" w:hAnsiTheme="minorHAnsi" w:cstheme="minorHAnsi"/>
        </w:rPr>
      </w:pPr>
    </w:p>
    <w:tbl>
      <w:tblPr>
        <w:tblStyle w:val="TableGrid"/>
        <w:tblW w:w="0" w:type="auto"/>
        <w:tblLook w:val="01E0" w:firstRow="1" w:lastRow="1" w:firstColumn="1" w:lastColumn="1" w:noHBand="0" w:noVBand="0"/>
      </w:tblPr>
      <w:tblGrid>
        <w:gridCol w:w="9634"/>
      </w:tblGrid>
      <w:tr w:rsidR="00173351" w:rsidRPr="00CB19B3" w14:paraId="46A63E18" w14:textId="77777777" w:rsidTr="00254619">
        <w:tc>
          <w:tcPr>
            <w:tcW w:w="9634" w:type="dxa"/>
          </w:tcPr>
          <w:p w14:paraId="72F26369" w14:textId="77777777" w:rsidR="00173351" w:rsidRPr="00CB19B3" w:rsidRDefault="00173351" w:rsidP="00030DBC">
            <w:pPr>
              <w:rPr>
                <w:rFonts w:asciiTheme="minorHAnsi" w:hAnsiTheme="minorHAnsi" w:cstheme="minorHAnsi"/>
              </w:rPr>
            </w:pPr>
          </w:p>
          <w:p w14:paraId="57DC9FDD" w14:textId="77777777" w:rsidR="00173351" w:rsidRPr="00CB19B3" w:rsidRDefault="00173351" w:rsidP="00030DBC">
            <w:pPr>
              <w:rPr>
                <w:rFonts w:asciiTheme="minorHAnsi" w:hAnsiTheme="minorHAnsi" w:cstheme="minorHAnsi"/>
              </w:rPr>
            </w:pPr>
          </w:p>
          <w:p w14:paraId="45EDD0B4" w14:textId="77777777" w:rsidR="002D172B" w:rsidRPr="00CB19B3" w:rsidRDefault="002D172B" w:rsidP="00030DBC">
            <w:pPr>
              <w:rPr>
                <w:rFonts w:asciiTheme="minorHAnsi" w:hAnsiTheme="minorHAnsi" w:cstheme="minorHAnsi"/>
              </w:rPr>
            </w:pPr>
          </w:p>
          <w:p w14:paraId="4F6C670D" w14:textId="77777777" w:rsidR="00D63A6D" w:rsidRPr="00CB19B3" w:rsidRDefault="00D63A6D" w:rsidP="00030DBC">
            <w:pPr>
              <w:rPr>
                <w:rFonts w:asciiTheme="minorHAnsi" w:hAnsiTheme="minorHAnsi" w:cstheme="minorHAnsi"/>
              </w:rPr>
            </w:pPr>
          </w:p>
          <w:p w14:paraId="0CBA3983" w14:textId="77777777" w:rsidR="002D172B" w:rsidRPr="00CB19B3" w:rsidRDefault="002D172B" w:rsidP="00030DBC">
            <w:pPr>
              <w:rPr>
                <w:rFonts w:asciiTheme="minorHAnsi" w:hAnsiTheme="minorHAnsi" w:cstheme="minorHAnsi"/>
              </w:rPr>
            </w:pPr>
          </w:p>
          <w:p w14:paraId="5F3D1D9F" w14:textId="77777777" w:rsidR="00173351" w:rsidRPr="00CB19B3" w:rsidRDefault="00173351" w:rsidP="00030DBC">
            <w:pPr>
              <w:rPr>
                <w:rFonts w:asciiTheme="minorHAnsi" w:hAnsiTheme="minorHAnsi" w:cstheme="minorHAnsi"/>
              </w:rPr>
            </w:pPr>
          </w:p>
        </w:tc>
      </w:tr>
    </w:tbl>
    <w:p w14:paraId="72A8F6AF" w14:textId="77777777" w:rsidR="00173351" w:rsidRPr="00CB19B3" w:rsidRDefault="00173351" w:rsidP="00173351">
      <w:pPr>
        <w:rPr>
          <w:rFonts w:asciiTheme="minorHAnsi" w:hAnsiTheme="minorHAnsi" w:cstheme="minorHAnsi"/>
        </w:rPr>
      </w:pPr>
    </w:p>
    <w:p w14:paraId="570C7ADA" w14:textId="77777777" w:rsidR="009C0A7C" w:rsidRPr="00CB19B3" w:rsidRDefault="009C0A7C" w:rsidP="009C0A7C">
      <w:pPr>
        <w:rPr>
          <w:rFonts w:asciiTheme="minorHAnsi" w:hAnsiTheme="minorHAnsi" w:cstheme="minorHAnsi"/>
          <w:b/>
        </w:rPr>
      </w:pPr>
      <w:r w:rsidRPr="00CB19B3">
        <w:rPr>
          <w:rFonts w:asciiTheme="minorHAnsi" w:hAnsiTheme="minorHAnsi" w:cstheme="minorHAnsi"/>
          <w:b/>
        </w:rPr>
        <w:t>4. Agree who's doing what and by when</w:t>
      </w:r>
    </w:p>
    <w:p w14:paraId="14D1F0F6" w14:textId="77777777" w:rsidR="009C0A7C" w:rsidRPr="00CB19B3" w:rsidRDefault="009C0A7C" w:rsidP="009C0A7C">
      <w:pPr>
        <w:rPr>
          <w:rFonts w:asciiTheme="minorHAnsi" w:hAnsiTheme="minorHAnsi" w:cstheme="minorHAnsi"/>
        </w:rPr>
      </w:pPr>
    </w:p>
    <w:p w14:paraId="5515D932" w14:textId="77777777" w:rsidR="009C0A7C" w:rsidRPr="00CB19B3" w:rsidRDefault="009C0A7C" w:rsidP="009C0A7C">
      <w:pPr>
        <w:rPr>
          <w:rFonts w:asciiTheme="minorHAnsi" w:hAnsiTheme="minorHAnsi" w:cstheme="minorHAnsi"/>
        </w:rPr>
      </w:pPr>
      <w:r w:rsidRPr="00CB19B3">
        <w:rPr>
          <w:rFonts w:asciiTheme="minorHAnsi" w:hAnsiTheme="minorHAnsi" w:cstheme="minorHAnsi"/>
          <w:color w:val="262626"/>
          <w:lang w:val="en-US"/>
        </w:rPr>
        <w:t>Establish roles and areas of responsibility with your team and specify deadlines. Also agree dates when you are going to review the activity. List key areas of responsibility here.</w:t>
      </w:r>
    </w:p>
    <w:p w14:paraId="423A261C" w14:textId="77777777" w:rsidR="009C0A7C" w:rsidRPr="00CB19B3" w:rsidRDefault="009C0A7C" w:rsidP="009C0A7C">
      <w:pPr>
        <w:rPr>
          <w:rFonts w:asciiTheme="minorHAnsi" w:hAnsiTheme="minorHAnsi" w:cstheme="minorHAnsi"/>
        </w:rPr>
      </w:pPr>
    </w:p>
    <w:p w14:paraId="4BD4DCEF" w14:textId="77777777" w:rsidR="009C0A7C" w:rsidRPr="00CB19B3" w:rsidRDefault="009C0A7C" w:rsidP="009C0A7C">
      <w:pPr>
        <w:rPr>
          <w:rFonts w:asciiTheme="minorHAnsi" w:hAnsiTheme="minorHAnsi" w:cstheme="minorHAnsi"/>
        </w:rPr>
      </w:pPr>
    </w:p>
    <w:p w14:paraId="402C91B8" w14:textId="77777777" w:rsidR="009C0A7C" w:rsidRPr="00CB19B3" w:rsidRDefault="009C0A7C" w:rsidP="009C0A7C">
      <w:pPr>
        <w:rPr>
          <w:rFonts w:asciiTheme="minorHAnsi" w:hAnsiTheme="minorHAnsi" w:cstheme="minorHAnsi"/>
        </w:rPr>
      </w:pPr>
    </w:p>
    <w:p w14:paraId="08DF11F8" w14:textId="77777777" w:rsidR="009C0A7C" w:rsidRPr="00CB19B3" w:rsidRDefault="009C0A7C" w:rsidP="009C0A7C">
      <w:pPr>
        <w:rPr>
          <w:rFonts w:asciiTheme="minorHAnsi" w:hAnsiTheme="minorHAnsi" w:cstheme="minorHAnsi"/>
        </w:rPr>
      </w:pPr>
    </w:p>
    <w:p w14:paraId="70C10D90" w14:textId="77777777" w:rsidR="00173351" w:rsidRPr="00CB19B3" w:rsidRDefault="00173351" w:rsidP="00173351">
      <w:pPr>
        <w:rPr>
          <w:rFonts w:asciiTheme="minorHAnsi" w:hAnsiTheme="minorHAnsi" w:cstheme="minorHAnsi"/>
        </w:rPr>
      </w:pPr>
    </w:p>
    <w:p w14:paraId="39324F8A" w14:textId="77777777" w:rsidR="00173351" w:rsidRPr="00CB19B3" w:rsidRDefault="00173351" w:rsidP="00173351">
      <w:pPr>
        <w:rPr>
          <w:rFonts w:asciiTheme="minorHAnsi" w:hAnsiTheme="minorHAnsi" w:cstheme="minorHAnsi"/>
        </w:rPr>
      </w:pPr>
    </w:p>
    <w:p w14:paraId="5A222F48" w14:textId="77777777" w:rsidR="002D172B" w:rsidRPr="00CB19B3" w:rsidRDefault="002D172B" w:rsidP="00173351">
      <w:pPr>
        <w:rPr>
          <w:rFonts w:asciiTheme="minorHAnsi" w:hAnsiTheme="minorHAnsi" w:cstheme="minorHAnsi"/>
        </w:rPr>
        <w:sectPr w:rsidR="002D172B" w:rsidRPr="00CB19B3" w:rsidSect="009C0A7C">
          <w:pgSz w:w="11906" w:h="16838"/>
          <w:pgMar w:top="1440" w:right="1080" w:bottom="1440" w:left="1080" w:header="708" w:footer="708" w:gutter="0"/>
          <w:cols w:space="708"/>
          <w:docGrid w:linePitch="360"/>
        </w:sectPr>
      </w:pPr>
    </w:p>
    <w:p w14:paraId="6C7CC84D" w14:textId="77777777" w:rsidR="009C0A7C" w:rsidRPr="00CB19B3" w:rsidRDefault="009C0A7C" w:rsidP="009C0A7C">
      <w:pPr>
        <w:rPr>
          <w:rFonts w:asciiTheme="minorHAnsi" w:hAnsiTheme="minorHAnsi" w:cstheme="minorHAnsi"/>
          <w:b/>
        </w:rPr>
      </w:pPr>
      <w:bookmarkStart w:id="5" w:name="Section5"/>
      <w:r w:rsidRPr="00CB19B3">
        <w:rPr>
          <w:rFonts w:asciiTheme="minorHAnsi" w:hAnsiTheme="minorHAnsi" w:cstheme="minorHAnsi"/>
          <w:b/>
        </w:rPr>
        <w:lastRenderedPageBreak/>
        <w:t>Section 5</w:t>
      </w:r>
      <w:bookmarkEnd w:id="5"/>
      <w:r w:rsidRPr="00CB19B3">
        <w:rPr>
          <w:rFonts w:asciiTheme="minorHAnsi" w:hAnsiTheme="minorHAnsi" w:cstheme="minorHAnsi"/>
          <w:b/>
        </w:rPr>
        <w:t>: Create your marketing action plan</w:t>
      </w:r>
    </w:p>
    <w:p w14:paraId="0A1D2870" w14:textId="77777777" w:rsidR="009C0A7C" w:rsidRPr="00CB19B3" w:rsidRDefault="009C0A7C" w:rsidP="009C0A7C">
      <w:pPr>
        <w:rPr>
          <w:rFonts w:asciiTheme="minorHAnsi" w:hAnsiTheme="minorHAnsi" w:cstheme="minorHAnsi"/>
        </w:rPr>
      </w:pPr>
    </w:p>
    <w:p w14:paraId="1BA50AE9" w14:textId="77777777" w:rsidR="002D172B" w:rsidRPr="00CB19B3" w:rsidRDefault="009C0A7C" w:rsidP="009C0A7C">
      <w:pPr>
        <w:rPr>
          <w:rFonts w:asciiTheme="minorHAnsi" w:hAnsiTheme="minorHAnsi" w:cstheme="minorHAnsi"/>
        </w:rPr>
      </w:pPr>
      <w:r w:rsidRPr="00CB19B3">
        <w:rPr>
          <w:rFonts w:asciiTheme="minorHAnsi" w:hAnsiTheme="minorHAnsi" w:cstheme="minorHAnsi"/>
        </w:rPr>
        <w:t>Now use the table below to summarise your plans.</w:t>
      </w:r>
    </w:p>
    <w:p w14:paraId="25A0454B" w14:textId="77777777" w:rsidR="009C0A7C" w:rsidRPr="00CB19B3" w:rsidRDefault="009C0A7C" w:rsidP="009C0A7C">
      <w:pPr>
        <w:rPr>
          <w:rFonts w:asciiTheme="minorHAnsi" w:hAnsiTheme="minorHAnsi" w:cstheme="minorHAnsi"/>
        </w:rPr>
      </w:pPr>
    </w:p>
    <w:tbl>
      <w:tblPr>
        <w:tblStyle w:val="TableGrid"/>
        <w:tblW w:w="5000" w:type="pct"/>
        <w:tblLook w:val="01E0" w:firstRow="1" w:lastRow="1" w:firstColumn="1" w:lastColumn="1" w:noHBand="0" w:noVBand="0"/>
      </w:tblPr>
      <w:tblGrid>
        <w:gridCol w:w="1924"/>
        <w:gridCol w:w="3211"/>
        <w:gridCol w:w="2918"/>
        <w:gridCol w:w="3560"/>
        <w:gridCol w:w="2335"/>
      </w:tblGrid>
      <w:tr w:rsidR="002D172B" w:rsidRPr="00CB19B3" w14:paraId="25989CA5" w14:textId="77777777" w:rsidTr="00D63A6D">
        <w:tc>
          <w:tcPr>
            <w:tcW w:w="690" w:type="pct"/>
          </w:tcPr>
          <w:p w14:paraId="108F0E03" w14:textId="77777777" w:rsidR="002D172B" w:rsidRPr="00CB19B3" w:rsidRDefault="009C0A7C" w:rsidP="00A5088F">
            <w:pPr>
              <w:rPr>
                <w:rFonts w:asciiTheme="minorHAnsi" w:hAnsiTheme="minorHAnsi" w:cstheme="minorHAnsi"/>
                <w:b/>
              </w:rPr>
            </w:pPr>
            <w:r w:rsidRPr="00CB19B3">
              <w:rPr>
                <w:rFonts w:asciiTheme="minorHAnsi" w:hAnsiTheme="minorHAnsi" w:cstheme="minorHAnsi"/>
                <w:b/>
              </w:rPr>
              <w:t>Activity</w:t>
            </w:r>
          </w:p>
          <w:p w14:paraId="5B1952AB" w14:textId="77777777" w:rsidR="00254619" w:rsidRPr="00CB19B3" w:rsidRDefault="00254619" w:rsidP="00A5088F">
            <w:pPr>
              <w:rPr>
                <w:rFonts w:asciiTheme="minorHAnsi" w:hAnsiTheme="minorHAnsi" w:cstheme="minorHAnsi"/>
                <w:b/>
              </w:rPr>
            </w:pPr>
          </w:p>
        </w:tc>
        <w:tc>
          <w:tcPr>
            <w:tcW w:w="1151" w:type="pct"/>
          </w:tcPr>
          <w:p w14:paraId="75855232" w14:textId="77777777" w:rsidR="002D172B" w:rsidRPr="00CB19B3" w:rsidRDefault="009C0A7C" w:rsidP="00A5088F">
            <w:pPr>
              <w:rPr>
                <w:rFonts w:asciiTheme="minorHAnsi" w:hAnsiTheme="minorHAnsi" w:cstheme="minorHAnsi"/>
                <w:b/>
              </w:rPr>
            </w:pPr>
            <w:r w:rsidRPr="00CB19B3">
              <w:rPr>
                <w:rFonts w:asciiTheme="minorHAnsi" w:hAnsiTheme="minorHAnsi" w:cstheme="minorHAnsi"/>
                <w:b/>
              </w:rPr>
              <w:t>Timing</w:t>
            </w:r>
          </w:p>
        </w:tc>
        <w:tc>
          <w:tcPr>
            <w:tcW w:w="1046" w:type="pct"/>
          </w:tcPr>
          <w:p w14:paraId="16AF2D78" w14:textId="77777777" w:rsidR="002D172B" w:rsidRPr="00CB19B3" w:rsidRDefault="002D172B" w:rsidP="00A5088F">
            <w:pPr>
              <w:rPr>
                <w:rFonts w:asciiTheme="minorHAnsi" w:hAnsiTheme="minorHAnsi" w:cstheme="minorHAnsi"/>
                <w:b/>
              </w:rPr>
            </w:pPr>
            <w:r w:rsidRPr="00CB19B3">
              <w:rPr>
                <w:rFonts w:asciiTheme="minorHAnsi" w:hAnsiTheme="minorHAnsi" w:cstheme="minorHAnsi"/>
                <w:b/>
              </w:rPr>
              <w:t xml:space="preserve">Target </w:t>
            </w:r>
            <w:r w:rsidR="009C0A7C" w:rsidRPr="00CB19B3">
              <w:rPr>
                <w:rFonts w:asciiTheme="minorHAnsi" w:hAnsiTheme="minorHAnsi" w:cstheme="minorHAnsi"/>
                <w:b/>
              </w:rPr>
              <w:t>audience</w:t>
            </w:r>
          </w:p>
        </w:tc>
        <w:tc>
          <w:tcPr>
            <w:tcW w:w="1276" w:type="pct"/>
          </w:tcPr>
          <w:p w14:paraId="59701E3F" w14:textId="77777777" w:rsidR="002D172B" w:rsidRPr="00CB19B3" w:rsidRDefault="009C0A7C" w:rsidP="00A5088F">
            <w:pPr>
              <w:rPr>
                <w:rFonts w:asciiTheme="minorHAnsi" w:hAnsiTheme="minorHAnsi" w:cstheme="minorHAnsi"/>
                <w:b/>
              </w:rPr>
            </w:pPr>
            <w:r w:rsidRPr="00CB19B3">
              <w:rPr>
                <w:rFonts w:asciiTheme="minorHAnsi" w:hAnsiTheme="minorHAnsi" w:cstheme="minorHAnsi"/>
                <w:b/>
              </w:rPr>
              <w:t>Objectives</w:t>
            </w:r>
          </w:p>
        </w:tc>
        <w:tc>
          <w:tcPr>
            <w:tcW w:w="837" w:type="pct"/>
          </w:tcPr>
          <w:p w14:paraId="3D4545EE" w14:textId="77777777" w:rsidR="002D172B" w:rsidRPr="00CB19B3" w:rsidRDefault="002D172B" w:rsidP="00A5088F">
            <w:pPr>
              <w:rPr>
                <w:rFonts w:asciiTheme="minorHAnsi" w:hAnsiTheme="minorHAnsi" w:cstheme="minorHAnsi"/>
                <w:b/>
              </w:rPr>
            </w:pPr>
            <w:r w:rsidRPr="00CB19B3">
              <w:rPr>
                <w:rFonts w:asciiTheme="minorHAnsi" w:hAnsiTheme="minorHAnsi" w:cstheme="minorHAnsi"/>
                <w:b/>
              </w:rPr>
              <w:t xml:space="preserve">Cost </w:t>
            </w:r>
            <w:r w:rsidR="009C0A7C" w:rsidRPr="00CB19B3">
              <w:rPr>
                <w:rFonts w:asciiTheme="minorHAnsi" w:hAnsiTheme="minorHAnsi" w:cstheme="minorHAnsi"/>
                <w:b/>
              </w:rPr>
              <w:t>&amp; time</w:t>
            </w:r>
          </w:p>
        </w:tc>
      </w:tr>
      <w:tr w:rsidR="002D172B" w:rsidRPr="00CB19B3" w14:paraId="5F5179E8" w14:textId="77777777" w:rsidTr="00D63A6D">
        <w:tc>
          <w:tcPr>
            <w:tcW w:w="690" w:type="pct"/>
          </w:tcPr>
          <w:p w14:paraId="6ABE2FF8" w14:textId="77777777" w:rsidR="002D172B" w:rsidRPr="00CB19B3" w:rsidRDefault="002D172B" w:rsidP="00A5088F">
            <w:pPr>
              <w:rPr>
                <w:rFonts w:asciiTheme="minorHAnsi" w:hAnsiTheme="minorHAnsi" w:cstheme="minorHAnsi"/>
              </w:rPr>
            </w:pPr>
          </w:p>
          <w:p w14:paraId="1D43289E" w14:textId="77777777" w:rsidR="00D63A6D" w:rsidRPr="00CB19B3" w:rsidRDefault="00D63A6D" w:rsidP="00A5088F">
            <w:pPr>
              <w:rPr>
                <w:rFonts w:asciiTheme="minorHAnsi" w:hAnsiTheme="minorHAnsi" w:cstheme="minorHAnsi"/>
              </w:rPr>
            </w:pPr>
          </w:p>
          <w:p w14:paraId="347A01FA" w14:textId="77777777" w:rsidR="00D63A6D" w:rsidRPr="00CB19B3" w:rsidRDefault="00D63A6D" w:rsidP="00A5088F">
            <w:pPr>
              <w:rPr>
                <w:rFonts w:asciiTheme="minorHAnsi" w:hAnsiTheme="minorHAnsi" w:cstheme="minorHAnsi"/>
              </w:rPr>
            </w:pPr>
          </w:p>
        </w:tc>
        <w:tc>
          <w:tcPr>
            <w:tcW w:w="1151" w:type="pct"/>
          </w:tcPr>
          <w:p w14:paraId="47AA9FB9" w14:textId="77777777" w:rsidR="002D172B" w:rsidRPr="00CB19B3" w:rsidRDefault="002D172B" w:rsidP="00A5088F">
            <w:pPr>
              <w:rPr>
                <w:rFonts w:asciiTheme="minorHAnsi" w:hAnsiTheme="minorHAnsi" w:cstheme="minorHAnsi"/>
              </w:rPr>
            </w:pPr>
          </w:p>
        </w:tc>
        <w:tc>
          <w:tcPr>
            <w:tcW w:w="1046" w:type="pct"/>
          </w:tcPr>
          <w:p w14:paraId="77BE561E" w14:textId="77777777" w:rsidR="002D172B" w:rsidRPr="00CB19B3" w:rsidRDefault="002D172B" w:rsidP="00A5088F">
            <w:pPr>
              <w:rPr>
                <w:rFonts w:asciiTheme="minorHAnsi" w:hAnsiTheme="minorHAnsi" w:cstheme="minorHAnsi"/>
              </w:rPr>
            </w:pPr>
          </w:p>
        </w:tc>
        <w:tc>
          <w:tcPr>
            <w:tcW w:w="1276" w:type="pct"/>
          </w:tcPr>
          <w:p w14:paraId="5BFABBE7" w14:textId="77777777" w:rsidR="002D172B" w:rsidRPr="00CB19B3" w:rsidRDefault="002D172B" w:rsidP="00A5088F">
            <w:pPr>
              <w:rPr>
                <w:rFonts w:asciiTheme="minorHAnsi" w:hAnsiTheme="minorHAnsi" w:cstheme="minorHAnsi"/>
              </w:rPr>
            </w:pPr>
          </w:p>
        </w:tc>
        <w:tc>
          <w:tcPr>
            <w:tcW w:w="837" w:type="pct"/>
          </w:tcPr>
          <w:p w14:paraId="3D076243" w14:textId="77777777" w:rsidR="002D172B" w:rsidRPr="00CB19B3" w:rsidRDefault="002D172B" w:rsidP="00A5088F">
            <w:pPr>
              <w:rPr>
                <w:rFonts w:asciiTheme="minorHAnsi" w:hAnsiTheme="minorHAnsi" w:cstheme="minorHAnsi"/>
              </w:rPr>
            </w:pPr>
          </w:p>
        </w:tc>
      </w:tr>
      <w:tr w:rsidR="002D172B" w:rsidRPr="00CB19B3" w14:paraId="14572EC5" w14:textId="77777777" w:rsidTr="00D63A6D">
        <w:tc>
          <w:tcPr>
            <w:tcW w:w="690" w:type="pct"/>
          </w:tcPr>
          <w:p w14:paraId="53BEA3C1" w14:textId="77777777" w:rsidR="002D172B" w:rsidRPr="00CB19B3" w:rsidRDefault="002D172B" w:rsidP="00A5088F">
            <w:pPr>
              <w:rPr>
                <w:rFonts w:asciiTheme="minorHAnsi" w:hAnsiTheme="minorHAnsi" w:cstheme="minorHAnsi"/>
              </w:rPr>
            </w:pPr>
          </w:p>
          <w:p w14:paraId="539D0139" w14:textId="77777777" w:rsidR="00D63A6D" w:rsidRPr="00CB19B3" w:rsidRDefault="00D63A6D" w:rsidP="00A5088F">
            <w:pPr>
              <w:rPr>
                <w:rFonts w:asciiTheme="minorHAnsi" w:hAnsiTheme="minorHAnsi" w:cstheme="minorHAnsi"/>
              </w:rPr>
            </w:pPr>
          </w:p>
          <w:p w14:paraId="4944C6F1" w14:textId="77777777" w:rsidR="00D63A6D" w:rsidRPr="00CB19B3" w:rsidRDefault="00D63A6D" w:rsidP="00A5088F">
            <w:pPr>
              <w:rPr>
                <w:rFonts w:asciiTheme="minorHAnsi" w:hAnsiTheme="minorHAnsi" w:cstheme="minorHAnsi"/>
              </w:rPr>
            </w:pPr>
          </w:p>
        </w:tc>
        <w:tc>
          <w:tcPr>
            <w:tcW w:w="1151" w:type="pct"/>
          </w:tcPr>
          <w:p w14:paraId="6E90E038" w14:textId="77777777" w:rsidR="002D172B" w:rsidRPr="00CB19B3" w:rsidRDefault="002D172B" w:rsidP="00A5088F">
            <w:pPr>
              <w:rPr>
                <w:rFonts w:asciiTheme="minorHAnsi" w:hAnsiTheme="minorHAnsi" w:cstheme="minorHAnsi"/>
              </w:rPr>
            </w:pPr>
          </w:p>
        </w:tc>
        <w:tc>
          <w:tcPr>
            <w:tcW w:w="1046" w:type="pct"/>
          </w:tcPr>
          <w:p w14:paraId="46F6A7EC" w14:textId="77777777" w:rsidR="002D172B" w:rsidRPr="00CB19B3" w:rsidRDefault="002D172B" w:rsidP="00A5088F">
            <w:pPr>
              <w:rPr>
                <w:rFonts w:asciiTheme="minorHAnsi" w:hAnsiTheme="minorHAnsi" w:cstheme="minorHAnsi"/>
              </w:rPr>
            </w:pPr>
          </w:p>
        </w:tc>
        <w:tc>
          <w:tcPr>
            <w:tcW w:w="1276" w:type="pct"/>
          </w:tcPr>
          <w:p w14:paraId="7F94F201" w14:textId="77777777" w:rsidR="002D172B" w:rsidRPr="00CB19B3" w:rsidRDefault="002D172B" w:rsidP="00A5088F">
            <w:pPr>
              <w:rPr>
                <w:rFonts w:asciiTheme="minorHAnsi" w:hAnsiTheme="minorHAnsi" w:cstheme="minorHAnsi"/>
              </w:rPr>
            </w:pPr>
          </w:p>
        </w:tc>
        <w:tc>
          <w:tcPr>
            <w:tcW w:w="837" w:type="pct"/>
          </w:tcPr>
          <w:p w14:paraId="10151870" w14:textId="77777777" w:rsidR="002D172B" w:rsidRPr="00CB19B3" w:rsidRDefault="002D172B" w:rsidP="00A5088F">
            <w:pPr>
              <w:rPr>
                <w:rFonts w:asciiTheme="minorHAnsi" w:hAnsiTheme="minorHAnsi" w:cstheme="minorHAnsi"/>
              </w:rPr>
            </w:pPr>
          </w:p>
        </w:tc>
      </w:tr>
      <w:tr w:rsidR="002D172B" w:rsidRPr="00CB19B3" w14:paraId="620EEE23" w14:textId="77777777" w:rsidTr="00D63A6D">
        <w:tc>
          <w:tcPr>
            <w:tcW w:w="690" w:type="pct"/>
          </w:tcPr>
          <w:p w14:paraId="6FAA0A3D" w14:textId="77777777" w:rsidR="002D172B" w:rsidRPr="00CB19B3" w:rsidRDefault="002D172B" w:rsidP="00A5088F">
            <w:pPr>
              <w:rPr>
                <w:rFonts w:asciiTheme="minorHAnsi" w:hAnsiTheme="minorHAnsi" w:cstheme="minorHAnsi"/>
              </w:rPr>
            </w:pPr>
          </w:p>
          <w:p w14:paraId="6957BBB8" w14:textId="77777777" w:rsidR="00D63A6D" w:rsidRPr="00CB19B3" w:rsidRDefault="00D63A6D" w:rsidP="00A5088F">
            <w:pPr>
              <w:rPr>
                <w:rFonts w:asciiTheme="minorHAnsi" w:hAnsiTheme="minorHAnsi" w:cstheme="minorHAnsi"/>
              </w:rPr>
            </w:pPr>
          </w:p>
          <w:p w14:paraId="65C981E5" w14:textId="77777777" w:rsidR="00D63A6D" w:rsidRPr="00CB19B3" w:rsidRDefault="00D63A6D" w:rsidP="00A5088F">
            <w:pPr>
              <w:rPr>
                <w:rFonts w:asciiTheme="minorHAnsi" w:hAnsiTheme="minorHAnsi" w:cstheme="minorHAnsi"/>
              </w:rPr>
            </w:pPr>
          </w:p>
        </w:tc>
        <w:tc>
          <w:tcPr>
            <w:tcW w:w="1151" w:type="pct"/>
          </w:tcPr>
          <w:p w14:paraId="7E891849" w14:textId="77777777" w:rsidR="002D172B" w:rsidRPr="00CB19B3" w:rsidRDefault="002D172B" w:rsidP="00A5088F">
            <w:pPr>
              <w:rPr>
                <w:rFonts w:asciiTheme="minorHAnsi" w:hAnsiTheme="minorHAnsi" w:cstheme="minorHAnsi"/>
              </w:rPr>
            </w:pPr>
          </w:p>
        </w:tc>
        <w:tc>
          <w:tcPr>
            <w:tcW w:w="1046" w:type="pct"/>
          </w:tcPr>
          <w:p w14:paraId="6C75B083" w14:textId="77777777" w:rsidR="002D172B" w:rsidRPr="00CB19B3" w:rsidRDefault="002D172B" w:rsidP="00A5088F">
            <w:pPr>
              <w:rPr>
                <w:rFonts w:asciiTheme="minorHAnsi" w:hAnsiTheme="minorHAnsi" w:cstheme="minorHAnsi"/>
              </w:rPr>
            </w:pPr>
          </w:p>
        </w:tc>
        <w:tc>
          <w:tcPr>
            <w:tcW w:w="1276" w:type="pct"/>
          </w:tcPr>
          <w:p w14:paraId="7A018580" w14:textId="77777777" w:rsidR="002D172B" w:rsidRPr="00CB19B3" w:rsidRDefault="002D172B" w:rsidP="00A5088F">
            <w:pPr>
              <w:rPr>
                <w:rFonts w:asciiTheme="minorHAnsi" w:hAnsiTheme="minorHAnsi" w:cstheme="minorHAnsi"/>
              </w:rPr>
            </w:pPr>
          </w:p>
        </w:tc>
        <w:tc>
          <w:tcPr>
            <w:tcW w:w="837" w:type="pct"/>
          </w:tcPr>
          <w:p w14:paraId="276B7FB4" w14:textId="77777777" w:rsidR="002D172B" w:rsidRPr="00CB19B3" w:rsidRDefault="002D172B" w:rsidP="00A5088F">
            <w:pPr>
              <w:rPr>
                <w:rFonts w:asciiTheme="minorHAnsi" w:hAnsiTheme="minorHAnsi" w:cstheme="minorHAnsi"/>
              </w:rPr>
            </w:pPr>
          </w:p>
        </w:tc>
      </w:tr>
      <w:tr w:rsidR="002D172B" w:rsidRPr="00CB19B3" w14:paraId="79EDB858" w14:textId="77777777" w:rsidTr="00D63A6D">
        <w:tc>
          <w:tcPr>
            <w:tcW w:w="690" w:type="pct"/>
          </w:tcPr>
          <w:p w14:paraId="71D29512" w14:textId="77777777" w:rsidR="002D172B" w:rsidRPr="00CB19B3" w:rsidRDefault="002D172B" w:rsidP="00A5088F">
            <w:pPr>
              <w:rPr>
                <w:rFonts w:asciiTheme="minorHAnsi" w:hAnsiTheme="minorHAnsi" w:cstheme="minorHAnsi"/>
              </w:rPr>
            </w:pPr>
          </w:p>
          <w:p w14:paraId="36ADC402" w14:textId="77777777" w:rsidR="00D63A6D" w:rsidRPr="00CB19B3" w:rsidRDefault="00D63A6D" w:rsidP="00A5088F">
            <w:pPr>
              <w:rPr>
                <w:rFonts w:asciiTheme="minorHAnsi" w:hAnsiTheme="minorHAnsi" w:cstheme="minorHAnsi"/>
              </w:rPr>
            </w:pPr>
          </w:p>
          <w:p w14:paraId="43454CEE" w14:textId="77777777" w:rsidR="00D63A6D" w:rsidRPr="00CB19B3" w:rsidRDefault="00D63A6D" w:rsidP="00A5088F">
            <w:pPr>
              <w:rPr>
                <w:rFonts w:asciiTheme="minorHAnsi" w:hAnsiTheme="minorHAnsi" w:cstheme="minorHAnsi"/>
              </w:rPr>
            </w:pPr>
          </w:p>
        </w:tc>
        <w:tc>
          <w:tcPr>
            <w:tcW w:w="1151" w:type="pct"/>
          </w:tcPr>
          <w:p w14:paraId="54A515E2" w14:textId="77777777" w:rsidR="002D172B" w:rsidRPr="00CB19B3" w:rsidRDefault="002D172B" w:rsidP="00A5088F">
            <w:pPr>
              <w:rPr>
                <w:rFonts w:asciiTheme="minorHAnsi" w:hAnsiTheme="minorHAnsi" w:cstheme="minorHAnsi"/>
              </w:rPr>
            </w:pPr>
          </w:p>
        </w:tc>
        <w:tc>
          <w:tcPr>
            <w:tcW w:w="1046" w:type="pct"/>
          </w:tcPr>
          <w:p w14:paraId="5C456D9F" w14:textId="77777777" w:rsidR="002D172B" w:rsidRPr="00CB19B3" w:rsidRDefault="002D172B" w:rsidP="00A5088F">
            <w:pPr>
              <w:rPr>
                <w:rFonts w:asciiTheme="minorHAnsi" w:hAnsiTheme="minorHAnsi" w:cstheme="minorHAnsi"/>
              </w:rPr>
            </w:pPr>
          </w:p>
        </w:tc>
        <w:tc>
          <w:tcPr>
            <w:tcW w:w="1276" w:type="pct"/>
          </w:tcPr>
          <w:p w14:paraId="6E8B4387" w14:textId="77777777" w:rsidR="002D172B" w:rsidRPr="00CB19B3" w:rsidRDefault="002D172B" w:rsidP="00A5088F">
            <w:pPr>
              <w:rPr>
                <w:rFonts w:asciiTheme="minorHAnsi" w:hAnsiTheme="minorHAnsi" w:cstheme="minorHAnsi"/>
              </w:rPr>
            </w:pPr>
          </w:p>
        </w:tc>
        <w:tc>
          <w:tcPr>
            <w:tcW w:w="837" w:type="pct"/>
          </w:tcPr>
          <w:p w14:paraId="6FAA78EB" w14:textId="77777777" w:rsidR="002D172B" w:rsidRPr="00CB19B3" w:rsidRDefault="002D172B" w:rsidP="00A5088F">
            <w:pPr>
              <w:rPr>
                <w:rFonts w:asciiTheme="minorHAnsi" w:hAnsiTheme="minorHAnsi" w:cstheme="minorHAnsi"/>
              </w:rPr>
            </w:pPr>
          </w:p>
        </w:tc>
      </w:tr>
      <w:tr w:rsidR="002D172B" w:rsidRPr="00CB19B3" w14:paraId="03CBCFD5" w14:textId="77777777" w:rsidTr="00D63A6D">
        <w:tc>
          <w:tcPr>
            <w:tcW w:w="690" w:type="pct"/>
          </w:tcPr>
          <w:p w14:paraId="2FC5F43E" w14:textId="77777777" w:rsidR="002D172B" w:rsidRPr="00CB19B3" w:rsidRDefault="002D172B" w:rsidP="00A5088F">
            <w:pPr>
              <w:rPr>
                <w:rFonts w:asciiTheme="minorHAnsi" w:hAnsiTheme="minorHAnsi" w:cstheme="minorHAnsi"/>
              </w:rPr>
            </w:pPr>
          </w:p>
          <w:p w14:paraId="5837B421" w14:textId="77777777" w:rsidR="00D63A6D" w:rsidRPr="00CB19B3" w:rsidRDefault="00D63A6D" w:rsidP="00A5088F">
            <w:pPr>
              <w:rPr>
                <w:rFonts w:asciiTheme="minorHAnsi" w:hAnsiTheme="minorHAnsi" w:cstheme="minorHAnsi"/>
              </w:rPr>
            </w:pPr>
          </w:p>
          <w:p w14:paraId="6C064C5F" w14:textId="77777777" w:rsidR="00D63A6D" w:rsidRPr="00CB19B3" w:rsidRDefault="00D63A6D" w:rsidP="00A5088F">
            <w:pPr>
              <w:rPr>
                <w:rFonts w:asciiTheme="minorHAnsi" w:hAnsiTheme="minorHAnsi" w:cstheme="minorHAnsi"/>
              </w:rPr>
            </w:pPr>
          </w:p>
        </w:tc>
        <w:tc>
          <w:tcPr>
            <w:tcW w:w="1151" w:type="pct"/>
          </w:tcPr>
          <w:p w14:paraId="48ACD86A" w14:textId="77777777" w:rsidR="002D172B" w:rsidRPr="00CB19B3" w:rsidRDefault="002D172B" w:rsidP="00A5088F">
            <w:pPr>
              <w:rPr>
                <w:rFonts w:asciiTheme="minorHAnsi" w:hAnsiTheme="minorHAnsi" w:cstheme="minorHAnsi"/>
              </w:rPr>
            </w:pPr>
          </w:p>
        </w:tc>
        <w:tc>
          <w:tcPr>
            <w:tcW w:w="1046" w:type="pct"/>
          </w:tcPr>
          <w:p w14:paraId="29F736BF" w14:textId="77777777" w:rsidR="002D172B" w:rsidRPr="00CB19B3" w:rsidRDefault="002D172B" w:rsidP="00A5088F">
            <w:pPr>
              <w:rPr>
                <w:rFonts w:asciiTheme="minorHAnsi" w:hAnsiTheme="minorHAnsi" w:cstheme="minorHAnsi"/>
              </w:rPr>
            </w:pPr>
          </w:p>
        </w:tc>
        <w:tc>
          <w:tcPr>
            <w:tcW w:w="1276" w:type="pct"/>
          </w:tcPr>
          <w:p w14:paraId="0BFC07DE" w14:textId="77777777" w:rsidR="002D172B" w:rsidRPr="00CB19B3" w:rsidRDefault="002D172B" w:rsidP="00A5088F">
            <w:pPr>
              <w:rPr>
                <w:rFonts w:asciiTheme="minorHAnsi" w:hAnsiTheme="minorHAnsi" w:cstheme="minorHAnsi"/>
              </w:rPr>
            </w:pPr>
          </w:p>
        </w:tc>
        <w:tc>
          <w:tcPr>
            <w:tcW w:w="837" w:type="pct"/>
          </w:tcPr>
          <w:p w14:paraId="5EC69841" w14:textId="77777777" w:rsidR="002D172B" w:rsidRPr="00CB19B3" w:rsidRDefault="002D172B" w:rsidP="00A5088F">
            <w:pPr>
              <w:rPr>
                <w:rFonts w:asciiTheme="minorHAnsi" w:hAnsiTheme="minorHAnsi" w:cstheme="minorHAnsi"/>
              </w:rPr>
            </w:pPr>
          </w:p>
        </w:tc>
      </w:tr>
      <w:tr w:rsidR="002D172B" w:rsidRPr="00CB19B3" w14:paraId="740A509A" w14:textId="77777777" w:rsidTr="00D63A6D">
        <w:tc>
          <w:tcPr>
            <w:tcW w:w="690" w:type="pct"/>
          </w:tcPr>
          <w:p w14:paraId="3CF0C62B" w14:textId="77777777" w:rsidR="002D172B" w:rsidRPr="00CB19B3" w:rsidRDefault="002D172B" w:rsidP="00A5088F">
            <w:pPr>
              <w:rPr>
                <w:rFonts w:asciiTheme="minorHAnsi" w:hAnsiTheme="minorHAnsi" w:cstheme="minorHAnsi"/>
              </w:rPr>
            </w:pPr>
          </w:p>
          <w:p w14:paraId="7BEF2467" w14:textId="77777777" w:rsidR="00D63A6D" w:rsidRPr="00CB19B3" w:rsidRDefault="00D63A6D" w:rsidP="00A5088F">
            <w:pPr>
              <w:rPr>
                <w:rFonts w:asciiTheme="minorHAnsi" w:hAnsiTheme="minorHAnsi" w:cstheme="minorHAnsi"/>
              </w:rPr>
            </w:pPr>
          </w:p>
          <w:p w14:paraId="205479E2" w14:textId="77777777" w:rsidR="00D63A6D" w:rsidRPr="00CB19B3" w:rsidRDefault="00D63A6D" w:rsidP="00A5088F">
            <w:pPr>
              <w:rPr>
                <w:rFonts w:asciiTheme="minorHAnsi" w:hAnsiTheme="minorHAnsi" w:cstheme="minorHAnsi"/>
              </w:rPr>
            </w:pPr>
          </w:p>
        </w:tc>
        <w:tc>
          <w:tcPr>
            <w:tcW w:w="1151" w:type="pct"/>
          </w:tcPr>
          <w:p w14:paraId="63D48D52" w14:textId="77777777" w:rsidR="002D172B" w:rsidRPr="00CB19B3" w:rsidRDefault="002D172B" w:rsidP="00A5088F">
            <w:pPr>
              <w:rPr>
                <w:rFonts w:asciiTheme="minorHAnsi" w:hAnsiTheme="minorHAnsi" w:cstheme="minorHAnsi"/>
              </w:rPr>
            </w:pPr>
          </w:p>
        </w:tc>
        <w:tc>
          <w:tcPr>
            <w:tcW w:w="1046" w:type="pct"/>
          </w:tcPr>
          <w:p w14:paraId="6C3E61CC" w14:textId="77777777" w:rsidR="002D172B" w:rsidRPr="00CB19B3" w:rsidRDefault="002D172B" w:rsidP="00A5088F">
            <w:pPr>
              <w:rPr>
                <w:rFonts w:asciiTheme="minorHAnsi" w:hAnsiTheme="minorHAnsi" w:cstheme="minorHAnsi"/>
              </w:rPr>
            </w:pPr>
          </w:p>
        </w:tc>
        <w:tc>
          <w:tcPr>
            <w:tcW w:w="1276" w:type="pct"/>
          </w:tcPr>
          <w:p w14:paraId="303AB53D" w14:textId="77777777" w:rsidR="002D172B" w:rsidRPr="00CB19B3" w:rsidRDefault="002D172B" w:rsidP="00A5088F">
            <w:pPr>
              <w:rPr>
                <w:rFonts w:asciiTheme="minorHAnsi" w:hAnsiTheme="minorHAnsi" w:cstheme="minorHAnsi"/>
              </w:rPr>
            </w:pPr>
          </w:p>
        </w:tc>
        <w:tc>
          <w:tcPr>
            <w:tcW w:w="837" w:type="pct"/>
          </w:tcPr>
          <w:p w14:paraId="5747AED0" w14:textId="77777777" w:rsidR="002D172B" w:rsidRPr="00CB19B3" w:rsidRDefault="002D172B" w:rsidP="00A5088F">
            <w:pPr>
              <w:rPr>
                <w:rFonts w:asciiTheme="minorHAnsi" w:hAnsiTheme="minorHAnsi" w:cstheme="minorHAnsi"/>
              </w:rPr>
            </w:pPr>
          </w:p>
        </w:tc>
      </w:tr>
      <w:tr w:rsidR="002D172B" w:rsidRPr="00CB19B3" w14:paraId="142ED125" w14:textId="77777777" w:rsidTr="00D63A6D">
        <w:tc>
          <w:tcPr>
            <w:tcW w:w="690" w:type="pct"/>
          </w:tcPr>
          <w:p w14:paraId="4AC32B7E" w14:textId="77777777" w:rsidR="002D172B" w:rsidRPr="00CB19B3" w:rsidRDefault="002D172B" w:rsidP="00A5088F">
            <w:pPr>
              <w:rPr>
                <w:rFonts w:asciiTheme="minorHAnsi" w:hAnsiTheme="minorHAnsi" w:cstheme="minorHAnsi"/>
              </w:rPr>
            </w:pPr>
          </w:p>
          <w:p w14:paraId="3C684AE1" w14:textId="77777777" w:rsidR="00D63A6D" w:rsidRPr="00CB19B3" w:rsidRDefault="00D63A6D" w:rsidP="00A5088F">
            <w:pPr>
              <w:rPr>
                <w:rFonts w:asciiTheme="minorHAnsi" w:hAnsiTheme="minorHAnsi" w:cstheme="minorHAnsi"/>
              </w:rPr>
            </w:pPr>
          </w:p>
          <w:p w14:paraId="080D65DF" w14:textId="77777777" w:rsidR="00D63A6D" w:rsidRPr="00CB19B3" w:rsidRDefault="00D63A6D" w:rsidP="00A5088F">
            <w:pPr>
              <w:rPr>
                <w:rFonts w:asciiTheme="minorHAnsi" w:hAnsiTheme="minorHAnsi" w:cstheme="minorHAnsi"/>
              </w:rPr>
            </w:pPr>
          </w:p>
        </w:tc>
        <w:tc>
          <w:tcPr>
            <w:tcW w:w="1151" w:type="pct"/>
          </w:tcPr>
          <w:p w14:paraId="0509BE1C" w14:textId="77777777" w:rsidR="002D172B" w:rsidRPr="00CB19B3" w:rsidRDefault="002D172B" w:rsidP="00A5088F">
            <w:pPr>
              <w:rPr>
                <w:rFonts w:asciiTheme="minorHAnsi" w:hAnsiTheme="minorHAnsi" w:cstheme="minorHAnsi"/>
              </w:rPr>
            </w:pPr>
          </w:p>
        </w:tc>
        <w:tc>
          <w:tcPr>
            <w:tcW w:w="1046" w:type="pct"/>
          </w:tcPr>
          <w:p w14:paraId="61CEDE15" w14:textId="77777777" w:rsidR="002D172B" w:rsidRPr="00CB19B3" w:rsidRDefault="002D172B" w:rsidP="00A5088F">
            <w:pPr>
              <w:rPr>
                <w:rFonts w:asciiTheme="minorHAnsi" w:hAnsiTheme="minorHAnsi" w:cstheme="minorHAnsi"/>
              </w:rPr>
            </w:pPr>
          </w:p>
        </w:tc>
        <w:tc>
          <w:tcPr>
            <w:tcW w:w="1276" w:type="pct"/>
          </w:tcPr>
          <w:p w14:paraId="582AC862" w14:textId="77777777" w:rsidR="002D172B" w:rsidRPr="00CB19B3" w:rsidRDefault="002D172B" w:rsidP="00A5088F">
            <w:pPr>
              <w:rPr>
                <w:rFonts w:asciiTheme="minorHAnsi" w:hAnsiTheme="minorHAnsi" w:cstheme="minorHAnsi"/>
              </w:rPr>
            </w:pPr>
          </w:p>
        </w:tc>
        <w:tc>
          <w:tcPr>
            <w:tcW w:w="837" w:type="pct"/>
          </w:tcPr>
          <w:p w14:paraId="7C5641FF" w14:textId="77777777" w:rsidR="002D172B" w:rsidRPr="00CB19B3" w:rsidRDefault="002D172B" w:rsidP="00A5088F">
            <w:pPr>
              <w:rPr>
                <w:rFonts w:asciiTheme="minorHAnsi" w:hAnsiTheme="minorHAnsi" w:cstheme="minorHAnsi"/>
              </w:rPr>
            </w:pPr>
          </w:p>
        </w:tc>
      </w:tr>
      <w:tr w:rsidR="002D172B" w:rsidRPr="00CB19B3" w14:paraId="38E6EA7D" w14:textId="77777777" w:rsidTr="00D63A6D">
        <w:tc>
          <w:tcPr>
            <w:tcW w:w="690" w:type="pct"/>
          </w:tcPr>
          <w:p w14:paraId="631A3582" w14:textId="77777777" w:rsidR="002D172B" w:rsidRPr="00CB19B3" w:rsidRDefault="002D172B" w:rsidP="00A5088F">
            <w:pPr>
              <w:rPr>
                <w:rFonts w:asciiTheme="minorHAnsi" w:hAnsiTheme="minorHAnsi" w:cstheme="minorHAnsi"/>
              </w:rPr>
            </w:pPr>
          </w:p>
          <w:p w14:paraId="7F83977C" w14:textId="77777777" w:rsidR="00D63A6D" w:rsidRPr="00CB19B3" w:rsidRDefault="00D63A6D" w:rsidP="00A5088F">
            <w:pPr>
              <w:rPr>
                <w:rFonts w:asciiTheme="minorHAnsi" w:hAnsiTheme="minorHAnsi" w:cstheme="minorHAnsi"/>
              </w:rPr>
            </w:pPr>
          </w:p>
          <w:p w14:paraId="76577963" w14:textId="77777777" w:rsidR="00D63A6D" w:rsidRPr="00CB19B3" w:rsidRDefault="00D63A6D" w:rsidP="00A5088F">
            <w:pPr>
              <w:rPr>
                <w:rFonts w:asciiTheme="minorHAnsi" w:hAnsiTheme="minorHAnsi" w:cstheme="minorHAnsi"/>
              </w:rPr>
            </w:pPr>
          </w:p>
        </w:tc>
        <w:tc>
          <w:tcPr>
            <w:tcW w:w="1151" w:type="pct"/>
          </w:tcPr>
          <w:p w14:paraId="14D8C939" w14:textId="77777777" w:rsidR="002D172B" w:rsidRPr="00CB19B3" w:rsidRDefault="002D172B" w:rsidP="00A5088F">
            <w:pPr>
              <w:rPr>
                <w:rFonts w:asciiTheme="minorHAnsi" w:hAnsiTheme="minorHAnsi" w:cstheme="minorHAnsi"/>
              </w:rPr>
            </w:pPr>
          </w:p>
        </w:tc>
        <w:tc>
          <w:tcPr>
            <w:tcW w:w="1046" w:type="pct"/>
          </w:tcPr>
          <w:p w14:paraId="5BAC45BB" w14:textId="77777777" w:rsidR="002D172B" w:rsidRPr="00CB19B3" w:rsidRDefault="002D172B" w:rsidP="00A5088F">
            <w:pPr>
              <w:rPr>
                <w:rFonts w:asciiTheme="minorHAnsi" w:hAnsiTheme="minorHAnsi" w:cstheme="minorHAnsi"/>
              </w:rPr>
            </w:pPr>
          </w:p>
        </w:tc>
        <w:tc>
          <w:tcPr>
            <w:tcW w:w="1276" w:type="pct"/>
          </w:tcPr>
          <w:p w14:paraId="7AFBEF59" w14:textId="77777777" w:rsidR="002D172B" w:rsidRPr="00CB19B3" w:rsidRDefault="002D172B" w:rsidP="00A5088F">
            <w:pPr>
              <w:rPr>
                <w:rFonts w:asciiTheme="minorHAnsi" w:hAnsiTheme="minorHAnsi" w:cstheme="minorHAnsi"/>
              </w:rPr>
            </w:pPr>
          </w:p>
        </w:tc>
        <w:tc>
          <w:tcPr>
            <w:tcW w:w="837" w:type="pct"/>
          </w:tcPr>
          <w:p w14:paraId="2E1A100F" w14:textId="77777777" w:rsidR="002D172B" w:rsidRPr="00CB19B3" w:rsidRDefault="002D172B" w:rsidP="00A5088F">
            <w:pPr>
              <w:rPr>
                <w:rFonts w:asciiTheme="minorHAnsi" w:hAnsiTheme="minorHAnsi" w:cstheme="minorHAnsi"/>
              </w:rPr>
            </w:pPr>
          </w:p>
        </w:tc>
      </w:tr>
    </w:tbl>
    <w:p w14:paraId="0DBE8B7D" w14:textId="77777777" w:rsidR="00D15596" w:rsidRPr="00CB19B3" w:rsidRDefault="00D15596" w:rsidP="00D15596">
      <w:pPr>
        <w:rPr>
          <w:rFonts w:asciiTheme="minorHAnsi" w:hAnsiTheme="minorHAnsi" w:cstheme="minorHAnsi"/>
        </w:rPr>
      </w:pPr>
    </w:p>
    <w:p w14:paraId="61F9F839" w14:textId="77777777" w:rsidR="00D15596" w:rsidRPr="00CB19B3" w:rsidRDefault="00D15596" w:rsidP="00D15596">
      <w:pPr>
        <w:rPr>
          <w:rFonts w:asciiTheme="minorHAnsi" w:hAnsiTheme="minorHAnsi" w:cstheme="minorHAnsi"/>
        </w:rPr>
      </w:pPr>
    </w:p>
    <w:p w14:paraId="4DB49D4A" w14:textId="77777777" w:rsidR="00D15596" w:rsidRPr="00CB19B3" w:rsidRDefault="00D15596" w:rsidP="00D15596">
      <w:pPr>
        <w:rPr>
          <w:rFonts w:asciiTheme="minorHAnsi" w:hAnsiTheme="minorHAnsi" w:cstheme="minorHAnsi"/>
        </w:rPr>
      </w:pPr>
    </w:p>
    <w:p w14:paraId="25030005" w14:textId="77777777" w:rsidR="002D172B" w:rsidRPr="00CB19B3" w:rsidRDefault="002D172B" w:rsidP="00CB19B3">
      <w:pPr>
        <w:rPr>
          <w:rFonts w:asciiTheme="minorHAnsi" w:hAnsiTheme="minorHAnsi" w:cstheme="minorHAnsi"/>
          <w:b/>
        </w:rPr>
      </w:pPr>
      <w:bookmarkStart w:id="6" w:name="Section6"/>
      <w:r w:rsidRPr="00CB19B3">
        <w:rPr>
          <w:rFonts w:asciiTheme="minorHAnsi" w:hAnsiTheme="minorHAnsi" w:cstheme="minorHAnsi"/>
          <w:b/>
        </w:rPr>
        <w:t xml:space="preserve">Section </w:t>
      </w:r>
      <w:bookmarkEnd w:id="6"/>
      <w:r w:rsidR="009C0A7C" w:rsidRPr="00CB19B3">
        <w:rPr>
          <w:rFonts w:asciiTheme="minorHAnsi" w:hAnsiTheme="minorHAnsi" w:cstheme="minorHAnsi"/>
          <w:b/>
        </w:rPr>
        <w:t>6</w:t>
      </w:r>
      <w:r w:rsidRPr="00CB19B3">
        <w:rPr>
          <w:rFonts w:asciiTheme="minorHAnsi" w:hAnsiTheme="minorHAnsi" w:cstheme="minorHAnsi"/>
          <w:b/>
        </w:rPr>
        <w:t xml:space="preserve">: </w:t>
      </w:r>
      <w:r w:rsidR="009C0A7C" w:rsidRPr="00CB19B3">
        <w:rPr>
          <w:rFonts w:asciiTheme="minorHAnsi" w:hAnsiTheme="minorHAnsi" w:cstheme="minorHAnsi"/>
          <w:b/>
        </w:rPr>
        <w:t>Review</w:t>
      </w:r>
      <w:r w:rsidRPr="00CB19B3">
        <w:rPr>
          <w:rFonts w:asciiTheme="minorHAnsi" w:hAnsiTheme="minorHAnsi" w:cstheme="minorHAnsi"/>
          <w:b/>
        </w:rPr>
        <w:t xml:space="preserve"> your plan</w:t>
      </w:r>
    </w:p>
    <w:p w14:paraId="7F247503" w14:textId="77777777" w:rsidR="002D172B" w:rsidRPr="00CB19B3" w:rsidRDefault="002D172B" w:rsidP="002D172B">
      <w:pPr>
        <w:rPr>
          <w:rFonts w:asciiTheme="minorHAnsi" w:hAnsiTheme="minorHAnsi" w:cstheme="minorHAnsi"/>
        </w:rPr>
      </w:pPr>
    </w:p>
    <w:p w14:paraId="34A9F2F2" w14:textId="77777777" w:rsidR="002D172B" w:rsidRPr="00CB19B3" w:rsidRDefault="009C0A7C" w:rsidP="002D172B">
      <w:pPr>
        <w:rPr>
          <w:rFonts w:asciiTheme="minorHAnsi" w:hAnsiTheme="minorHAnsi" w:cstheme="minorHAnsi"/>
        </w:rPr>
      </w:pPr>
      <w:r w:rsidRPr="00CB19B3">
        <w:rPr>
          <w:rFonts w:asciiTheme="minorHAnsi" w:hAnsiTheme="minorHAnsi" w:cstheme="minorHAnsi"/>
        </w:rPr>
        <w:t>Schedule review dates so that you can measure the success of everything you do. Marketing is a learning process – use these reviews to continually fine-tune your marketing strategy.</w:t>
      </w:r>
    </w:p>
    <w:p w14:paraId="76D9F551" w14:textId="77777777" w:rsidR="002D172B" w:rsidRPr="00CB19B3" w:rsidRDefault="002D172B">
      <w:pPr>
        <w:rPr>
          <w:rFonts w:asciiTheme="minorHAnsi" w:hAnsiTheme="minorHAnsi" w:cstheme="minorHAnsi"/>
        </w:rPr>
      </w:pPr>
    </w:p>
    <w:tbl>
      <w:tblPr>
        <w:tblStyle w:val="TableGrid"/>
        <w:tblW w:w="5000" w:type="pct"/>
        <w:tblLook w:val="01E0" w:firstRow="1" w:lastRow="1" w:firstColumn="1" w:lastColumn="1" w:noHBand="0" w:noVBand="0"/>
      </w:tblPr>
      <w:tblGrid>
        <w:gridCol w:w="2521"/>
        <w:gridCol w:w="1314"/>
        <w:gridCol w:w="2698"/>
        <w:gridCol w:w="1280"/>
        <w:gridCol w:w="2968"/>
        <w:gridCol w:w="1278"/>
        <w:gridCol w:w="1889"/>
      </w:tblGrid>
      <w:tr w:rsidR="002D172B" w:rsidRPr="00CB19B3" w14:paraId="5508F8B4" w14:textId="77777777" w:rsidTr="00D63A6D">
        <w:tc>
          <w:tcPr>
            <w:tcW w:w="904" w:type="pct"/>
          </w:tcPr>
          <w:p w14:paraId="22A5289A" w14:textId="77777777" w:rsidR="002D172B" w:rsidRPr="00CB19B3" w:rsidRDefault="002D172B" w:rsidP="00A5088F">
            <w:pPr>
              <w:jc w:val="center"/>
              <w:rPr>
                <w:rFonts w:asciiTheme="minorHAnsi" w:hAnsiTheme="minorHAnsi" w:cstheme="minorHAnsi"/>
                <w:b/>
              </w:rPr>
            </w:pPr>
            <w:r w:rsidRPr="00CB19B3">
              <w:rPr>
                <w:rFonts w:asciiTheme="minorHAnsi" w:hAnsiTheme="minorHAnsi" w:cstheme="minorHAnsi"/>
                <w:b/>
              </w:rPr>
              <w:t>Activity</w:t>
            </w:r>
          </w:p>
        </w:tc>
        <w:tc>
          <w:tcPr>
            <w:tcW w:w="471" w:type="pct"/>
          </w:tcPr>
          <w:p w14:paraId="35135F4F" w14:textId="77777777" w:rsidR="002D172B" w:rsidRPr="00CB19B3" w:rsidRDefault="002D172B" w:rsidP="00A5088F">
            <w:pPr>
              <w:jc w:val="center"/>
              <w:rPr>
                <w:rFonts w:asciiTheme="minorHAnsi" w:hAnsiTheme="minorHAnsi" w:cstheme="minorHAnsi"/>
                <w:b/>
              </w:rPr>
            </w:pPr>
            <w:r w:rsidRPr="00CB19B3">
              <w:rPr>
                <w:rFonts w:asciiTheme="minorHAnsi" w:hAnsiTheme="minorHAnsi" w:cstheme="minorHAnsi"/>
                <w:b/>
              </w:rPr>
              <w:t>1</w:t>
            </w:r>
            <w:r w:rsidRPr="00CB19B3">
              <w:rPr>
                <w:rFonts w:asciiTheme="minorHAnsi" w:hAnsiTheme="minorHAnsi" w:cstheme="minorHAnsi"/>
                <w:b/>
                <w:vertAlign w:val="superscript"/>
              </w:rPr>
              <w:t>st</w:t>
            </w:r>
            <w:r w:rsidRPr="00CB19B3">
              <w:rPr>
                <w:rFonts w:asciiTheme="minorHAnsi" w:hAnsiTheme="minorHAnsi" w:cstheme="minorHAnsi"/>
                <w:b/>
              </w:rPr>
              <w:t xml:space="preserve"> review date</w:t>
            </w:r>
          </w:p>
          <w:p w14:paraId="433C187D" w14:textId="77777777" w:rsidR="00254619" w:rsidRPr="00CB19B3" w:rsidRDefault="00254619" w:rsidP="00A5088F">
            <w:pPr>
              <w:jc w:val="center"/>
              <w:rPr>
                <w:rFonts w:asciiTheme="minorHAnsi" w:hAnsiTheme="minorHAnsi" w:cstheme="minorHAnsi"/>
                <w:b/>
              </w:rPr>
            </w:pPr>
          </w:p>
        </w:tc>
        <w:tc>
          <w:tcPr>
            <w:tcW w:w="967" w:type="pct"/>
          </w:tcPr>
          <w:p w14:paraId="7384557D" w14:textId="77777777" w:rsidR="002D172B" w:rsidRPr="00CB19B3" w:rsidRDefault="002D172B" w:rsidP="00A5088F">
            <w:pPr>
              <w:jc w:val="center"/>
              <w:rPr>
                <w:rFonts w:asciiTheme="minorHAnsi" w:hAnsiTheme="minorHAnsi" w:cstheme="minorHAnsi"/>
                <w:b/>
              </w:rPr>
            </w:pPr>
            <w:r w:rsidRPr="00CB19B3">
              <w:rPr>
                <w:rFonts w:asciiTheme="minorHAnsi" w:hAnsiTheme="minorHAnsi" w:cstheme="minorHAnsi"/>
                <w:b/>
              </w:rPr>
              <w:t>Measure of success at 1</w:t>
            </w:r>
            <w:r w:rsidRPr="00CB19B3">
              <w:rPr>
                <w:rFonts w:asciiTheme="minorHAnsi" w:hAnsiTheme="minorHAnsi" w:cstheme="minorHAnsi"/>
                <w:b/>
                <w:vertAlign w:val="superscript"/>
              </w:rPr>
              <w:t>st</w:t>
            </w:r>
            <w:r w:rsidRPr="00CB19B3">
              <w:rPr>
                <w:rFonts w:asciiTheme="minorHAnsi" w:hAnsiTheme="minorHAnsi" w:cstheme="minorHAnsi"/>
                <w:b/>
              </w:rPr>
              <w:t xml:space="preserve"> review</w:t>
            </w:r>
          </w:p>
        </w:tc>
        <w:tc>
          <w:tcPr>
            <w:tcW w:w="459" w:type="pct"/>
          </w:tcPr>
          <w:p w14:paraId="36D093B2" w14:textId="77777777" w:rsidR="002D172B" w:rsidRPr="00CB19B3" w:rsidRDefault="002D172B" w:rsidP="00A5088F">
            <w:pPr>
              <w:jc w:val="center"/>
              <w:rPr>
                <w:rFonts w:asciiTheme="minorHAnsi" w:hAnsiTheme="minorHAnsi" w:cstheme="minorHAnsi"/>
                <w:b/>
              </w:rPr>
            </w:pPr>
            <w:r w:rsidRPr="00CB19B3">
              <w:rPr>
                <w:rFonts w:asciiTheme="minorHAnsi" w:hAnsiTheme="minorHAnsi" w:cstheme="minorHAnsi"/>
                <w:b/>
              </w:rPr>
              <w:t>2</w:t>
            </w:r>
            <w:r w:rsidRPr="00CB19B3">
              <w:rPr>
                <w:rFonts w:asciiTheme="minorHAnsi" w:hAnsiTheme="minorHAnsi" w:cstheme="minorHAnsi"/>
                <w:b/>
                <w:vertAlign w:val="superscript"/>
              </w:rPr>
              <w:t>nd</w:t>
            </w:r>
            <w:r w:rsidR="009C0A7C" w:rsidRPr="00CB19B3">
              <w:rPr>
                <w:rFonts w:asciiTheme="minorHAnsi" w:hAnsiTheme="minorHAnsi" w:cstheme="minorHAnsi"/>
                <w:b/>
              </w:rPr>
              <w:t xml:space="preserve"> </w:t>
            </w:r>
            <w:r w:rsidRPr="00CB19B3">
              <w:rPr>
                <w:rFonts w:asciiTheme="minorHAnsi" w:hAnsiTheme="minorHAnsi" w:cstheme="minorHAnsi"/>
                <w:b/>
              </w:rPr>
              <w:t>review date</w:t>
            </w:r>
          </w:p>
        </w:tc>
        <w:tc>
          <w:tcPr>
            <w:tcW w:w="1064" w:type="pct"/>
          </w:tcPr>
          <w:p w14:paraId="7ABEF418" w14:textId="77777777" w:rsidR="002D172B" w:rsidRPr="00CB19B3" w:rsidRDefault="002D172B" w:rsidP="00A5088F">
            <w:pPr>
              <w:ind w:left="-288" w:firstLine="288"/>
              <w:jc w:val="center"/>
              <w:rPr>
                <w:rFonts w:asciiTheme="minorHAnsi" w:hAnsiTheme="minorHAnsi" w:cstheme="minorHAnsi"/>
                <w:b/>
              </w:rPr>
            </w:pPr>
            <w:r w:rsidRPr="00CB19B3">
              <w:rPr>
                <w:rFonts w:asciiTheme="minorHAnsi" w:hAnsiTheme="minorHAnsi" w:cstheme="minorHAnsi"/>
                <w:b/>
              </w:rPr>
              <w:t>Measure of success at 2</w:t>
            </w:r>
            <w:r w:rsidRPr="00CB19B3">
              <w:rPr>
                <w:rFonts w:asciiTheme="minorHAnsi" w:hAnsiTheme="minorHAnsi" w:cstheme="minorHAnsi"/>
                <w:b/>
                <w:vertAlign w:val="superscript"/>
              </w:rPr>
              <w:t>nd</w:t>
            </w:r>
            <w:r w:rsidRPr="00CB19B3">
              <w:rPr>
                <w:rFonts w:asciiTheme="minorHAnsi" w:hAnsiTheme="minorHAnsi" w:cstheme="minorHAnsi"/>
                <w:b/>
              </w:rPr>
              <w:t xml:space="preserve"> review</w:t>
            </w:r>
          </w:p>
        </w:tc>
        <w:tc>
          <w:tcPr>
            <w:tcW w:w="458" w:type="pct"/>
          </w:tcPr>
          <w:p w14:paraId="0AA73428" w14:textId="77777777" w:rsidR="002D172B" w:rsidRPr="00CB19B3" w:rsidRDefault="002D172B" w:rsidP="00A5088F">
            <w:pPr>
              <w:jc w:val="center"/>
              <w:rPr>
                <w:rFonts w:asciiTheme="minorHAnsi" w:hAnsiTheme="minorHAnsi" w:cstheme="minorHAnsi"/>
                <w:b/>
              </w:rPr>
            </w:pPr>
            <w:r w:rsidRPr="00CB19B3">
              <w:rPr>
                <w:rFonts w:asciiTheme="minorHAnsi" w:hAnsiTheme="minorHAnsi" w:cstheme="minorHAnsi"/>
                <w:b/>
              </w:rPr>
              <w:t>End date</w:t>
            </w:r>
          </w:p>
        </w:tc>
        <w:tc>
          <w:tcPr>
            <w:tcW w:w="677" w:type="pct"/>
          </w:tcPr>
          <w:p w14:paraId="4B88AAB0" w14:textId="77777777" w:rsidR="002D172B" w:rsidRPr="00CB19B3" w:rsidRDefault="002D172B" w:rsidP="00A5088F">
            <w:pPr>
              <w:jc w:val="center"/>
              <w:rPr>
                <w:rFonts w:asciiTheme="minorHAnsi" w:hAnsiTheme="minorHAnsi" w:cstheme="minorHAnsi"/>
                <w:b/>
              </w:rPr>
            </w:pPr>
            <w:r w:rsidRPr="00CB19B3">
              <w:rPr>
                <w:rFonts w:asciiTheme="minorHAnsi" w:hAnsiTheme="minorHAnsi" w:cstheme="minorHAnsi"/>
                <w:b/>
              </w:rPr>
              <w:t>Measure of success at end date</w:t>
            </w:r>
          </w:p>
        </w:tc>
      </w:tr>
      <w:tr w:rsidR="002D172B" w:rsidRPr="00CB19B3" w14:paraId="2A859D19" w14:textId="77777777" w:rsidTr="00D63A6D">
        <w:tc>
          <w:tcPr>
            <w:tcW w:w="904" w:type="pct"/>
          </w:tcPr>
          <w:p w14:paraId="5439F844" w14:textId="77777777" w:rsidR="002D172B" w:rsidRPr="00CB19B3" w:rsidRDefault="002D172B" w:rsidP="00A5088F">
            <w:pPr>
              <w:rPr>
                <w:rFonts w:asciiTheme="minorHAnsi" w:hAnsiTheme="minorHAnsi" w:cstheme="minorHAnsi"/>
              </w:rPr>
            </w:pPr>
          </w:p>
          <w:p w14:paraId="4EF6319A" w14:textId="77777777" w:rsidR="002D172B" w:rsidRPr="00CB19B3" w:rsidRDefault="002D172B" w:rsidP="00A5088F">
            <w:pPr>
              <w:rPr>
                <w:rFonts w:asciiTheme="minorHAnsi" w:hAnsiTheme="minorHAnsi" w:cstheme="minorHAnsi"/>
              </w:rPr>
            </w:pPr>
          </w:p>
          <w:p w14:paraId="55D9C62C" w14:textId="77777777" w:rsidR="002D172B" w:rsidRPr="00CB19B3" w:rsidRDefault="002D172B" w:rsidP="00A5088F">
            <w:pPr>
              <w:rPr>
                <w:rFonts w:asciiTheme="minorHAnsi" w:hAnsiTheme="minorHAnsi" w:cstheme="minorHAnsi"/>
              </w:rPr>
            </w:pPr>
          </w:p>
        </w:tc>
        <w:tc>
          <w:tcPr>
            <w:tcW w:w="471" w:type="pct"/>
          </w:tcPr>
          <w:p w14:paraId="1E946F09" w14:textId="77777777" w:rsidR="002D172B" w:rsidRPr="00CB19B3" w:rsidRDefault="002D172B" w:rsidP="00A5088F">
            <w:pPr>
              <w:rPr>
                <w:rFonts w:asciiTheme="minorHAnsi" w:hAnsiTheme="minorHAnsi" w:cstheme="minorHAnsi"/>
              </w:rPr>
            </w:pPr>
          </w:p>
        </w:tc>
        <w:tc>
          <w:tcPr>
            <w:tcW w:w="967" w:type="pct"/>
          </w:tcPr>
          <w:p w14:paraId="3F747912" w14:textId="77777777" w:rsidR="002D172B" w:rsidRPr="00CB19B3" w:rsidRDefault="002D172B" w:rsidP="00A5088F">
            <w:pPr>
              <w:rPr>
                <w:rFonts w:asciiTheme="minorHAnsi" w:hAnsiTheme="minorHAnsi" w:cstheme="minorHAnsi"/>
              </w:rPr>
            </w:pPr>
          </w:p>
        </w:tc>
        <w:tc>
          <w:tcPr>
            <w:tcW w:w="459" w:type="pct"/>
          </w:tcPr>
          <w:p w14:paraId="72558858" w14:textId="77777777" w:rsidR="002D172B" w:rsidRPr="00CB19B3" w:rsidRDefault="002D172B" w:rsidP="00A5088F">
            <w:pPr>
              <w:rPr>
                <w:rFonts w:asciiTheme="minorHAnsi" w:hAnsiTheme="minorHAnsi" w:cstheme="minorHAnsi"/>
              </w:rPr>
            </w:pPr>
          </w:p>
        </w:tc>
        <w:tc>
          <w:tcPr>
            <w:tcW w:w="1064" w:type="pct"/>
          </w:tcPr>
          <w:p w14:paraId="565C8BE2" w14:textId="77777777" w:rsidR="002D172B" w:rsidRPr="00CB19B3" w:rsidRDefault="002D172B" w:rsidP="00A5088F">
            <w:pPr>
              <w:rPr>
                <w:rFonts w:asciiTheme="minorHAnsi" w:hAnsiTheme="minorHAnsi" w:cstheme="minorHAnsi"/>
              </w:rPr>
            </w:pPr>
          </w:p>
        </w:tc>
        <w:tc>
          <w:tcPr>
            <w:tcW w:w="458" w:type="pct"/>
          </w:tcPr>
          <w:p w14:paraId="376F36F1" w14:textId="77777777" w:rsidR="002D172B" w:rsidRPr="00CB19B3" w:rsidRDefault="002D172B" w:rsidP="00A5088F">
            <w:pPr>
              <w:rPr>
                <w:rFonts w:asciiTheme="minorHAnsi" w:hAnsiTheme="minorHAnsi" w:cstheme="minorHAnsi"/>
              </w:rPr>
            </w:pPr>
          </w:p>
        </w:tc>
        <w:tc>
          <w:tcPr>
            <w:tcW w:w="677" w:type="pct"/>
          </w:tcPr>
          <w:p w14:paraId="409B8D39" w14:textId="77777777" w:rsidR="002D172B" w:rsidRPr="00CB19B3" w:rsidRDefault="002D172B" w:rsidP="00A5088F">
            <w:pPr>
              <w:rPr>
                <w:rFonts w:asciiTheme="minorHAnsi" w:hAnsiTheme="minorHAnsi" w:cstheme="minorHAnsi"/>
              </w:rPr>
            </w:pPr>
          </w:p>
        </w:tc>
      </w:tr>
      <w:tr w:rsidR="002D172B" w:rsidRPr="00CB19B3" w14:paraId="55E8CE39" w14:textId="77777777" w:rsidTr="00D63A6D">
        <w:tc>
          <w:tcPr>
            <w:tcW w:w="904" w:type="pct"/>
          </w:tcPr>
          <w:p w14:paraId="62E8964E" w14:textId="77777777" w:rsidR="002D172B" w:rsidRPr="00CB19B3" w:rsidRDefault="002D172B" w:rsidP="00A5088F">
            <w:pPr>
              <w:rPr>
                <w:rFonts w:asciiTheme="minorHAnsi" w:hAnsiTheme="minorHAnsi" w:cstheme="minorHAnsi"/>
              </w:rPr>
            </w:pPr>
          </w:p>
          <w:p w14:paraId="0FDB2074" w14:textId="77777777" w:rsidR="002D172B" w:rsidRPr="00CB19B3" w:rsidRDefault="002D172B" w:rsidP="00A5088F">
            <w:pPr>
              <w:rPr>
                <w:rFonts w:asciiTheme="minorHAnsi" w:hAnsiTheme="minorHAnsi" w:cstheme="minorHAnsi"/>
              </w:rPr>
            </w:pPr>
          </w:p>
          <w:p w14:paraId="6478CE1E" w14:textId="77777777" w:rsidR="002D172B" w:rsidRPr="00CB19B3" w:rsidRDefault="002D172B" w:rsidP="00A5088F">
            <w:pPr>
              <w:rPr>
                <w:rFonts w:asciiTheme="minorHAnsi" w:hAnsiTheme="minorHAnsi" w:cstheme="minorHAnsi"/>
              </w:rPr>
            </w:pPr>
          </w:p>
        </w:tc>
        <w:tc>
          <w:tcPr>
            <w:tcW w:w="471" w:type="pct"/>
          </w:tcPr>
          <w:p w14:paraId="098835C9" w14:textId="77777777" w:rsidR="002D172B" w:rsidRPr="00CB19B3" w:rsidRDefault="002D172B" w:rsidP="00A5088F">
            <w:pPr>
              <w:rPr>
                <w:rFonts w:asciiTheme="minorHAnsi" w:hAnsiTheme="minorHAnsi" w:cstheme="minorHAnsi"/>
              </w:rPr>
            </w:pPr>
          </w:p>
        </w:tc>
        <w:tc>
          <w:tcPr>
            <w:tcW w:w="967" w:type="pct"/>
          </w:tcPr>
          <w:p w14:paraId="49840E2D" w14:textId="77777777" w:rsidR="002D172B" w:rsidRPr="00CB19B3" w:rsidRDefault="002D172B" w:rsidP="00A5088F">
            <w:pPr>
              <w:rPr>
                <w:rFonts w:asciiTheme="minorHAnsi" w:hAnsiTheme="minorHAnsi" w:cstheme="minorHAnsi"/>
              </w:rPr>
            </w:pPr>
          </w:p>
        </w:tc>
        <w:tc>
          <w:tcPr>
            <w:tcW w:w="459" w:type="pct"/>
          </w:tcPr>
          <w:p w14:paraId="6A20A9FD" w14:textId="77777777" w:rsidR="002D172B" w:rsidRPr="00CB19B3" w:rsidRDefault="002D172B" w:rsidP="00A5088F">
            <w:pPr>
              <w:rPr>
                <w:rFonts w:asciiTheme="minorHAnsi" w:hAnsiTheme="minorHAnsi" w:cstheme="minorHAnsi"/>
              </w:rPr>
            </w:pPr>
          </w:p>
        </w:tc>
        <w:tc>
          <w:tcPr>
            <w:tcW w:w="1064" w:type="pct"/>
          </w:tcPr>
          <w:p w14:paraId="0226405B" w14:textId="77777777" w:rsidR="002D172B" w:rsidRPr="00CB19B3" w:rsidRDefault="002D172B" w:rsidP="00A5088F">
            <w:pPr>
              <w:rPr>
                <w:rFonts w:asciiTheme="minorHAnsi" w:hAnsiTheme="minorHAnsi" w:cstheme="minorHAnsi"/>
              </w:rPr>
            </w:pPr>
          </w:p>
        </w:tc>
        <w:tc>
          <w:tcPr>
            <w:tcW w:w="458" w:type="pct"/>
          </w:tcPr>
          <w:p w14:paraId="107F96B0" w14:textId="77777777" w:rsidR="002D172B" w:rsidRPr="00CB19B3" w:rsidRDefault="002D172B" w:rsidP="00A5088F">
            <w:pPr>
              <w:rPr>
                <w:rFonts w:asciiTheme="minorHAnsi" w:hAnsiTheme="minorHAnsi" w:cstheme="minorHAnsi"/>
              </w:rPr>
            </w:pPr>
          </w:p>
        </w:tc>
        <w:tc>
          <w:tcPr>
            <w:tcW w:w="677" w:type="pct"/>
          </w:tcPr>
          <w:p w14:paraId="09C49730" w14:textId="77777777" w:rsidR="002D172B" w:rsidRPr="00CB19B3" w:rsidRDefault="002D172B" w:rsidP="00A5088F">
            <w:pPr>
              <w:rPr>
                <w:rFonts w:asciiTheme="minorHAnsi" w:hAnsiTheme="minorHAnsi" w:cstheme="minorHAnsi"/>
              </w:rPr>
            </w:pPr>
          </w:p>
        </w:tc>
      </w:tr>
      <w:tr w:rsidR="002D172B" w:rsidRPr="00CB19B3" w14:paraId="10510DCD" w14:textId="77777777" w:rsidTr="00D63A6D">
        <w:tc>
          <w:tcPr>
            <w:tcW w:w="904" w:type="pct"/>
          </w:tcPr>
          <w:p w14:paraId="5F3C4CFA" w14:textId="77777777" w:rsidR="002D172B" w:rsidRPr="00CB19B3" w:rsidRDefault="002D172B" w:rsidP="00A5088F">
            <w:pPr>
              <w:rPr>
                <w:rFonts w:asciiTheme="minorHAnsi" w:hAnsiTheme="minorHAnsi" w:cstheme="minorHAnsi"/>
              </w:rPr>
            </w:pPr>
          </w:p>
          <w:p w14:paraId="2761FEB8" w14:textId="77777777" w:rsidR="002D172B" w:rsidRPr="00CB19B3" w:rsidRDefault="002D172B" w:rsidP="00A5088F">
            <w:pPr>
              <w:rPr>
                <w:rFonts w:asciiTheme="minorHAnsi" w:hAnsiTheme="minorHAnsi" w:cstheme="minorHAnsi"/>
              </w:rPr>
            </w:pPr>
          </w:p>
          <w:p w14:paraId="7575A1E5" w14:textId="77777777" w:rsidR="002D172B" w:rsidRPr="00CB19B3" w:rsidRDefault="002D172B" w:rsidP="00A5088F">
            <w:pPr>
              <w:rPr>
                <w:rFonts w:asciiTheme="minorHAnsi" w:hAnsiTheme="minorHAnsi" w:cstheme="minorHAnsi"/>
              </w:rPr>
            </w:pPr>
          </w:p>
        </w:tc>
        <w:tc>
          <w:tcPr>
            <w:tcW w:w="471" w:type="pct"/>
          </w:tcPr>
          <w:p w14:paraId="3CD0D237" w14:textId="77777777" w:rsidR="002D172B" w:rsidRPr="00CB19B3" w:rsidRDefault="002D172B" w:rsidP="00A5088F">
            <w:pPr>
              <w:rPr>
                <w:rFonts w:asciiTheme="minorHAnsi" w:hAnsiTheme="minorHAnsi" w:cstheme="minorHAnsi"/>
              </w:rPr>
            </w:pPr>
          </w:p>
        </w:tc>
        <w:tc>
          <w:tcPr>
            <w:tcW w:w="967" w:type="pct"/>
          </w:tcPr>
          <w:p w14:paraId="321D63EB" w14:textId="77777777" w:rsidR="002D172B" w:rsidRPr="00CB19B3" w:rsidRDefault="002D172B" w:rsidP="00A5088F">
            <w:pPr>
              <w:rPr>
                <w:rFonts w:asciiTheme="minorHAnsi" w:hAnsiTheme="minorHAnsi" w:cstheme="minorHAnsi"/>
              </w:rPr>
            </w:pPr>
          </w:p>
        </w:tc>
        <w:tc>
          <w:tcPr>
            <w:tcW w:w="459" w:type="pct"/>
          </w:tcPr>
          <w:p w14:paraId="2C8F0357" w14:textId="77777777" w:rsidR="002D172B" w:rsidRPr="00CB19B3" w:rsidRDefault="002D172B" w:rsidP="00A5088F">
            <w:pPr>
              <w:rPr>
                <w:rFonts w:asciiTheme="minorHAnsi" w:hAnsiTheme="minorHAnsi" w:cstheme="minorHAnsi"/>
              </w:rPr>
            </w:pPr>
          </w:p>
        </w:tc>
        <w:tc>
          <w:tcPr>
            <w:tcW w:w="1064" w:type="pct"/>
          </w:tcPr>
          <w:p w14:paraId="057FF9B3" w14:textId="77777777" w:rsidR="002D172B" w:rsidRPr="00CB19B3" w:rsidRDefault="002D172B" w:rsidP="00A5088F">
            <w:pPr>
              <w:rPr>
                <w:rFonts w:asciiTheme="minorHAnsi" w:hAnsiTheme="minorHAnsi" w:cstheme="minorHAnsi"/>
              </w:rPr>
            </w:pPr>
          </w:p>
        </w:tc>
        <w:tc>
          <w:tcPr>
            <w:tcW w:w="458" w:type="pct"/>
          </w:tcPr>
          <w:p w14:paraId="199AFA62" w14:textId="77777777" w:rsidR="002D172B" w:rsidRPr="00CB19B3" w:rsidRDefault="002D172B" w:rsidP="00A5088F">
            <w:pPr>
              <w:rPr>
                <w:rFonts w:asciiTheme="minorHAnsi" w:hAnsiTheme="minorHAnsi" w:cstheme="minorHAnsi"/>
              </w:rPr>
            </w:pPr>
          </w:p>
        </w:tc>
        <w:tc>
          <w:tcPr>
            <w:tcW w:w="677" w:type="pct"/>
          </w:tcPr>
          <w:p w14:paraId="69843779" w14:textId="77777777" w:rsidR="002D172B" w:rsidRPr="00CB19B3" w:rsidRDefault="002D172B" w:rsidP="00A5088F">
            <w:pPr>
              <w:rPr>
                <w:rFonts w:asciiTheme="minorHAnsi" w:hAnsiTheme="minorHAnsi" w:cstheme="minorHAnsi"/>
              </w:rPr>
            </w:pPr>
          </w:p>
        </w:tc>
      </w:tr>
      <w:tr w:rsidR="002D172B" w:rsidRPr="00CB19B3" w14:paraId="36164F49" w14:textId="77777777" w:rsidTr="00D63A6D">
        <w:tc>
          <w:tcPr>
            <w:tcW w:w="904" w:type="pct"/>
          </w:tcPr>
          <w:p w14:paraId="108B3A15" w14:textId="77777777" w:rsidR="002D172B" w:rsidRPr="00CB19B3" w:rsidRDefault="002D172B" w:rsidP="00A5088F">
            <w:pPr>
              <w:rPr>
                <w:rFonts w:asciiTheme="minorHAnsi" w:hAnsiTheme="minorHAnsi" w:cstheme="minorHAnsi"/>
              </w:rPr>
            </w:pPr>
          </w:p>
          <w:p w14:paraId="483FEB7B" w14:textId="77777777" w:rsidR="002D172B" w:rsidRPr="00CB19B3" w:rsidRDefault="002D172B" w:rsidP="00A5088F">
            <w:pPr>
              <w:rPr>
                <w:rFonts w:asciiTheme="minorHAnsi" w:hAnsiTheme="minorHAnsi" w:cstheme="minorHAnsi"/>
              </w:rPr>
            </w:pPr>
          </w:p>
          <w:p w14:paraId="57399BD5" w14:textId="77777777" w:rsidR="002D172B" w:rsidRPr="00CB19B3" w:rsidRDefault="002D172B" w:rsidP="00A5088F">
            <w:pPr>
              <w:rPr>
                <w:rFonts w:asciiTheme="minorHAnsi" w:hAnsiTheme="minorHAnsi" w:cstheme="minorHAnsi"/>
              </w:rPr>
            </w:pPr>
          </w:p>
        </w:tc>
        <w:tc>
          <w:tcPr>
            <w:tcW w:w="471" w:type="pct"/>
          </w:tcPr>
          <w:p w14:paraId="581C2586" w14:textId="77777777" w:rsidR="002D172B" w:rsidRPr="00CB19B3" w:rsidRDefault="002D172B" w:rsidP="00A5088F">
            <w:pPr>
              <w:rPr>
                <w:rFonts w:asciiTheme="minorHAnsi" w:hAnsiTheme="minorHAnsi" w:cstheme="minorHAnsi"/>
              </w:rPr>
            </w:pPr>
          </w:p>
        </w:tc>
        <w:tc>
          <w:tcPr>
            <w:tcW w:w="967" w:type="pct"/>
          </w:tcPr>
          <w:p w14:paraId="4AD87C24" w14:textId="77777777" w:rsidR="002D172B" w:rsidRPr="00CB19B3" w:rsidRDefault="002D172B" w:rsidP="00A5088F">
            <w:pPr>
              <w:rPr>
                <w:rFonts w:asciiTheme="minorHAnsi" w:hAnsiTheme="minorHAnsi" w:cstheme="minorHAnsi"/>
              </w:rPr>
            </w:pPr>
          </w:p>
        </w:tc>
        <w:tc>
          <w:tcPr>
            <w:tcW w:w="459" w:type="pct"/>
          </w:tcPr>
          <w:p w14:paraId="6E1F5195" w14:textId="77777777" w:rsidR="002D172B" w:rsidRPr="00CB19B3" w:rsidRDefault="002D172B" w:rsidP="00A5088F">
            <w:pPr>
              <w:rPr>
                <w:rFonts w:asciiTheme="minorHAnsi" w:hAnsiTheme="minorHAnsi" w:cstheme="minorHAnsi"/>
              </w:rPr>
            </w:pPr>
          </w:p>
        </w:tc>
        <w:tc>
          <w:tcPr>
            <w:tcW w:w="1064" w:type="pct"/>
          </w:tcPr>
          <w:p w14:paraId="4289BF88" w14:textId="77777777" w:rsidR="002D172B" w:rsidRPr="00CB19B3" w:rsidRDefault="002D172B" w:rsidP="00A5088F">
            <w:pPr>
              <w:rPr>
                <w:rFonts w:asciiTheme="minorHAnsi" w:hAnsiTheme="minorHAnsi" w:cstheme="minorHAnsi"/>
              </w:rPr>
            </w:pPr>
          </w:p>
        </w:tc>
        <w:tc>
          <w:tcPr>
            <w:tcW w:w="458" w:type="pct"/>
          </w:tcPr>
          <w:p w14:paraId="3985AEBB" w14:textId="77777777" w:rsidR="002D172B" w:rsidRPr="00CB19B3" w:rsidRDefault="002D172B" w:rsidP="00A5088F">
            <w:pPr>
              <w:rPr>
                <w:rFonts w:asciiTheme="minorHAnsi" w:hAnsiTheme="minorHAnsi" w:cstheme="minorHAnsi"/>
              </w:rPr>
            </w:pPr>
          </w:p>
        </w:tc>
        <w:tc>
          <w:tcPr>
            <w:tcW w:w="677" w:type="pct"/>
          </w:tcPr>
          <w:p w14:paraId="588D0C1B" w14:textId="77777777" w:rsidR="002D172B" w:rsidRPr="00CB19B3" w:rsidRDefault="002D172B" w:rsidP="00A5088F">
            <w:pPr>
              <w:rPr>
                <w:rFonts w:asciiTheme="minorHAnsi" w:hAnsiTheme="minorHAnsi" w:cstheme="minorHAnsi"/>
              </w:rPr>
            </w:pPr>
          </w:p>
        </w:tc>
      </w:tr>
      <w:tr w:rsidR="002D172B" w:rsidRPr="00CB19B3" w14:paraId="0BB5C4C5" w14:textId="77777777" w:rsidTr="00D63A6D">
        <w:tc>
          <w:tcPr>
            <w:tcW w:w="904" w:type="pct"/>
          </w:tcPr>
          <w:p w14:paraId="10EC7771" w14:textId="77777777" w:rsidR="002D172B" w:rsidRPr="00CB19B3" w:rsidRDefault="002D172B" w:rsidP="00A5088F">
            <w:pPr>
              <w:rPr>
                <w:rFonts w:asciiTheme="minorHAnsi" w:hAnsiTheme="minorHAnsi" w:cstheme="minorHAnsi"/>
              </w:rPr>
            </w:pPr>
          </w:p>
          <w:p w14:paraId="5AAEEE4F" w14:textId="77777777" w:rsidR="002D172B" w:rsidRPr="00CB19B3" w:rsidRDefault="002D172B" w:rsidP="00A5088F">
            <w:pPr>
              <w:rPr>
                <w:rFonts w:asciiTheme="minorHAnsi" w:hAnsiTheme="minorHAnsi" w:cstheme="minorHAnsi"/>
              </w:rPr>
            </w:pPr>
          </w:p>
          <w:p w14:paraId="03F938C0" w14:textId="77777777" w:rsidR="002D172B" w:rsidRPr="00CB19B3" w:rsidRDefault="002D172B" w:rsidP="00A5088F">
            <w:pPr>
              <w:rPr>
                <w:rFonts w:asciiTheme="minorHAnsi" w:hAnsiTheme="minorHAnsi" w:cstheme="minorHAnsi"/>
              </w:rPr>
            </w:pPr>
          </w:p>
        </w:tc>
        <w:tc>
          <w:tcPr>
            <w:tcW w:w="471" w:type="pct"/>
          </w:tcPr>
          <w:p w14:paraId="0B02CE62" w14:textId="77777777" w:rsidR="002D172B" w:rsidRPr="00CB19B3" w:rsidRDefault="002D172B" w:rsidP="00A5088F">
            <w:pPr>
              <w:rPr>
                <w:rFonts w:asciiTheme="minorHAnsi" w:hAnsiTheme="minorHAnsi" w:cstheme="minorHAnsi"/>
              </w:rPr>
            </w:pPr>
          </w:p>
        </w:tc>
        <w:tc>
          <w:tcPr>
            <w:tcW w:w="967" w:type="pct"/>
          </w:tcPr>
          <w:p w14:paraId="05B434A9" w14:textId="77777777" w:rsidR="002D172B" w:rsidRPr="00CB19B3" w:rsidRDefault="002D172B" w:rsidP="00A5088F">
            <w:pPr>
              <w:rPr>
                <w:rFonts w:asciiTheme="minorHAnsi" w:hAnsiTheme="minorHAnsi" w:cstheme="minorHAnsi"/>
              </w:rPr>
            </w:pPr>
          </w:p>
        </w:tc>
        <w:tc>
          <w:tcPr>
            <w:tcW w:w="459" w:type="pct"/>
          </w:tcPr>
          <w:p w14:paraId="6D54ED91" w14:textId="77777777" w:rsidR="002D172B" w:rsidRPr="00CB19B3" w:rsidRDefault="002D172B" w:rsidP="00A5088F">
            <w:pPr>
              <w:rPr>
                <w:rFonts w:asciiTheme="minorHAnsi" w:hAnsiTheme="minorHAnsi" w:cstheme="minorHAnsi"/>
              </w:rPr>
            </w:pPr>
          </w:p>
        </w:tc>
        <w:tc>
          <w:tcPr>
            <w:tcW w:w="1064" w:type="pct"/>
          </w:tcPr>
          <w:p w14:paraId="6E2ABA06" w14:textId="77777777" w:rsidR="002D172B" w:rsidRPr="00CB19B3" w:rsidRDefault="002D172B" w:rsidP="00A5088F">
            <w:pPr>
              <w:rPr>
                <w:rFonts w:asciiTheme="minorHAnsi" w:hAnsiTheme="minorHAnsi" w:cstheme="minorHAnsi"/>
              </w:rPr>
            </w:pPr>
          </w:p>
        </w:tc>
        <w:tc>
          <w:tcPr>
            <w:tcW w:w="458" w:type="pct"/>
          </w:tcPr>
          <w:p w14:paraId="782F7D2D" w14:textId="77777777" w:rsidR="002D172B" w:rsidRPr="00CB19B3" w:rsidRDefault="002D172B" w:rsidP="00A5088F">
            <w:pPr>
              <w:rPr>
                <w:rFonts w:asciiTheme="minorHAnsi" w:hAnsiTheme="minorHAnsi" w:cstheme="minorHAnsi"/>
              </w:rPr>
            </w:pPr>
          </w:p>
        </w:tc>
        <w:tc>
          <w:tcPr>
            <w:tcW w:w="677" w:type="pct"/>
          </w:tcPr>
          <w:p w14:paraId="50E21112" w14:textId="77777777" w:rsidR="002D172B" w:rsidRPr="00CB19B3" w:rsidRDefault="002D172B" w:rsidP="00A5088F">
            <w:pPr>
              <w:rPr>
                <w:rFonts w:asciiTheme="minorHAnsi" w:hAnsiTheme="minorHAnsi" w:cstheme="minorHAnsi"/>
              </w:rPr>
            </w:pPr>
          </w:p>
        </w:tc>
      </w:tr>
      <w:tr w:rsidR="002D172B" w:rsidRPr="00CB19B3" w14:paraId="58383F8E" w14:textId="77777777" w:rsidTr="00D63A6D">
        <w:tc>
          <w:tcPr>
            <w:tcW w:w="904" w:type="pct"/>
          </w:tcPr>
          <w:p w14:paraId="574A7C40" w14:textId="77777777" w:rsidR="002D172B" w:rsidRPr="00CB19B3" w:rsidRDefault="002D172B" w:rsidP="00A5088F">
            <w:pPr>
              <w:rPr>
                <w:rFonts w:asciiTheme="minorHAnsi" w:hAnsiTheme="minorHAnsi" w:cstheme="minorHAnsi"/>
              </w:rPr>
            </w:pPr>
          </w:p>
          <w:p w14:paraId="5F8D966A" w14:textId="77777777" w:rsidR="002D172B" w:rsidRPr="00CB19B3" w:rsidRDefault="002D172B" w:rsidP="00A5088F">
            <w:pPr>
              <w:rPr>
                <w:rFonts w:asciiTheme="minorHAnsi" w:hAnsiTheme="minorHAnsi" w:cstheme="minorHAnsi"/>
              </w:rPr>
            </w:pPr>
          </w:p>
          <w:p w14:paraId="55D04150" w14:textId="77777777" w:rsidR="002D172B" w:rsidRPr="00CB19B3" w:rsidRDefault="002D172B" w:rsidP="00A5088F">
            <w:pPr>
              <w:rPr>
                <w:rFonts w:asciiTheme="minorHAnsi" w:hAnsiTheme="minorHAnsi" w:cstheme="minorHAnsi"/>
              </w:rPr>
            </w:pPr>
          </w:p>
        </w:tc>
        <w:tc>
          <w:tcPr>
            <w:tcW w:w="471" w:type="pct"/>
          </w:tcPr>
          <w:p w14:paraId="31668DFA" w14:textId="77777777" w:rsidR="002D172B" w:rsidRPr="00CB19B3" w:rsidRDefault="002D172B" w:rsidP="00A5088F">
            <w:pPr>
              <w:rPr>
                <w:rFonts w:asciiTheme="minorHAnsi" w:hAnsiTheme="minorHAnsi" w:cstheme="minorHAnsi"/>
              </w:rPr>
            </w:pPr>
          </w:p>
        </w:tc>
        <w:tc>
          <w:tcPr>
            <w:tcW w:w="967" w:type="pct"/>
          </w:tcPr>
          <w:p w14:paraId="46618996" w14:textId="77777777" w:rsidR="002D172B" w:rsidRPr="00CB19B3" w:rsidRDefault="002D172B" w:rsidP="00A5088F">
            <w:pPr>
              <w:rPr>
                <w:rFonts w:asciiTheme="minorHAnsi" w:hAnsiTheme="minorHAnsi" w:cstheme="minorHAnsi"/>
              </w:rPr>
            </w:pPr>
          </w:p>
        </w:tc>
        <w:tc>
          <w:tcPr>
            <w:tcW w:w="459" w:type="pct"/>
          </w:tcPr>
          <w:p w14:paraId="26E80A33" w14:textId="77777777" w:rsidR="002D172B" w:rsidRPr="00CB19B3" w:rsidRDefault="002D172B" w:rsidP="00A5088F">
            <w:pPr>
              <w:rPr>
                <w:rFonts w:asciiTheme="minorHAnsi" w:hAnsiTheme="minorHAnsi" w:cstheme="minorHAnsi"/>
              </w:rPr>
            </w:pPr>
          </w:p>
        </w:tc>
        <w:tc>
          <w:tcPr>
            <w:tcW w:w="1064" w:type="pct"/>
          </w:tcPr>
          <w:p w14:paraId="2EDBFDAD" w14:textId="77777777" w:rsidR="002D172B" w:rsidRPr="00CB19B3" w:rsidRDefault="002D172B" w:rsidP="00A5088F">
            <w:pPr>
              <w:rPr>
                <w:rFonts w:asciiTheme="minorHAnsi" w:hAnsiTheme="minorHAnsi" w:cstheme="minorHAnsi"/>
              </w:rPr>
            </w:pPr>
          </w:p>
        </w:tc>
        <w:tc>
          <w:tcPr>
            <w:tcW w:w="458" w:type="pct"/>
          </w:tcPr>
          <w:p w14:paraId="489FA3B3" w14:textId="77777777" w:rsidR="002D172B" w:rsidRPr="00CB19B3" w:rsidRDefault="002D172B" w:rsidP="00A5088F">
            <w:pPr>
              <w:rPr>
                <w:rFonts w:asciiTheme="minorHAnsi" w:hAnsiTheme="minorHAnsi" w:cstheme="minorHAnsi"/>
              </w:rPr>
            </w:pPr>
          </w:p>
        </w:tc>
        <w:tc>
          <w:tcPr>
            <w:tcW w:w="677" w:type="pct"/>
          </w:tcPr>
          <w:p w14:paraId="2F57D94E" w14:textId="77777777" w:rsidR="002D172B" w:rsidRPr="00CB19B3" w:rsidRDefault="002D172B" w:rsidP="00A5088F">
            <w:pPr>
              <w:rPr>
                <w:rFonts w:asciiTheme="minorHAnsi" w:hAnsiTheme="minorHAnsi" w:cstheme="minorHAnsi"/>
              </w:rPr>
            </w:pPr>
          </w:p>
        </w:tc>
      </w:tr>
    </w:tbl>
    <w:p w14:paraId="00EB0999" w14:textId="77777777" w:rsidR="00D15596" w:rsidRPr="00CB19B3" w:rsidRDefault="00D15596" w:rsidP="00D15596">
      <w:pPr>
        <w:rPr>
          <w:rFonts w:asciiTheme="minorHAnsi" w:hAnsiTheme="minorHAnsi" w:cstheme="minorHAnsi"/>
        </w:rPr>
      </w:pPr>
    </w:p>
    <w:p w14:paraId="53DBF258" w14:textId="77777777" w:rsidR="00D15596" w:rsidRPr="00CB19B3" w:rsidRDefault="00D15596" w:rsidP="00D15596">
      <w:pPr>
        <w:rPr>
          <w:rFonts w:asciiTheme="minorHAnsi" w:hAnsiTheme="minorHAnsi" w:cstheme="minorHAnsi"/>
        </w:rPr>
      </w:pPr>
    </w:p>
    <w:p w14:paraId="37ED09EA" w14:textId="77777777" w:rsidR="00D15596" w:rsidRPr="00CB19B3" w:rsidRDefault="00D15596" w:rsidP="00D15596">
      <w:pPr>
        <w:rPr>
          <w:rFonts w:asciiTheme="minorHAnsi" w:hAnsiTheme="minorHAnsi" w:cstheme="minorHAnsi"/>
        </w:rPr>
      </w:pPr>
    </w:p>
    <w:p w14:paraId="1BA22330" w14:textId="77777777" w:rsidR="002D172B" w:rsidRPr="00CB19B3" w:rsidRDefault="002D172B" w:rsidP="00D15596">
      <w:pPr>
        <w:rPr>
          <w:rFonts w:asciiTheme="minorHAnsi" w:hAnsiTheme="minorHAnsi" w:cstheme="minorHAnsi"/>
        </w:rPr>
      </w:pPr>
    </w:p>
    <w:sectPr w:rsidR="002D172B" w:rsidRPr="00CB19B3" w:rsidSect="002D172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416DF"/>
    <w:multiLevelType w:val="hybridMultilevel"/>
    <w:tmpl w:val="4D4E2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51"/>
    <w:rsid w:val="00030DBC"/>
    <w:rsid w:val="000337F2"/>
    <w:rsid w:val="00146DDC"/>
    <w:rsid w:val="00173351"/>
    <w:rsid w:val="0018261F"/>
    <w:rsid w:val="00254619"/>
    <w:rsid w:val="002D172B"/>
    <w:rsid w:val="00312003"/>
    <w:rsid w:val="00325D72"/>
    <w:rsid w:val="004413BE"/>
    <w:rsid w:val="005640D9"/>
    <w:rsid w:val="005B6175"/>
    <w:rsid w:val="006065A8"/>
    <w:rsid w:val="006E78DA"/>
    <w:rsid w:val="007E755A"/>
    <w:rsid w:val="00886BEA"/>
    <w:rsid w:val="009C0A7C"/>
    <w:rsid w:val="00B62BE0"/>
    <w:rsid w:val="00B83B3D"/>
    <w:rsid w:val="00C50560"/>
    <w:rsid w:val="00CB19B3"/>
    <w:rsid w:val="00CE35E0"/>
    <w:rsid w:val="00CF4588"/>
    <w:rsid w:val="00D15596"/>
    <w:rsid w:val="00D16B69"/>
    <w:rsid w:val="00D63A6D"/>
    <w:rsid w:val="00F147AE"/>
    <w:rsid w:val="00FE6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A6BBA"/>
  <w15:docId w15:val="{6DB58A6A-D8FA-4BE9-A666-56897260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351"/>
    <w:rPr>
      <w:rFonts w:ascii="Arial" w:hAnsi="Arial"/>
      <w:sz w:val="22"/>
      <w:szCs w:val="22"/>
    </w:rPr>
  </w:style>
  <w:style w:type="paragraph" w:styleId="Heading1">
    <w:name w:val="heading 1"/>
    <w:basedOn w:val="Normal"/>
    <w:next w:val="Normal"/>
    <w:link w:val="Heading1Char"/>
    <w:qFormat/>
    <w:rsid w:val="002D172B"/>
    <w:pPr>
      <w:pBdr>
        <w:top w:val="single" w:sz="4" w:space="1" w:color="auto"/>
        <w:left w:val="single" w:sz="4" w:space="4" w:color="auto"/>
        <w:bottom w:val="single" w:sz="4" w:space="1" w:color="auto"/>
        <w:right w:val="single" w:sz="4" w:space="4" w:color="auto"/>
        <w:between w:val="single" w:sz="4" w:space="1" w:color="auto"/>
        <w:bar w:val="single" w:sz="4" w:color="auto"/>
      </w:pBdr>
      <w:outlineLvl w:val="0"/>
    </w:pPr>
    <w:rPr>
      <w:rFonts w:ascii="Trebuchet MS" w:hAnsi="Trebuchet MS"/>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3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D172B"/>
    <w:rPr>
      <w:rFonts w:ascii="Trebuchet MS" w:hAnsi="Trebuchet MS"/>
      <w:b/>
      <w:sz w:val="36"/>
      <w:szCs w:val="36"/>
    </w:rPr>
  </w:style>
  <w:style w:type="paragraph" w:customStyle="1" w:styleId="Heading2">
    <w:name w:val="Heading2"/>
    <w:basedOn w:val="Normal"/>
    <w:link w:val="Heading2Char"/>
    <w:qFormat/>
    <w:rsid w:val="002D172B"/>
    <w:rPr>
      <w:rFonts w:ascii="Trebuchet MS" w:hAnsi="Trebuchet MS"/>
      <w:b/>
      <w:sz w:val="28"/>
      <w:szCs w:val="28"/>
    </w:rPr>
  </w:style>
  <w:style w:type="paragraph" w:styleId="ListParagraph">
    <w:name w:val="List Paragraph"/>
    <w:basedOn w:val="Normal"/>
    <w:uiPriority w:val="34"/>
    <w:qFormat/>
    <w:rsid w:val="002D172B"/>
    <w:pPr>
      <w:ind w:left="720"/>
      <w:contextualSpacing/>
    </w:pPr>
  </w:style>
  <w:style w:type="character" w:customStyle="1" w:styleId="Heading2Char">
    <w:name w:val="Heading2 Char"/>
    <w:basedOn w:val="DefaultParagraphFont"/>
    <w:link w:val="Heading2"/>
    <w:rsid w:val="002D172B"/>
    <w:rPr>
      <w:rFonts w:ascii="Trebuchet MS" w:hAnsi="Trebuchet MS"/>
      <w:b/>
      <w:sz w:val="28"/>
      <w:szCs w:val="28"/>
    </w:rPr>
  </w:style>
  <w:style w:type="character" w:styleId="Hyperlink">
    <w:name w:val="Hyperlink"/>
    <w:basedOn w:val="DefaultParagraphFont"/>
    <w:rsid w:val="00D15596"/>
    <w:rPr>
      <w:color w:val="0563C1" w:themeColor="hyperlink"/>
      <w:u w:val="single"/>
    </w:rPr>
  </w:style>
  <w:style w:type="character" w:styleId="FollowedHyperlink">
    <w:name w:val="FollowedHyperlink"/>
    <w:basedOn w:val="DefaultParagraphFont"/>
    <w:rsid w:val="00D155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Marketing Plan Template</vt:lpstr>
    </vt:vector>
  </TitlesOfParts>
  <Company>Newham College of Further Education</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Template</dc:title>
  <dc:creator>Janice B</dc:creator>
  <cp:lastModifiedBy>Janice Beckles</cp:lastModifiedBy>
  <cp:revision>2</cp:revision>
  <dcterms:created xsi:type="dcterms:W3CDTF">2021-06-29T08:05:00Z</dcterms:created>
  <dcterms:modified xsi:type="dcterms:W3CDTF">2021-06-29T08:05:00Z</dcterms:modified>
</cp:coreProperties>
</file>