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3BC52" w14:textId="77777777" w:rsidR="007915EC" w:rsidRDefault="007915EC" w:rsidP="007915EC">
      <w:pPr>
        <w:numPr>
          <w:ilvl w:val="0"/>
          <w:numId w:val="1"/>
        </w:numPr>
        <w:spacing w:before="100" w:beforeAutospacing="1" w:after="100" w:afterAutospacing="1" w:line="240" w:lineRule="auto"/>
        <w:ind w:left="180" w:right="240"/>
        <w:rPr>
          <w:rFonts w:ascii="Independent Sans" w:eastAsia="Times New Roman" w:hAnsi="Independent Sans" w:cs="Times New Roman"/>
          <w:color w:val="555555"/>
          <w:sz w:val="24"/>
          <w:szCs w:val="24"/>
          <w:lang w:val="en" w:eastAsia="en-GB"/>
        </w:rPr>
      </w:pPr>
      <w:bookmarkStart w:id="0" w:name="_GoBack"/>
      <w:bookmarkEnd w:id="0"/>
      <w:r>
        <w:rPr>
          <w:noProof/>
          <w:lang w:eastAsia="en-GB"/>
        </w:rPr>
        <w:drawing>
          <wp:inline distT="0" distB="0" distL="0" distR="0" wp14:anchorId="3C0A8947" wp14:editId="7B414D6B">
            <wp:extent cx="1924050" cy="323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4050" cy="323850"/>
                    </a:xfrm>
                    <a:prstGeom prst="rect">
                      <a:avLst/>
                    </a:prstGeom>
                  </pic:spPr>
                </pic:pic>
              </a:graphicData>
            </a:graphic>
          </wp:inline>
        </w:drawing>
      </w:r>
    </w:p>
    <w:p w14:paraId="671C79E4" w14:textId="77777777" w:rsidR="007915EC" w:rsidRPr="00D04457" w:rsidRDefault="001956EB" w:rsidP="007915EC">
      <w:pPr>
        <w:numPr>
          <w:ilvl w:val="0"/>
          <w:numId w:val="1"/>
        </w:numPr>
        <w:spacing w:before="100" w:beforeAutospacing="1" w:after="100" w:afterAutospacing="1" w:line="240" w:lineRule="auto"/>
        <w:ind w:left="180" w:right="240"/>
        <w:rPr>
          <w:rFonts w:ascii="Independent Sans" w:eastAsia="Times New Roman" w:hAnsi="Independent Sans" w:cs="Times New Roman"/>
          <w:color w:val="555555"/>
          <w:sz w:val="24"/>
          <w:szCs w:val="24"/>
          <w:lang w:val="en" w:eastAsia="en-GB"/>
        </w:rPr>
      </w:pPr>
      <w:hyperlink r:id="rId9" w:tooltip="Josie Clarke" w:history="1">
        <w:r w:rsidR="007915EC" w:rsidRPr="00D04457">
          <w:rPr>
            <w:rFonts w:ascii="Independent Sans" w:eastAsia="Times New Roman" w:hAnsi="Independent Sans" w:cs="Times New Roman"/>
            <w:color w:val="EC1A2E"/>
            <w:sz w:val="24"/>
            <w:szCs w:val="24"/>
            <w:lang w:val="en" w:eastAsia="en-GB"/>
          </w:rPr>
          <w:t>Josie Clarke</w:t>
        </w:r>
      </w:hyperlink>
      <w:r w:rsidR="007915EC" w:rsidRPr="00D04457">
        <w:rPr>
          <w:rFonts w:ascii="Independent Sans" w:eastAsia="Times New Roman" w:hAnsi="Independent Sans" w:cs="Times New Roman"/>
          <w:color w:val="555555"/>
          <w:sz w:val="24"/>
          <w:szCs w:val="24"/>
          <w:lang w:val="en" w:eastAsia="en-GB"/>
        </w:rPr>
        <w:t xml:space="preserve"> </w:t>
      </w:r>
    </w:p>
    <w:p w14:paraId="4A7D1371" w14:textId="77777777" w:rsidR="007915EC" w:rsidRPr="00D04457" w:rsidRDefault="007915EC" w:rsidP="007915EC">
      <w:pPr>
        <w:numPr>
          <w:ilvl w:val="0"/>
          <w:numId w:val="1"/>
        </w:numPr>
        <w:spacing w:before="100" w:beforeAutospacing="1" w:after="100" w:afterAutospacing="1" w:line="240" w:lineRule="auto"/>
        <w:ind w:left="180" w:right="240"/>
        <w:rPr>
          <w:rFonts w:ascii="Independent Sans" w:eastAsia="Times New Roman" w:hAnsi="Independent Sans" w:cs="Times New Roman"/>
          <w:color w:val="555555"/>
          <w:sz w:val="24"/>
          <w:szCs w:val="24"/>
          <w:lang w:val="en" w:eastAsia="en-GB"/>
        </w:rPr>
      </w:pPr>
      <w:r w:rsidRPr="00D04457">
        <w:rPr>
          <w:rFonts w:ascii="Independent Sans" w:eastAsia="Times New Roman" w:hAnsi="Independent Sans" w:cs="Times New Roman"/>
          <w:color w:val="555555"/>
          <w:sz w:val="24"/>
          <w:szCs w:val="24"/>
          <w:lang w:val="en" w:eastAsia="en-GB"/>
        </w:rPr>
        <w:t xml:space="preserve">Wednesday 29 May 2019 09:15 </w:t>
      </w:r>
    </w:p>
    <w:p w14:paraId="3B5FBA4E" w14:textId="77777777" w:rsidR="00D04457" w:rsidRPr="00D04457" w:rsidRDefault="00D04457" w:rsidP="00D04457">
      <w:pPr>
        <w:spacing w:before="180" w:after="180" w:line="540" w:lineRule="atLeast"/>
        <w:ind w:left="180" w:right="180"/>
        <w:outlineLvl w:val="0"/>
        <w:rPr>
          <w:rFonts w:ascii="Independent Serif" w:eastAsia="Times New Roman" w:hAnsi="Independent Serif" w:cs="Times New Roman"/>
          <w:b/>
          <w:bCs/>
          <w:color w:val="281E1E"/>
          <w:kern w:val="36"/>
          <w:sz w:val="48"/>
          <w:szCs w:val="48"/>
          <w:lang w:val="en" w:eastAsia="en-GB"/>
        </w:rPr>
      </w:pPr>
      <w:proofErr w:type="spellStart"/>
      <w:r w:rsidRPr="00D04457">
        <w:rPr>
          <w:rFonts w:ascii="Independent Serif" w:eastAsia="Times New Roman" w:hAnsi="Independent Serif" w:cs="Times New Roman"/>
          <w:b/>
          <w:bCs/>
          <w:color w:val="281E1E"/>
          <w:kern w:val="36"/>
          <w:sz w:val="48"/>
          <w:szCs w:val="48"/>
          <w:lang w:val="en" w:eastAsia="en-GB"/>
        </w:rPr>
        <w:t>WHSmith</w:t>
      </w:r>
      <w:proofErr w:type="spellEnd"/>
      <w:r w:rsidRPr="00D04457">
        <w:rPr>
          <w:rFonts w:ascii="Independent Serif" w:eastAsia="Times New Roman" w:hAnsi="Independent Serif" w:cs="Times New Roman"/>
          <w:b/>
          <w:bCs/>
          <w:color w:val="281E1E"/>
          <w:kern w:val="36"/>
          <w:sz w:val="48"/>
          <w:szCs w:val="48"/>
          <w:lang w:val="en" w:eastAsia="en-GB"/>
        </w:rPr>
        <w:t xml:space="preserve"> voted UK's worst high street chain as shoppers complain of 'cramped and messy' stores</w:t>
      </w:r>
    </w:p>
    <w:p w14:paraId="627B1D86" w14:textId="77777777" w:rsidR="00D04457" w:rsidRPr="00D04457" w:rsidRDefault="00D04457" w:rsidP="00D04457">
      <w:pPr>
        <w:pBdr>
          <w:bottom w:val="single" w:sz="6" w:space="1" w:color="auto"/>
        </w:pBdr>
        <w:spacing w:after="0" w:line="240" w:lineRule="auto"/>
        <w:jc w:val="center"/>
        <w:rPr>
          <w:rFonts w:ascii="Arial" w:eastAsia="Times New Roman" w:hAnsi="Arial" w:cs="Arial"/>
          <w:vanish/>
          <w:sz w:val="16"/>
          <w:szCs w:val="16"/>
          <w:lang w:eastAsia="en-GB"/>
        </w:rPr>
      </w:pPr>
      <w:r w:rsidRPr="00D04457">
        <w:rPr>
          <w:rFonts w:ascii="Arial" w:eastAsia="Times New Roman" w:hAnsi="Arial" w:cs="Arial"/>
          <w:vanish/>
          <w:sz w:val="16"/>
          <w:szCs w:val="16"/>
          <w:lang w:eastAsia="en-GB"/>
        </w:rPr>
        <w:t>Top of Form</w:t>
      </w:r>
    </w:p>
    <w:p w14:paraId="282879B2" w14:textId="77777777" w:rsidR="00D04457" w:rsidRPr="00D04457" w:rsidRDefault="00D04457" w:rsidP="00D04457">
      <w:pPr>
        <w:spacing w:after="0" w:line="240" w:lineRule="auto"/>
        <w:rPr>
          <w:rFonts w:ascii="Times New Roman" w:eastAsia="Times New Roman" w:hAnsi="Times New Roman" w:cs="Times New Roman"/>
          <w:color w:val="281E1E"/>
          <w:sz w:val="24"/>
          <w:szCs w:val="24"/>
          <w:lang w:val="en" w:eastAsia="en-GB"/>
        </w:rPr>
      </w:pPr>
      <w:r w:rsidRPr="00D04457">
        <w:rPr>
          <w:rFonts w:ascii="Times New Roman" w:eastAsia="Times New Roman" w:hAnsi="Times New Roman" w:cs="Times New Roman"/>
          <w:color w:val="281E1E"/>
          <w:sz w:val="24"/>
          <w:szCs w:val="24"/>
          <w:lang w:val="en"/>
        </w:rPr>
        <w:object w:dxaOrig="225" w:dyaOrig="225" w14:anchorId="1343F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0" o:title=""/>
          </v:shape>
          <w:control r:id="rId11" w:name="DefaultOcxName" w:shapeid="_x0000_i1028"/>
        </w:object>
      </w:r>
    </w:p>
    <w:p w14:paraId="33D1573D" w14:textId="77777777" w:rsidR="00D04457" w:rsidRPr="00D04457" w:rsidRDefault="00D04457" w:rsidP="00D04457">
      <w:pPr>
        <w:pBdr>
          <w:top w:val="single" w:sz="6" w:space="1" w:color="auto"/>
        </w:pBdr>
        <w:spacing w:after="0" w:line="240" w:lineRule="auto"/>
        <w:jc w:val="center"/>
        <w:rPr>
          <w:rFonts w:ascii="Arial" w:eastAsia="Times New Roman" w:hAnsi="Arial" w:cs="Arial"/>
          <w:vanish/>
          <w:sz w:val="16"/>
          <w:szCs w:val="16"/>
          <w:lang w:eastAsia="en-GB"/>
        </w:rPr>
      </w:pPr>
      <w:r w:rsidRPr="00D04457">
        <w:rPr>
          <w:rFonts w:ascii="Arial" w:eastAsia="Times New Roman" w:hAnsi="Arial" w:cs="Arial"/>
          <w:vanish/>
          <w:sz w:val="16"/>
          <w:szCs w:val="16"/>
          <w:lang w:eastAsia="en-GB"/>
        </w:rPr>
        <w:t>Bottom of Form</w:t>
      </w:r>
    </w:p>
    <w:p w14:paraId="010C9422" w14:textId="77777777" w:rsidR="00D04457" w:rsidRPr="00D04457" w:rsidRDefault="00D04457" w:rsidP="00D04457">
      <w:pPr>
        <w:spacing w:after="0" w:line="240" w:lineRule="auto"/>
        <w:rPr>
          <w:rFonts w:ascii="Times New Roman" w:eastAsia="Times New Roman" w:hAnsi="Times New Roman" w:cs="Times New Roman"/>
          <w:color w:val="281E1E"/>
          <w:sz w:val="24"/>
          <w:szCs w:val="24"/>
          <w:lang w:val="en" w:eastAsia="en-GB"/>
        </w:rPr>
      </w:pPr>
      <w:r w:rsidRPr="00D04457">
        <w:rPr>
          <w:rFonts w:ascii="Times New Roman" w:eastAsia="Times New Roman" w:hAnsi="Times New Roman" w:cs="Times New Roman"/>
          <w:noProof/>
          <w:color w:val="281E1E"/>
          <w:sz w:val="24"/>
          <w:szCs w:val="24"/>
          <w:lang w:eastAsia="en-GB"/>
        </w:rPr>
        <w:drawing>
          <wp:inline distT="0" distB="0" distL="0" distR="0" wp14:anchorId="32BD087A" wp14:editId="18FAF5B5">
            <wp:extent cx="2174396" cy="1529715"/>
            <wp:effectExtent l="0" t="0" r="0" b="0"/>
            <wp:docPr id="1" name="Picture 1" descr="This survey accounts for the views of only 586 Which? subscribers and is neither statistically relevant nor meaningful relative to our loyal customer base, the retailers s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survey accounts for the views of only 586 Which? subscribers and is neither statistically relevant nor meaningful relative to our loyal customer base, the retailers say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1961" cy="1549107"/>
                    </a:xfrm>
                    <a:prstGeom prst="rect">
                      <a:avLst/>
                    </a:prstGeom>
                    <a:noFill/>
                    <a:ln>
                      <a:noFill/>
                    </a:ln>
                  </pic:spPr>
                </pic:pic>
              </a:graphicData>
            </a:graphic>
          </wp:inline>
        </w:drawing>
      </w:r>
    </w:p>
    <w:p w14:paraId="5A9B8F14" w14:textId="77777777" w:rsidR="00D04457" w:rsidRPr="00D04457" w:rsidRDefault="001956EB" w:rsidP="00D04457">
      <w:pPr>
        <w:spacing w:before="100" w:beforeAutospacing="1" w:after="100" w:afterAutospacing="1" w:line="240" w:lineRule="auto"/>
        <w:rPr>
          <w:rFonts w:ascii="Arial" w:eastAsia="Times New Roman" w:hAnsi="Arial" w:cs="Arial"/>
          <w:color w:val="281E1E"/>
          <w:sz w:val="24"/>
          <w:szCs w:val="24"/>
          <w:lang w:val="en" w:eastAsia="en-GB"/>
        </w:rPr>
      </w:pPr>
      <w:hyperlink r:id="rId13" w:history="1">
        <w:proofErr w:type="spellStart"/>
        <w:r w:rsidR="00D04457" w:rsidRPr="00D04457">
          <w:rPr>
            <w:rFonts w:ascii="Arial" w:eastAsia="Times New Roman" w:hAnsi="Arial" w:cs="Arial"/>
            <w:color w:val="EC1A2E"/>
            <w:sz w:val="24"/>
            <w:szCs w:val="24"/>
            <w:lang w:val="en" w:eastAsia="en-GB"/>
          </w:rPr>
          <w:t>WHSmith</w:t>
        </w:r>
        <w:proofErr w:type="spellEnd"/>
      </w:hyperlink>
      <w:r w:rsidR="00D04457" w:rsidRPr="00D04457">
        <w:rPr>
          <w:rFonts w:ascii="Arial" w:eastAsia="Times New Roman" w:hAnsi="Arial" w:cs="Arial"/>
          <w:color w:val="281E1E"/>
          <w:sz w:val="24"/>
          <w:szCs w:val="24"/>
          <w:lang w:val="en" w:eastAsia="en-GB"/>
        </w:rPr>
        <w:t xml:space="preserve"> has once again been voted the UK’s worst </w:t>
      </w:r>
      <w:hyperlink r:id="rId14" w:history="1">
        <w:r w:rsidR="00D04457" w:rsidRPr="00D04457">
          <w:rPr>
            <w:rFonts w:ascii="Arial" w:eastAsia="Times New Roman" w:hAnsi="Arial" w:cs="Arial"/>
            <w:color w:val="EC1A2E"/>
            <w:sz w:val="24"/>
            <w:szCs w:val="24"/>
            <w:lang w:val="en" w:eastAsia="en-GB"/>
          </w:rPr>
          <w:t>high street</w:t>
        </w:r>
      </w:hyperlink>
      <w:r w:rsidR="00D04457" w:rsidRPr="00D04457">
        <w:rPr>
          <w:rFonts w:ascii="Arial" w:eastAsia="Times New Roman" w:hAnsi="Arial" w:cs="Arial"/>
          <w:color w:val="281E1E"/>
          <w:sz w:val="24"/>
          <w:szCs w:val="24"/>
          <w:lang w:val="en" w:eastAsia="en-GB"/>
        </w:rPr>
        <w:t xml:space="preserve"> shop, with customers </w:t>
      </w:r>
      <w:proofErr w:type="spellStart"/>
      <w:r w:rsidR="00D04457" w:rsidRPr="00D04457">
        <w:rPr>
          <w:rFonts w:ascii="Arial" w:eastAsia="Times New Roman" w:hAnsi="Arial" w:cs="Arial"/>
          <w:color w:val="281E1E"/>
          <w:sz w:val="24"/>
          <w:szCs w:val="24"/>
          <w:lang w:val="en" w:eastAsia="en-GB"/>
        </w:rPr>
        <w:t>criticising</w:t>
      </w:r>
      <w:proofErr w:type="spellEnd"/>
      <w:r w:rsidR="00D04457" w:rsidRPr="00D04457">
        <w:rPr>
          <w:rFonts w:ascii="Arial" w:eastAsia="Times New Roman" w:hAnsi="Arial" w:cs="Arial"/>
          <w:color w:val="281E1E"/>
          <w:sz w:val="24"/>
          <w:szCs w:val="24"/>
          <w:lang w:val="en" w:eastAsia="en-GB"/>
        </w:rPr>
        <w:t xml:space="preserve"> the chain for its poor value for money and “cramped and messy” stores.</w:t>
      </w:r>
    </w:p>
    <w:p w14:paraId="1CCCCAFC"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 xml:space="preserve">The chain came bottom of an annual survey by consumer group Which? with a customer score of just 50 per cent, behind </w:t>
      </w:r>
      <w:proofErr w:type="spellStart"/>
      <w:r w:rsidRPr="00D04457">
        <w:rPr>
          <w:rFonts w:ascii="Arial" w:eastAsia="Times New Roman" w:hAnsi="Arial" w:cs="Arial"/>
          <w:color w:val="281E1E"/>
          <w:sz w:val="24"/>
          <w:szCs w:val="24"/>
          <w:lang w:val="en" w:eastAsia="en-GB"/>
        </w:rPr>
        <w:t>Homebase</w:t>
      </w:r>
      <w:proofErr w:type="spellEnd"/>
      <w:r w:rsidRPr="00D04457">
        <w:rPr>
          <w:rFonts w:ascii="Arial" w:eastAsia="Times New Roman" w:hAnsi="Arial" w:cs="Arial"/>
          <w:color w:val="281E1E"/>
          <w:sz w:val="24"/>
          <w:szCs w:val="24"/>
          <w:lang w:val="en" w:eastAsia="en-GB"/>
        </w:rPr>
        <w:t xml:space="preserve"> on 53 per cent and Sports Direct on 54 per cent.</w:t>
      </w:r>
    </w:p>
    <w:p w14:paraId="7793E6E2" w14:textId="77777777" w:rsidR="00D04457" w:rsidRPr="00D04457" w:rsidRDefault="00D04457" w:rsidP="00FE59BB">
      <w:pPr>
        <w:spacing w:before="100" w:beforeAutospacing="1" w:after="100" w:afterAutospacing="1" w:line="240" w:lineRule="auto"/>
        <w:rPr>
          <w:rFonts w:ascii="Arial" w:eastAsia="Times New Roman" w:hAnsi="Arial" w:cs="Arial"/>
          <w:color w:val="000000"/>
          <w:sz w:val="17"/>
          <w:szCs w:val="17"/>
          <w:lang w:val="en" w:eastAsia="en-GB"/>
        </w:rPr>
      </w:pPr>
      <w:proofErr w:type="spellStart"/>
      <w:r w:rsidRPr="00D04457">
        <w:rPr>
          <w:rFonts w:ascii="Arial" w:eastAsia="Times New Roman" w:hAnsi="Arial" w:cs="Arial"/>
          <w:color w:val="281E1E"/>
          <w:sz w:val="24"/>
          <w:szCs w:val="24"/>
          <w:lang w:val="en" w:eastAsia="en-GB"/>
        </w:rPr>
        <w:t>WHSmith</w:t>
      </w:r>
      <w:proofErr w:type="spellEnd"/>
      <w:r w:rsidRPr="00D04457">
        <w:rPr>
          <w:rFonts w:ascii="Arial" w:eastAsia="Times New Roman" w:hAnsi="Arial" w:cs="Arial"/>
          <w:color w:val="281E1E"/>
          <w:sz w:val="24"/>
          <w:szCs w:val="24"/>
          <w:lang w:val="en" w:eastAsia="en-GB"/>
        </w:rPr>
        <w:t xml:space="preserve"> kept up its record of consistently being voted the worst chain on UK high streets, but it hit back at the poll, pointing out that it had maintained its presence while others were closing down stores.</w:t>
      </w:r>
      <w:r w:rsidRPr="00D04457">
        <w:rPr>
          <w:rFonts w:ascii="Arial" w:eastAsia="Times New Roman" w:hAnsi="Arial" w:cs="Arial"/>
          <w:vanish/>
          <w:color w:val="000000"/>
          <w:sz w:val="17"/>
          <w:szCs w:val="17"/>
          <w:lang w:val="en" w:eastAsia="en-GB"/>
        </w:rPr>
        <w:t>AdChoices</w:t>
      </w:r>
    </w:p>
    <w:p w14:paraId="000D54EE" w14:textId="77777777" w:rsidR="00D04457" w:rsidRPr="00D04457" w:rsidRDefault="00D04457" w:rsidP="00D04457">
      <w:pPr>
        <w:spacing w:before="100" w:beforeAutospacing="1" w:after="100" w:afterAutospacing="1" w:line="240" w:lineRule="auto"/>
        <w:outlineLvl w:val="2"/>
        <w:rPr>
          <w:rFonts w:ascii="Arial" w:eastAsia="Times New Roman" w:hAnsi="Arial" w:cs="Arial"/>
          <w:b/>
          <w:bCs/>
          <w:vanish/>
          <w:color w:val="281E1E"/>
          <w:sz w:val="27"/>
          <w:szCs w:val="27"/>
          <w:lang w:val="en" w:eastAsia="en-GB"/>
        </w:rPr>
      </w:pPr>
      <w:r w:rsidRPr="00D04457">
        <w:rPr>
          <w:rFonts w:ascii="Arial" w:eastAsia="Times New Roman" w:hAnsi="Arial" w:cs="Arial"/>
          <w:b/>
          <w:bCs/>
          <w:vanish/>
          <w:color w:val="281E1E"/>
          <w:sz w:val="27"/>
          <w:szCs w:val="27"/>
          <w:lang w:val="en" w:eastAsia="en-GB"/>
        </w:rPr>
        <w:t>We’ll tell you what’s true. You can form your own view.</w:t>
      </w:r>
    </w:p>
    <w:p w14:paraId="1A7FE66F" w14:textId="77777777" w:rsidR="00D04457" w:rsidRPr="00D04457" w:rsidRDefault="00D04457" w:rsidP="00D04457">
      <w:pPr>
        <w:spacing w:before="100" w:beforeAutospacing="1" w:after="100" w:afterAutospacing="1" w:line="240" w:lineRule="auto"/>
        <w:rPr>
          <w:rFonts w:ascii="Arial" w:eastAsia="Times New Roman" w:hAnsi="Arial" w:cs="Arial"/>
          <w:vanish/>
          <w:color w:val="281E1E"/>
          <w:sz w:val="24"/>
          <w:szCs w:val="24"/>
          <w:lang w:val="en" w:eastAsia="en-GB"/>
        </w:rPr>
      </w:pPr>
      <w:r w:rsidRPr="00D04457">
        <w:rPr>
          <w:rFonts w:ascii="Arial" w:eastAsia="Times New Roman" w:hAnsi="Arial" w:cs="Arial"/>
          <w:vanish/>
          <w:color w:val="281E1E"/>
          <w:sz w:val="24"/>
          <w:szCs w:val="24"/>
          <w:lang w:val="en" w:eastAsia="en-GB"/>
        </w:rPr>
        <w:t>From 15p €0.18 $0.18 USD 0.27 a day, more exclusives, analysis and extras.</w:t>
      </w:r>
    </w:p>
    <w:p w14:paraId="37B7FE1A" w14:textId="77777777" w:rsidR="00D04457" w:rsidRPr="00D04457" w:rsidRDefault="001956EB" w:rsidP="00D04457">
      <w:pPr>
        <w:spacing w:after="0" w:line="240" w:lineRule="auto"/>
        <w:rPr>
          <w:rFonts w:ascii="Arial" w:eastAsia="Times New Roman" w:hAnsi="Arial" w:cs="Arial"/>
          <w:vanish/>
          <w:color w:val="281E1E"/>
          <w:sz w:val="24"/>
          <w:szCs w:val="24"/>
          <w:lang w:val="en" w:eastAsia="en-GB"/>
        </w:rPr>
      </w:pPr>
      <w:hyperlink r:id="rId15" w:history="1">
        <w:r w:rsidR="00D04457" w:rsidRPr="00D04457">
          <w:rPr>
            <w:rFonts w:ascii="Arial" w:eastAsia="Times New Roman" w:hAnsi="Arial" w:cs="Arial"/>
            <w:vanish/>
            <w:color w:val="EC1A2E"/>
            <w:sz w:val="24"/>
            <w:szCs w:val="24"/>
            <w:lang w:val="en" w:eastAsia="en-GB"/>
          </w:rPr>
          <w:t>Subscribe now</w:t>
        </w:r>
      </w:hyperlink>
      <w:r w:rsidR="00D04457" w:rsidRPr="00D04457">
        <w:rPr>
          <w:rFonts w:ascii="Arial" w:eastAsia="Times New Roman" w:hAnsi="Arial" w:cs="Arial"/>
          <w:vanish/>
          <w:color w:val="281E1E"/>
          <w:sz w:val="24"/>
          <w:szCs w:val="24"/>
          <w:lang w:val="en" w:eastAsia="en-GB"/>
        </w:rPr>
        <w:t xml:space="preserve"> </w:t>
      </w:r>
    </w:p>
    <w:p w14:paraId="289C0169"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Customers complained of bad service as specialist retailers came out on top thanks to their superior in-store experience.</w:t>
      </w:r>
    </w:p>
    <w:p w14:paraId="03EED1DF"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 xml:space="preserve">Sports Direct was described by one shopper as having “a very oppressive atmosphere”, while </w:t>
      </w:r>
      <w:proofErr w:type="spellStart"/>
      <w:r w:rsidRPr="00D04457">
        <w:rPr>
          <w:rFonts w:ascii="Arial" w:eastAsia="Times New Roman" w:hAnsi="Arial" w:cs="Arial"/>
          <w:color w:val="281E1E"/>
          <w:sz w:val="24"/>
          <w:szCs w:val="24"/>
          <w:lang w:val="en" w:eastAsia="en-GB"/>
        </w:rPr>
        <w:t>Homebase</w:t>
      </w:r>
      <w:proofErr w:type="spellEnd"/>
      <w:r w:rsidRPr="00D04457">
        <w:rPr>
          <w:rFonts w:ascii="Arial" w:eastAsia="Times New Roman" w:hAnsi="Arial" w:cs="Arial"/>
          <w:color w:val="281E1E"/>
          <w:sz w:val="24"/>
          <w:szCs w:val="24"/>
          <w:lang w:val="en" w:eastAsia="en-GB"/>
        </w:rPr>
        <w:t xml:space="preserve"> was </w:t>
      </w:r>
      <w:proofErr w:type="spellStart"/>
      <w:r w:rsidRPr="00D04457">
        <w:rPr>
          <w:rFonts w:ascii="Arial" w:eastAsia="Times New Roman" w:hAnsi="Arial" w:cs="Arial"/>
          <w:color w:val="281E1E"/>
          <w:sz w:val="24"/>
          <w:szCs w:val="24"/>
          <w:lang w:val="en" w:eastAsia="en-GB"/>
        </w:rPr>
        <w:t>criticised</w:t>
      </w:r>
      <w:proofErr w:type="spellEnd"/>
      <w:r w:rsidRPr="00D04457">
        <w:rPr>
          <w:rFonts w:ascii="Arial" w:eastAsia="Times New Roman" w:hAnsi="Arial" w:cs="Arial"/>
          <w:color w:val="281E1E"/>
          <w:sz w:val="24"/>
          <w:szCs w:val="24"/>
          <w:lang w:val="en" w:eastAsia="en-GB"/>
        </w:rPr>
        <w:t xml:space="preserve"> for being difficult to navigate.</w:t>
      </w:r>
    </w:p>
    <w:p w14:paraId="7BF5F861" w14:textId="77777777" w:rsidR="00D04457" w:rsidRPr="00D04457" w:rsidRDefault="00D04457" w:rsidP="00D04457">
      <w:pPr>
        <w:spacing w:after="0" w:line="240" w:lineRule="auto"/>
        <w:rPr>
          <w:rFonts w:ascii="Independent Serif" w:eastAsia="Times New Roman" w:hAnsi="Independent Serif" w:cs="Times New Roman"/>
          <w:color w:val="281E1E"/>
          <w:sz w:val="24"/>
          <w:szCs w:val="24"/>
          <w:lang w:val="en" w:eastAsia="en-GB"/>
        </w:rPr>
      </w:pPr>
      <w:r w:rsidRPr="00D04457">
        <w:rPr>
          <w:rFonts w:ascii="Independent Serif" w:eastAsia="Times New Roman" w:hAnsi="Independent Serif" w:cs="Times New Roman"/>
          <w:noProof/>
          <w:color w:val="281E1E"/>
          <w:sz w:val="24"/>
          <w:szCs w:val="24"/>
          <w:lang w:eastAsia="en-GB"/>
        </w:rPr>
        <w:drawing>
          <wp:inline distT="0" distB="0" distL="0" distR="0" wp14:anchorId="6EB0DBDF" wp14:editId="11EFDFEB">
            <wp:extent cx="1371600" cy="772210"/>
            <wp:effectExtent l="0" t="0" r="0" b="8890"/>
            <wp:docPr id="2" name="Picture 2" descr="9. Clinton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 Clinton Card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6252" cy="786089"/>
                    </a:xfrm>
                    <a:prstGeom prst="rect">
                      <a:avLst/>
                    </a:prstGeom>
                    <a:noFill/>
                    <a:ln>
                      <a:noFill/>
                    </a:ln>
                  </pic:spPr>
                </pic:pic>
              </a:graphicData>
            </a:graphic>
          </wp:inline>
        </w:drawing>
      </w:r>
      <w:r w:rsidR="003B6936" w:rsidRPr="00D04457">
        <w:rPr>
          <w:rFonts w:ascii="Independent Serif" w:eastAsia="Times New Roman" w:hAnsi="Independent Serif" w:cs="Times New Roman"/>
          <w:noProof/>
          <w:color w:val="281E1E"/>
          <w:sz w:val="24"/>
          <w:szCs w:val="24"/>
          <w:lang w:eastAsia="en-GB"/>
        </w:rPr>
        <w:drawing>
          <wp:inline distT="0" distB="0" distL="0" distR="0" wp14:anchorId="3A6DEF0C" wp14:editId="26786D70">
            <wp:extent cx="1397000" cy="1047750"/>
            <wp:effectExtent l="0" t="0" r="0" b="0"/>
            <wp:docPr id="3" name="Picture 3" descr="8. House of Fr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 House of Fras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4142" cy="1053107"/>
                    </a:xfrm>
                    <a:prstGeom prst="rect">
                      <a:avLst/>
                    </a:prstGeom>
                    <a:noFill/>
                    <a:ln>
                      <a:noFill/>
                    </a:ln>
                  </pic:spPr>
                </pic:pic>
              </a:graphicData>
            </a:graphic>
          </wp:inline>
        </w:drawing>
      </w:r>
      <w:r w:rsidR="003B6936" w:rsidRPr="00D04457">
        <w:rPr>
          <w:rFonts w:ascii="Independent Serif" w:eastAsia="Times New Roman" w:hAnsi="Independent Serif" w:cs="Times New Roman"/>
          <w:noProof/>
          <w:color w:val="281E1E"/>
          <w:sz w:val="24"/>
          <w:szCs w:val="24"/>
          <w:lang w:eastAsia="en-GB"/>
        </w:rPr>
        <w:drawing>
          <wp:inline distT="0" distB="0" distL="0" distR="0" wp14:anchorId="750B1F80" wp14:editId="46C46C15">
            <wp:extent cx="1409700" cy="1057275"/>
            <wp:effectExtent l="0" t="0" r="0" b="9525"/>
            <wp:docPr id="4" name="Picture 4" descr="8. Peac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8. Peacock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7153" cy="1070365"/>
                    </a:xfrm>
                    <a:prstGeom prst="rect">
                      <a:avLst/>
                    </a:prstGeom>
                    <a:noFill/>
                    <a:ln>
                      <a:noFill/>
                    </a:ln>
                  </pic:spPr>
                </pic:pic>
              </a:graphicData>
            </a:graphic>
          </wp:inline>
        </w:drawing>
      </w:r>
      <w:r w:rsidR="003B6936" w:rsidRPr="00D04457">
        <w:rPr>
          <w:rFonts w:ascii="Independent Serif" w:eastAsia="Times New Roman" w:hAnsi="Independent Serif" w:cs="Times New Roman"/>
          <w:noProof/>
          <w:color w:val="281E1E"/>
          <w:sz w:val="24"/>
          <w:szCs w:val="24"/>
          <w:lang w:eastAsia="en-GB"/>
        </w:rPr>
        <w:drawing>
          <wp:inline distT="0" distB="0" distL="0" distR="0" wp14:anchorId="787341C2" wp14:editId="78AEB166">
            <wp:extent cx="1112520" cy="834390"/>
            <wp:effectExtent l="0" t="0" r="0" b="3810"/>
            <wp:docPr id="5" name="Picture 5" descr="6. New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 New Loo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15912" cy="836934"/>
                    </a:xfrm>
                    <a:prstGeom prst="rect">
                      <a:avLst/>
                    </a:prstGeom>
                    <a:noFill/>
                    <a:ln>
                      <a:noFill/>
                    </a:ln>
                  </pic:spPr>
                </pic:pic>
              </a:graphicData>
            </a:graphic>
          </wp:inline>
        </w:drawing>
      </w:r>
    </w:p>
    <w:p w14:paraId="26468D10" w14:textId="77777777" w:rsidR="00D04457" w:rsidRPr="00D04457" w:rsidRDefault="00D04457" w:rsidP="00D04457">
      <w:pPr>
        <w:spacing w:after="0" w:line="240" w:lineRule="auto"/>
        <w:rPr>
          <w:rFonts w:ascii="Independent Serif" w:eastAsia="Times New Roman" w:hAnsi="Independent Serif" w:cs="Times New Roman"/>
          <w:color w:val="281E1E"/>
          <w:sz w:val="24"/>
          <w:szCs w:val="24"/>
          <w:lang w:val="en" w:eastAsia="en-GB"/>
        </w:rPr>
      </w:pPr>
    </w:p>
    <w:p w14:paraId="7B9E60F9" w14:textId="77777777" w:rsidR="00D04457" w:rsidRPr="00D04457" w:rsidRDefault="00D04457" w:rsidP="00D04457">
      <w:pPr>
        <w:spacing w:after="0" w:line="240" w:lineRule="auto"/>
        <w:rPr>
          <w:rFonts w:ascii="Independent Serif" w:eastAsia="Times New Roman" w:hAnsi="Independent Serif" w:cs="Times New Roman"/>
          <w:color w:val="281E1E"/>
          <w:sz w:val="24"/>
          <w:szCs w:val="24"/>
          <w:lang w:val="en" w:eastAsia="en-GB"/>
        </w:rPr>
      </w:pPr>
    </w:p>
    <w:p w14:paraId="05FB1936" w14:textId="77777777" w:rsidR="00D04457" w:rsidRPr="00D04457" w:rsidRDefault="00D04457" w:rsidP="00D04457">
      <w:pPr>
        <w:spacing w:after="0" w:line="240" w:lineRule="auto"/>
        <w:rPr>
          <w:rFonts w:ascii="Independent Serif" w:eastAsia="Times New Roman" w:hAnsi="Independent Serif" w:cs="Times New Roman"/>
          <w:color w:val="281E1E"/>
          <w:sz w:val="24"/>
          <w:szCs w:val="24"/>
          <w:lang w:val="en" w:eastAsia="en-GB"/>
        </w:rPr>
      </w:pPr>
    </w:p>
    <w:p w14:paraId="0D02DDB3"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lastRenderedPageBreak/>
        <w:t>Richer Sounds, which recently announced it would hand over control of the business to employees, was voted the best retailer with a customer score of 89 per cent.</w:t>
      </w:r>
    </w:p>
    <w:p w14:paraId="41FFCE87"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Outdoor and travel equipment chain Rohan came in second with 87 per cent, followed by John Lewis with 86 per cent.</w:t>
      </w:r>
    </w:p>
    <w:p w14:paraId="0DA2FB38"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Customers praised Richer Sounds for carrying purchases to their cars and paying for parking. Five of the top six retailers were specialists with customers commending the expert advice provided.</w:t>
      </w:r>
    </w:p>
    <w:p w14:paraId="408C5595"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The only general retailer at the top of the table John Lewis was praised by customers for being “a reliable store with products I can trust” with “nicely laid out stores with helpful staff and good parking”</w:t>
      </w:r>
    </w:p>
    <w:p w14:paraId="62BBFE7B" w14:textId="77777777" w:rsidR="00D04457" w:rsidRPr="00D04457" w:rsidRDefault="00D04457" w:rsidP="00D04457">
      <w:pPr>
        <w:numPr>
          <w:ilvl w:val="0"/>
          <w:numId w:val="2"/>
        </w:numPr>
        <w:spacing w:before="100" w:beforeAutospacing="1" w:after="100" w:afterAutospacing="1" w:line="240" w:lineRule="auto"/>
        <w:ind w:left="900"/>
        <w:rPr>
          <w:rFonts w:ascii="Independent Serif" w:eastAsia="Times New Roman" w:hAnsi="Independent Serif" w:cs="Times New Roman"/>
          <w:color w:val="281E1E"/>
          <w:sz w:val="24"/>
          <w:szCs w:val="24"/>
          <w:lang w:val="en" w:eastAsia="en-GB"/>
        </w:rPr>
      </w:pPr>
      <w:r w:rsidRPr="00D04457">
        <w:rPr>
          <w:rFonts w:ascii="Independent Serif" w:eastAsia="Times New Roman" w:hAnsi="Independent Serif" w:cs="Times New Roman"/>
          <w:noProof/>
          <w:color w:val="EC1A2E"/>
          <w:sz w:val="24"/>
          <w:szCs w:val="24"/>
          <w:lang w:eastAsia="en-GB"/>
        </w:rPr>
        <w:drawing>
          <wp:inline distT="0" distB="0" distL="0" distR="0" wp14:anchorId="60D8950E" wp14:editId="6FDB35CA">
            <wp:extent cx="2190750" cy="1581150"/>
            <wp:effectExtent l="0" t="0" r="0" b="0"/>
            <wp:docPr id="6" name="Picture 6" descr="https://static.independent.co.uk/s3fs-public/thumbnails/image/2019/05/14/15/richer-sounds.jpg?w2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atic.independent.co.uk/s3fs-public/thumbnails/image/2019/05/14/15/richer-sounds.jpg?w23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1581150"/>
                    </a:xfrm>
                    <a:prstGeom prst="rect">
                      <a:avLst/>
                    </a:prstGeom>
                    <a:noFill/>
                    <a:ln>
                      <a:noFill/>
                    </a:ln>
                  </pic:spPr>
                </pic:pic>
              </a:graphicData>
            </a:graphic>
          </wp:inline>
        </w:drawing>
      </w:r>
    </w:p>
    <w:p w14:paraId="611EAE37" w14:textId="77777777" w:rsidR="00D04457" w:rsidRPr="00D04457" w:rsidRDefault="001956EB" w:rsidP="00D04457">
      <w:pPr>
        <w:spacing w:before="100" w:beforeAutospacing="1" w:after="100" w:afterAutospacing="1" w:line="240" w:lineRule="auto"/>
        <w:ind w:left="900"/>
        <w:rPr>
          <w:rFonts w:ascii="Independent Serif" w:eastAsia="Times New Roman" w:hAnsi="Independent Serif" w:cs="Times New Roman"/>
          <w:color w:val="281E1E"/>
          <w:sz w:val="24"/>
          <w:szCs w:val="24"/>
          <w:lang w:val="en" w:eastAsia="en-GB"/>
        </w:rPr>
      </w:pPr>
      <w:hyperlink r:id="rId22" w:history="1">
        <w:r w:rsidR="00D04457" w:rsidRPr="00D04457">
          <w:rPr>
            <w:rFonts w:ascii="Times New Roman" w:eastAsia="Times New Roman" w:hAnsi="Times New Roman" w:cs="Times New Roman"/>
            <w:color w:val="EC1A2E"/>
            <w:sz w:val="24"/>
            <w:szCs w:val="24"/>
            <w:lang w:val="en" w:eastAsia="en-GB"/>
          </w:rPr>
          <w:t>Richer Sounds owner hands over control of hi-fi retailer to staff</w:t>
        </w:r>
      </w:hyperlink>
    </w:p>
    <w:p w14:paraId="710E65A5"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 xml:space="preserve">A number of retailers underperforming in the high street survey also ranked poorly in </w:t>
      </w:r>
      <w:proofErr w:type="spellStart"/>
      <w:r w:rsidRPr="00D04457">
        <w:rPr>
          <w:rFonts w:ascii="Arial" w:eastAsia="Times New Roman" w:hAnsi="Arial" w:cs="Arial"/>
          <w:color w:val="281E1E"/>
          <w:sz w:val="24"/>
          <w:szCs w:val="24"/>
          <w:lang w:val="en" w:eastAsia="en-GB"/>
        </w:rPr>
        <w:t>Which?’s</w:t>
      </w:r>
      <w:proofErr w:type="spellEnd"/>
      <w:r w:rsidRPr="00D04457">
        <w:rPr>
          <w:rFonts w:ascii="Arial" w:eastAsia="Times New Roman" w:hAnsi="Arial" w:cs="Arial"/>
          <w:color w:val="281E1E"/>
          <w:sz w:val="24"/>
          <w:szCs w:val="24"/>
          <w:lang w:val="en" w:eastAsia="en-GB"/>
        </w:rPr>
        <w:t xml:space="preserve"> most recent online shops survey. Homebase.co.uk and SportsDirect.com languished at the bottom of the table with 55 per cent and 61 per cent respectively. WHSmith.co.uk fared only slightly better, with a score of 63 per cent.</w:t>
      </w:r>
    </w:p>
    <w:p w14:paraId="505E59D6"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i/>
          <w:iCs/>
          <w:color w:val="281E1E"/>
          <w:sz w:val="24"/>
          <w:szCs w:val="24"/>
          <w:lang w:val="en" w:eastAsia="en-GB"/>
        </w:rPr>
        <w:t>Which?</w:t>
      </w:r>
      <w:r w:rsidRPr="00D04457">
        <w:rPr>
          <w:rFonts w:ascii="Arial" w:eastAsia="Times New Roman" w:hAnsi="Arial" w:cs="Arial"/>
          <w:color w:val="281E1E"/>
          <w:sz w:val="24"/>
          <w:szCs w:val="24"/>
          <w:lang w:val="en" w:eastAsia="en-GB"/>
        </w:rPr>
        <w:t xml:space="preserve"> magazine editor Harry Rose said: “Worries about the future of the high street aren’t going away anytime soon, but it’s clear that there is still demand from shoppers for the experience and services offered by physical stores that can’t always be replicated online.</w:t>
      </w:r>
    </w:p>
    <w:p w14:paraId="4EA939FD"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 xml:space="preserve">“Giving shoppers a great in-store experience is more important than ever if brands want to thrive on the high street. Our findings go to show that, if retailers can deliver great value, quality products and first-class </w:t>
      </w:r>
      <w:hyperlink r:id="rId23" w:history="1">
        <w:r w:rsidRPr="00D04457">
          <w:rPr>
            <w:rFonts w:ascii="Arial" w:eastAsia="Times New Roman" w:hAnsi="Arial" w:cs="Arial"/>
            <w:color w:val="EC1A2E"/>
            <w:sz w:val="24"/>
            <w:szCs w:val="24"/>
            <w:lang w:val="en" w:eastAsia="en-GB"/>
          </w:rPr>
          <w:t>customer service</w:t>
        </w:r>
      </w:hyperlink>
      <w:r w:rsidRPr="00D04457">
        <w:rPr>
          <w:rFonts w:ascii="Arial" w:eastAsia="Times New Roman" w:hAnsi="Arial" w:cs="Arial"/>
          <w:color w:val="281E1E"/>
          <w:sz w:val="24"/>
          <w:szCs w:val="24"/>
          <w:lang w:val="en" w:eastAsia="en-GB"/>
        </w:rPr>
        <w:t>, customers will keep coming back.”</w:t>
      </w:r>
    </w:p>
    <w:p w14:paraId="4D22712E"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proofErr w:type="spellStart"/>
      <w:r w:rsidRPr="00D04457">
        <w:rPr>
          <w:rFonts w:ascii="Arial" w:eastAsia="Times New Roman" w:hAnsi="Arial" w:cs="Arial"/>
          <w:color w:val="281E1E"/>
          <w:sz w:val="24"/>
          <w:szCs w:val="24"/>
          <w:lang w:val="en" w:eastAsia="en-GB"/>
        </w:rPr>
        <w:t>WHSmith</w:t>
      </w:r>
      <w:proofErr w:type="spellEnd"/>
      <w:r w:rsidRPr="00D04457">
        <w:rPr>
          <w:rFonts w:ascii="Arial" w:eastAsia="Times New Roman" w:hAnsi="Arial" w:cs="Arial"/>
          <w:color w:val="281E1E"/>
          <w:sz w:val="24"/>
          <w:szCs w:val="24"/>
          <w:lang w:val="en" w:eastAsia="en-GB"/>
        </w:rPr>
        <w:t xml:space="preserve"> said: “This survey accounts for the views of only 586 Which? subscribers and is neither statistically relevant nor meaningful relative to our loyal customer base.</w:t>
      </w:r>
    </w:p>
    <w:p w14:paraId="3D5CDC7C"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“Every week we serve 3 million customers in our 600 UK high street stores and have maintained our presence on the high street where many other retailers are closing stores. We work hard to improve customer experiences and continue to invest in new and existing stores.”</w:t>
      </w:r>
    </w:p>
    <w:p w14:paraId="2E8354AB"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b/>
          <w:bCs/>
          <w:color w:val="281E1E"/>
          <w:sz w:val="24"/>
          <w:szCs w:val="24"/>
          <w:lang w:val="en" w:eastAsia="en-GB"/>
        </w:rPr>
        <w:lastRenderedPageBreak/>
        <w:t>The bottom-rated shops are:</w:t>
      </w:r>
    </w:p>
    <w:p w14:paraId="7F53F2DE"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101 Clinton Cards (61 per cent)</w:t>
      </w:r>
    </w:p>
    <w:p w14:paraId="52992B2E"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102 Peacocks (59 per cent)</w:t>
      </w:r>
    </w:p>
    <w:p w14:paraId="591A595A" w14:textId="77777777" w:rsidR="00D04457" w:rsidRPr="00D04457" w:rsidRDefault="003B6936" w:rsidP="00D04457">
      <w:pPr>
        <w:spacing w:before="100" w:beforeAutospacing="1" w:after="100" w:afterAutospacing="1" w:line="240" w:lineRule="auto"/>
        <w:rPr>
          <w:rFonts w:ascii="Arial" w:eastAsia="Times New Roman" w:hAnsi="Arial" w:cs="Arial"/>
          <w:color w:val="281E1E"/>
          <w:sz w:val="24"/>
          <w:szCs w:val="24"/>
          <w:lang w:val="en" w:eastAsia="en-GB"/>
        </w:rPr>
      </w:pPr>
      <w:r w:rsidRPr="003B6936">
        <w:rPr>
          <w:rFonts w:ascii="Arial" w:eastAsia="Times New Roman" w:hAnsi="Arial" w:cs="Arial"/>
          <w:color w:val="281E1E"/>
          <w:sz w:val="24"/>
          <w:szCs w:val="24"/>
          <w:lang w:val="en" w:eastAsia="en-GB"/>
        </w:rPr>
        <w:t xml:space="preserve">103 </w:t>
      </w:r>
      <w:r w:rsidR="00D04457" w:rsidRPr="00D04457">
        <w:rPr>
          <w:rFonts w:ascii="Arial" w:eastAsia="Times New Roman" w:hAnsi="Arial" w:cs="Arial"/>
          <w:color w:val="281E1E"/>
          <w:sz w:val="24"/>
          <w:szCs w:val="24"/>
          <w:lang w:val="en" w:eastAsia="en-GB"/>
        </w:rPr>
        <w:t>House of Fraser (59 per cent)</w:t>
      </w:r>
    </w:p>
    <w:p w14:paraId="62E2C323"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104 New Look (58 per cent)</w:t>
      </w:r>
    </w:p>
    <w:p w14:paraId="3064EFB4"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105 River Island (56 per cent)</w:t>
      </w:r>
    </w:p>
    <w:p w14:paraId="2B4CAC00"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 xml:space="preserve"> </w:t>
      </w:r>
      <w:r w:rsidR="003B6936" w:rsidRPr="003B6936">
        <w:rPr>
          <w:rFonts w:ascii="Arial" w:eastAsia="Times New Roman" w:hAnsi="Arial" w:cs="Arial"/>
          <w:color w:val="281E1E"/>
          <w:sz w:val="24"/>
          <w:szCs w:val="24"/>
          <w:lang w:val="en" w:eastAsia="en-GB"/>
        </w:rPr>
        <w:t xml:space="preserve">106 </w:t>
      </w:r>
      <w:r w:rsidRPr="00D04457">
        <w:rPr>
          <w:rFonts w:ascii="Arial" w:eastAsia="Times New Roman" w:hAnsi="Arial" w:cs="Arial"/>
          <w:color w:val="281E1E"/>
          <w:sz w:val="24"/>
          <w:szCs w:val="24"/>
          <w:lang w:val="en" w:eastAsia="en-GB"/>
        </w:rPr>
        <w:t>JD Sports (56 per cent)</w:t>
      </w:r>
    </w:p>
    <w:p w14:paraId="376F4D26"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107 Sports Direct (54 per cent)</w:t>
      </w:r>
    </w:p>
    <w:p w14:paraId="43EF79C7"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108 </w:t>
      </w:r>
      <w:proofErr w:type="spellStart"/>
      <w:proofErr w:type="gramStart"/>
      <w:r w:rsidRPr="00D04457">
        <w:rPr>
          <w:rFonts w:ascii="Arial" w:eastAsia="Times New Roman" w:hAnsi="Arial" w:cs="Arial"/>
          <w:color w:val="281E1E"/>
          <w:sz w:val="24"/>
          <w:szCs w:val="24"/>
          <w:lang w:val="en" w:eastAsia="en-GB"/>
        </w:rPr>
        <w:t>Homebase</w:t>
      </w:r>
      <w:proofErr w:type="spellEnd"/>
      <w:r w:rsidR="003B6936" w:rsidRPr="003B6936">
        <w:rPr>
          <w:rFonts w:ascii="Arial" w:eastAsia="Times New Roman" w:hAnsi="Arial" w:cs="Arial"/>
          <w:color w:val="281E1E"/>
          <w:sz w:val="24"/>
          <w:szCs w:val="24"/>
          <w:lang w:val="en" w:eastAsia="en-GB"/>
        </w:rPr>
        <w:t xml:space="preserve">  </w:t>
      </w:r>
      <w:r w:rsidRPr="00D04457">
        <w:rPr>
          <w:rFonts w:ascii="Arial" w:eastAsia="Times New Roman" w:hAnsi="Arial" w:cs="Arial"/>
          <w:color w:val="281E1E"/>
          <w:sz w:val="24"/>
          <w:szCs w:val="24"/>
          <w:lang w:val="en" w:eastAsia="en-GB"/>
        </w:rPr>
        <w:t>(</w:t>
      </w:r>
      <w:proofErr w:type="gramEnd"/>
      <w:r w:rsidRPr="00D04457">
        <w:rPr>
          <w:rFonts w:ascii="Arial" w:eastAsia="Times New Roman" w:hAnsi="Arial" w:cs="Arial"/>
          <w:color w:val="281E1E"/>
          <w:sz w:val="24"/>
          <w:szCs w:val="24"/>
          <w:lang w:val="en" w:eastAsia="en-GB"/>
        </w:rPr>
        <w:t>53 per cent)</w:t>
      </w:r>
    </w:p>
    <w:p w14:paraId="551FB25D" w14:textId="77777777" w:rsidR="00D04457" w:rsidRPr="00D04457" w:rsidRDefault="00D04457" w:rsidP="00D04457">
      <w:pPr>
        <w:spacing w:before="100" w:beforeAutospacing="1" w:after="100" w:afterAutospacing="1" w:line="240" w:lineRule="auto"/>
        <w:rPr>
          <w:rFonts w:ascii="Arial" w:eastAsia="Times New Roman" w:hAnsi="Arial" w:cs="Arial"/>
          <w:color w:val="281E1E"/>
          <w:sz w:val="24"/>
          <w:szCs w:val="24"/>
          <w:lang w:val="en" w:eastAsia="en-GB"/>
        </w:rPr>
      </w:pPr>
      <w:r w:rsidRPr="00D04457">
        <w:rPr>
          <w:rFonts w:ascii="Arial" w:eastAsia="Times New Roman" w:hAnsi="Arial" w:cs="Arial"/>
          <w:color w:val="281E1E"/>
          <w:sz w:val="24"/>
          <w:szCs w:val="24"/>
          <w:lang w:val="en" w:eastAsia="en-GB"/>
        </w:rPr>
        <w:t>109 </w:t>
      </w:r>
      <w:proofErr w:type="spellStart"/>
      <w:r w:rsidRPr="00D04457">
        <w:rPr>
          <w:rFonts w:ascii="Arial" w:eastAsia="Times New Roman" w:hAnsi="Arial" w:cs="Arial"/>
          <w:color w:val="281E1E"/>
          <w:sz w:val="24"/>
          <w:szCs w:val="24"/>
          <w:lang w:val="en" w:eastAsia="en-GB"/>
        </w:rPr>
        <w:t>WHSmith</w:t>
      </w:r>
      <w:proofErr w:type="spellEnd"/>
      <w:r w:rsidRPr="00D04457">
        <w:rPr>
          <w:rFonts w:ascii="Arial" w:eastAsia="Times New Roman" w:hAnsi="Arial" w:cs="Arial"/>
          <w:color w:val="281E1E"/>
          <w:sz w:val="24"/>
          <w:szCs w:val="24"/>
          <w:lang w:val="en" w:eastAsia="en-GB"/>
        </w:rPr>
        <w:t xml:space="preserve"> (50 per cent)</w:t>
      </w:r>
    </w:p>
    <w:sectPr w:rsidR="00D04457" w:rsidRPr="00D04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ependent Sans">
    <w:altName w:val="Times New Roman"/>
    <w:charset w:val="00"/>
    <w:family w:val="auto"/>
    <w:pitch w:val="default"/>
  </w:font>
  <w:font w:name="Independent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252E7"/>
    <w:multiLevelType w:val="multilevel"/>
    <w:tmpl w:val="728C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827A78"/>
    <w:multiLevelType w:val="multilevel"/>
    <w:tmpl w:val="3A42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57"/>
    <w:rsid w:val="001956EB"/>
    <w:rsid w:val="003B6936"/>
    <w:rsid w:val="007915EC"/>
    <w:rsid w:val="00CA100A"/>
    <w:rsid w:val="00D04457"/>
    <w:rsid w:val="00FE5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2022A0"/>
  <w15:chartTrackingRefBased/>
  <w15:docId w15:val="{43CC2EC0-47AC-498B-8274-BF5DA641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14395">
      <w:bodyDiv w:val="1"/>
      <w:marLeft w:val="0"/>
      <w:marRight w:val="0"/>
      <w:marTop w:val="0"/>
      <w:marBottom w:val="0"/>
      <w:divBdr>
        <w:top w:val="none" w:sz="0" w:space="0" w:color="auto"/>
        <w:left w:val="none" w:sz="0" w:space="0" w:color="auto"/>
        <w:bottom w:val="none" w:sz="0" w:space="0" w:color="auto"/>
        <w:right w:val="none" w:sz="0" w:space="0" w:color="auto"/>
      </w:divBdr>
      <w:divsChild>
        <w:div w:id="694230173">
          <w:marLeft w:val="0"/>
          <w:marRight w:val="0"/>
          <w:marTop w:val="0"/>
          <w:marBottom w:val="240"/>
          <w:divBdr>
            <w:top w:val="none" w:sz="0" w:space="0" w:color="auto"/>
            <w:left w:val="none" w:sz="0" w:space="0" w:color="auto"/>
            <w:bottom w:val="none" w:sz="0" w:space="0" w:color="auto"/>
            <w:right w:val="none" w:sz="0" w:space="0" w:color="auto"/>
          </w:divBdr>
          <w:divsChild>
            <w:div w:id="5833996">
              <w:marLeft w:val="0"/>
              <w:marRight w:val="0"/>
              <w:marTop w:val="0"/>
              <w:marBottom w:val="0"/>
              <w:divBdr>
                <w:top w:val="none" w:sz="0" w:space="0" w:color="auto"/>
                <w:left w:val="none" w:sz="0" w:space="0" w:color="auto"/>
                <w:bottom w:val="none" w:sz="0" w:space="0" w:color="auto"/>
                <w:right w:val="none" w:sz="0" w:space="0" w:color="auto"/>
              </w:divBdr>
              <w:divsChild>
                <w:div w:id="3747990">
                  <w:marLeft w:val="0"/>
                  <w:marRight w:val="0"/>
                  <w:marTop w:val="0"/>
                  <w:marBottom w:val="0"/>
                  <w:divBdr>
                    <w:top w:val="none" w:sz="0" w:space="0" w:color="auto"/>
                    <w:left w:val="none" w:sz="0" w:space="0" w:color="auto"/>
                    <w:bottom w:val="none" w:sz="0" w:space="0" w:color="auto"/>
                    <w:right w:val="none" w:sz="0" w:space="0" w:color="auto"/>
                  </w:divBdr>
                  <w:divsChild>
                    <w:div w:id="781151152">
                      <w:marLeft w:val="180"/>
                      <w:marRight w:val="180"/>
                      <w:marTop w:val="180"/>
                      <w:marBottom w:val="180"/>
                      <w:divBdr>
                        <w:top w:val="none" w:sz="0" w:space="0" w:color="auto"/>
                        <w:left w:val="none" w:sz="0" w:space="0" w:color="auto"/>
                        <w:bottom w:val="none" w:sz="0" w:space="0" w:color="auto"/>
                        <w:right w:val="none" w:sz="0" w:space="0" w:color="auto"/>
                      </w:divBdr>
                      <w:divsChild>
                        <w:div w:id="1073433176">
                          <w:marLeft w:val="0"/>
                          <w:marRight w:val="0"/>
                          <w:marTop w:val="0"/>
                          <w:marBottom w:val="120"/>
                          <w:divBdr>
                            <w:top w:val="none" w:sz="0" w:space="0" w:color="auto"/>
                            <w:left w:val="none" w:sz="0" w:space="0" w:color="auto"/>
                            <w:bottom w:val="none" w:sz="0" w:space="0" w:color="auto"/>
                            <w:right w:val="none" w:sz="0" w:space="0" w:color="auto"/>
                          </w:divBdr>
                          <w:divsChild>
                            <w:div w:id="686641950">
                              <w:marLeft w:val="0"/>
                              <w:marRight w:val="-105"/>
                              <w:marTop w:val="0"/>
                              <w:marBottom w:val="0"/>
                              <w:divBdr>
                                <w:top w:val="none" w:sz="0" w:space="0" w:color="auto"/>
                                <w:left w:val="none" w:sz="0" w:space="0" w:color="auto"/>
                                <w:bottom w:val="none" w:sz="0" w:space="0" w:color="auto"/>
                                <w:right w:val="none" w:sz="0" w:space="0" w:color="auto"/>
                              </w:divBdr>
                              <w:divsChild>
                                <w:div w:id="1218709651">
                                  <w:marLeft w:val="0"/>
                                  <w:marRight w:val="240"/>
                                  <w:marTop w:val="0"/>
                                  <w:marBottom w:val="0"/>
                                  <w:divBdr>
                                    <w:top w:val="none" w:sz="0" w:space="0" w:color="auto"/>
                                    <w:left w:val="none" w:sz="0" w:space="0" w:color="auto"/>
                                    <w:bottom w:val="none" w:sz="0" w:space="0" w:color="auto"/>
                                    <w:right w:val="none" w:sz="0" w:space="0" w:color="auto"/>
                                  </w:divBdr>
                                </w:div>
                                <w:div w:id="323709620">
                                  <w:marLeft w:val="0"/>
                                  <w:marRight w:val="240"/>
                                  <w:marTop w:val="0"/>
                                  <w:marBottom w:val="0"/>
                                  <w:divBdr>
                                    <w:top w:val="none" w:sz="0" w:space="0" w:color="auto"/>
                                    <w:left w:val="none" w:sz="0" w:space="0" w:color="auto"/>
                                    <w:bottom w:val="none" w:sz="0" w:space="0" w:color="auto"/>
                                    <w:right w:val="none" w:sz="0" w:space="0" w:color="auto"/>
                                  </w:divBdr>
                                  <w:divsChild>
                                    <w:div w:id="19521306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8795">
                      <w:marLeft w:val="0"/>
                      <w:marRight w:val="0"/>
                      <w:marTop w:val="0"/>
                      <w:marBottom w:val="0"/>
                      <w:divBdr>
                        <w:top w:val="none" w:sz="0" w:space="0" w:color="auto"/>
                        <w:left w:val="none" w:sz="0" w:space="0" w:color="auto"/>
                        <w:bottom w:val="none" w:sz="0" w:space="0" w:color="auto"/>
                        <w:right w:val="none" w:sz="0" w:space="0" w:color="auto"/>
                      </w:divBdr>
                      <w:divsChild>
                        <w:div w:id="1301962946">
                          <w:marLeft w:val="0"/>
                          <w:marRight w:val="0"/>
                          <w:marTop w:val="0"/>
                          <w:marBottom w:val="0"/>
                          <w:divBdr>
                            <w:top w:val="none" w:sz="0" w:space="0" w:color="auto"/>
                            <w:left w:val="none" w:sz="0" w:space="0" w:color="auto"/>
                            <w:bottom w:val="none" w:sz="0" w:space="0" w:color="auto"/>
                            <w:right w:val="none" w:sz="0" w:space="0" w:color="auto"/>
                          </w:divBdr>
                          <w:divsChild>
                            <w:div w:id="20310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394837">
          <w:marLeft w:val="0"/>
          <w:marRight w:val="0"/>
          <w:marTop w:val="0"/>
          <w:marBottom w:val="0"/>
          <w:divBdr>
            <w:top w:val="none" w:sz="0" w:space="0" w:color="auto"/>
            <w:left w:val="none" w:sz="0" w:space="0" w:color="auto"/>
            <w:bottom w:val="none" w:sz="0" w:space="0" w:color="auto"/>
            <w:right w:val="none" w:sz="0" w:space="0" w:color="auto"/>
          </w:divBdr>
          <w:divsChild>
            <w:div w:id="726534477">
              <w:marLeft w:val="180"/>
              <w:marRight w:val="180"/>
              <w:marTop w:val="0"/>
              <w:marBottom w:val="0"/>
              <w:divBdr>
                <w:top w:val="none" w:sz="0" w:space="0" w:color="auto"/>
                <w:left w:val="none" w:sz="0" w:space="0" w:color="auto"/>
                <w:bottom w:val="none" w:sz="0" w:space="0" w:color="auto"/>
                <w:right w:val="none" w:sz="0" w:space="0" w:color="auto"/>
              </w:divBdr>
              <w:divsChild>
                <w:div w:id="1165785765">
                  <w:marLeft w:val="0"/>
                  <w:marRight w:val="0"/>
                  <w:marTop w:val="0"/>
                  <w:marBottom w:val="0"/>
                  <w:divBdr>
                    <w:top w:val="none" w:sz="0" w:space="0" w:color="auto"/>
                    <w:left w:val="none" w:sz="0" w:space="0" w:color="auto"/>
                    <w:bottom w:val="none" w:sz="0" w:space="0" w:color="auto"/>
                    <w:right w:val="none" w:sz="0" w:space="0" w:color="auto"/>
                  </w:divBdr>
                  <w:divsChild>
                    <w:div w:id="566382778">
                      <w:marLeft w:val="0"/>
                      <w:marRight w:val="0"/>
                      <w:marTop w:val="0"/>
                      <w:marBottom w:val="0"/>
                      <w:divBdr>
                        <w:top w:val="none" w:sz="0" w:space="0" w:color="auto"/>
                        <w:left w:val="none" w:sz="0" w:space="0" w:color="auto"/>
                        <w:bottom w:val="none" w:sz="0" w:space="0" w:color="auto"/>
                        <w:right w:val="none" w:sz="0" w:space="0" w:color="auto"/>
                      </w:divBdr>
                      <w:divsChild>
                        <w:div w:id="1280407674">
                          <w:marLeft w:val="0"/>
                          <w:marRight w:val="0"/>
                          <w:marTop w:val="0"/>
                          <w:marBottom w:val="300"/>
                          <w:divBdr>
                            <w:top w:val="none" w:sz="0" w:space="0" w:color="auto"/>
                            <w:left w:val="none" w:sz="0" w:space="0" w:color="auto"/>
                            <w:bottom w:val="none" w:sz="0" w:space="0" w:color="auto"/>
                            <w:right w:val="none" w:sz="0" w:space="0" w:color="auto"/>
                          </w:divBdr>
                          <w:divsChild>
                            <w:div w:id="1128931679">
                              <w:marLeft w:val="0"/>
                              <w:marRight w:val="0"/>
                              <w:marTop w:val="0"/>
                              <w:marBottom w:val="0"/>
                              <w:divBdr>
                                <w:top w:val="none" w:sz="0" w:space="0" w:color="auto"/>
                                <w:left w:val="none" w:sz="0" w:space="0" w:color="auto"/>
                                <w:bottom w:val="none" w:sz="0" w:space="0" w:color="auto"/>
                                <w:right w:val="none" w:sz="0" w:space="0" w:color="auto"/>
                              </w:divBdr>
                              <w:divsChild>
                                <w:div w:id="2124422618">
                                  <w:marLeft w:val="0"/>
                                  <w:marRight w:val="0"/>
                                  <w:marTop w:val="300"/>
                                  <w:marBottom w:val="0"/>
                                  <w:divBdr>
                                    <w:top w:val="none" w:sz="0" w:space="0" w:color="auto"/>
                                    <w:left w:val="none" w:sz="0" w:space="0" w:color="auto"/>
                                    <w:bottom w:val="none" w:sz="0" w:space="0" w:color="auto"/>
                                    <w:right w:val="none" w:sz="0" w:space="0" w:color="auto"/>
                                  </w:divBdr>
                                  <w:divsChild>
                                    <w:div w:id="438791506">
                                      <w:marLeft w:val="0"/>
                                      <w:marRight w:val="0"/>
                                      <w:marTop w:val="0"/>
                                      <w:marBottom w:val="0"/>
                                      <w:divBdr>
                                        <w:top w:val="none" w:sz="0" w:space="0" w:color="auto"/>
                                        <w:left w:val="none" w:sz="0" w:space="0" w:color="auto"/>
                                        <w:bottom w:val="none" w:sz="0" w:space="0" w:color="auto"/>
                                        <w:right w:val="none" w:sz="0" w:space="0" w:color="auto"/>
                                      </w:divBdr>
                                      <w:divsChild>
                                        <w:div w:id="2065172615">
                                          <w:marLeft w:val="0"/>
                                          <w:marRight w:val="0"/>
                                          <w:marTop w:val="0"/>
                                          <w:marBottom w:val="0"/>
                                          <w:divBdr>
                                            <w:top w:val="none" w:sz="0" w:space="0" w:color="auto"/>
                                            <w:left w:val="none" w:sz="0" w:space="0" w:color="auto"/>
                                            <w:bottom w:val="none" w:sz="0" w:space="0" w:color="auto"/>
                                            <w:right w:val="none" w:sz="0" w:space="0" w:color="auto"/>
                                          </w:divBdr>
                                        </w:div>
                                        <w:div w:id="924461515">
                                          <w:marLeft w:val="0"/>
                                          <w:marRight w:val="0"/>
                                          <w:marTop w:val="0"/>
                                          <w:marBottom w:val="0"/>
                                          <w:divBdr>
                                            <w:top w:val="none" w:sz="0" w:space="0" w:color="auto"/>
                                            <w:left w:val="none" w:sz="0" w:space="0" w:color="auto"/>
                                            <w:bottom w:val="none" w:sz="0" w:space="0" w:color="auto"/>
                                            <w:right w:val="none" w:sz="0" w:space="0" w:color="auto"/>
                                          </w:divBdr>
                                        </w:div>
                                        <w:div w:id="6694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87795">
                          <w:marLeft w:val="0"/>
                          <w:marRight w:val="0"/>
                          <w:marTop w:val="0"/>
                          <w:marBottom w:val="0"/>
                          <w:divBdr>
                            <w:top w:val="none" w:sz="0" w:space="0" w:color="auto"/>
                            <w:left w:val="none" w:sz="0" w:space="0" w:color="auto"/>
                            <w:bottom w:val="none" w:sz="0" w:space="0" w:color="auto"/>
                            <w:right w:val="none" w:sz="0" w:space="0" w:color="auto"/>
                          </w:divBdr>
                          <w:divsChild>
                            <w:div w:id="301540621">
                              <w:marLeft w:val="0"/>
                              <w:marRight w:val="0"/>
                              <w:marTop w:val="0"/>
                              <w:marBottom w:val="0"/>
                              <w:divBdr>
                                <w:top w:val="none" w:sz="0" w:space="0" w:color="auto"/>
                                <w:left w:val="none" w:sz="0" w:space="0" w:color="auto"/>
                                <w:bottom w:val="none" w:sz="0" w:space="0" w:color="auto"/>
                                <w:right w:val="none" w:sz="0" w:space="0" w:color="auto"/>
                              </w:divBdr>
                            </w:div>
                          </w:divsChild>
                        </w:div>
                        <w:div w:id="1938446469">
                          <w:marLeft w:val="0"/>
                          <w:marRight w:val="0"/>
                          <w:marTop w:val="0"/>
                          <w:marBottom w:val="0"/>
                          <w:divBdr>
                            <w:top w:val="none" w:sz="0" w:space="0" w:color="auto"/>
                            <w:left w:val="none" w:sz="0" w:space="0" w:color="auto"/>
                            <w:bottom w:val="none" w:sz="0" w:space="0" w:color="auto"/>
                            <w:right w:val="none" w:sz="0" w:space="0" w:color="auto"/>
                          </w:divBdr>
                          <w:divsChild>
                            <w:div w:id="1954704338">
                              <w:marLeft w:val="0"/>
                              <w:marRight w:val="0"/>
                              <w:marTop w:val="0"/>
                              <w:marBottom w:val="0"/>
                              <w:divBdr>
                                <w:top w:val="none" w:sz="0" w:space="0" w:color="auto"/>
                                <w:left w:val="none" w:sz="0" w:space="0" w:color="auto"/>
                                <w:bottom w:val="none" w:sz="0" w:space="0" w:color="auto"/>
                                <w:right w:val="none" w:sz="0" w:space="0" w:color="auto"/>
                              </w:divBdr>
                            </w:div>
                          </w:divsChild>
                        </w:div>
                        <w:div w:id="861013670">
                          <w:marLeft w:val="0"/>
                          <w:marRight w:val="0"/>
                          <w:marTop w:val="0"/>
                          <w:marBottom w:val="0"/>
                          <w:divBdr>
                            <w:top w:val="none" w:sz="0" w:space="0" w:color="auto"/>
                            <w:left w:val="none" w:sz="0" w:space="0" w:color="auto"/>
                            <w:bottom w:val="none" w:sz="0" w:space="0" w:color="auto"/>
                            <w:right w:val="none" w:sz="0" w:space="0" w:color="auto"/>
                          </w:divBdr>
                          <w:divsChild>
                            <w:div w:id="330640787">
                              <w:marLeft w:val="0"/>
                              <w:marRight w:val="0"/>
                              <w:marTop w:val="0"/>
                              <w:marBottom w:val="0"/>
                              <w:divBdr>
                                <w:top w:val="none" w:sz="0" w:space="0" w:color="auto"/>
                                <w:left w:val="none" w:sz="0" w:space="0" w:color="auto"/>
                                <w:bottom w:val="none" w:sz="0" w:space="0" w:color="auto"/>
                                <w:right w:val="none" w:sz="0" w:space="0" w:color="auto"/>
                              </w:divBdr>
                            </w:div>
                            <w:div w:id="70126604">
                              <w:marLeft w:val="0"/>
                              <w:marRight w:val="0"/>
                              <w:marTop w:val="180"/>
                              <w:marBottom w:val="0"/>
                              <w:divBdr>
                                <w:top w:val="none" w:sz="0" w:space="0" w:color="auto"/>
                                <w:left w:val="none" w:sz="0" w:space="0" w:color="auto"/>
                                <w:bottom w:val="none" w:sz="0" w:space="0" w:color="auto"/>
                                <w:right w:val="none" w:sz="0" w:space="0" w:color="auto"/>
                              </w:divBdr>
                              <w:divsChild>
                                <w:div w:id="1772124202">
                                  <w:marLeft w:val="0"/>
                                  <w:marRight w:val="0"/>
                                  <w:marTop w:val="0"/>
                                  <w:marBottom w:val="0"/>
                                  <w:divBdr>
                                    <w:top w:val="none" w:sz="0" w:space="0" w:color="auto"/>
                                    <w:left w:val="none" w:sz="0" w:space="0" w:color="auto"/>
                                    <w:bottom w:val="none" w:sz="0" w:space="0" w:color="auto"/>
                                    <w:right w:val="none" w:sz="0" w:space="0" w:color="auto"/>
                                  </w:divBdr>
                                </w:div>
                                <w:div w:id="2129734226">
                                  <w:marLeft w:val="0"/>
                                  <w:marRight w:val="0"/>
                                  <w:marTop w:val="0"/>
                                  <w:marBottom w:val="0"/>
                                  <w:divBdr>
                                    <w:top w:val="none" w:sz="0" w:space="0" w:color="auto"/>
                                    <w:left w:val="none" w:sz="0" w:space="0" w:color="auto"/>
                                    <w:bottom w:val="none" w:sz="0" w:space="0" w:color="auto"/>
                                    <w:right w:val="none" w:sz="0" w:space="0" w:color="auto"/>
                                  </w:divBdr>
                                </w:div>
                                <w:div w:id="352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14633">
                          <w:marLeft w:val="0"/>
                          <w:marRight w:val="0"/>
                          <w:marTop w:val="0"/>
                          <w:marBottom w:val="0"/>
                          <w:divBdr>
                            <w:top w:val="none" w:sz="0" w:space="0" w:color="auto"/>
                            <w:left w:val="none" w:sz="0" w:space="0" w:color="auto"/>
                            <w:bottom w:val="none" w:sz="0" w:space="0" w:color="auto"/>
                            <w:right w:val="none" w:sz="0" w:space="0" w:color="auto"/>
                          </w:divBdr>
                          <w:divsChild>
                            <w:div w:id="162202933">
                              <w:marLeft w:val="0"/>
                              <w:marRight w:val="0"/>
                              <w:marTop w:val="0"/>
                              <w:marBottom w:val="0"/>
                              <w:divBdr>
                                <w:top w:val="none" w:sz="0" w:space="0" w:color="auto"/>
                                <w:left w:val="none" w:sz="0" w:space="0" w:color="auto"/>
                                <w:bottom w:val="none" w:sz="0" w:space="0" w:color="auto"/>
                                <w:right w:val="none" w:sz="0" w:space="0" w:color="auto"/>
                              </w:divBdr>
                              <w:divsChild>
                                <w:div w:id="866676541">
                                  <w:marLeft w:val="0"/>
                                  <w:marRight w:val="0"/>
                                  <w:marTop w:val="0"/>
                                  <w:marBottom w:val="0"/>
                                  <w:divBdr>
                                    <w:top w:val="none" w:sz="0" w:space="0" w:color="auto"/>
                                    <w:left w:val="none" w:sz="0" w:space="0" w:color="auto"/>
                                    <w:bottom w:val="none" w:sz="0" w:space="0" w:color="auto"/>
                                    <w:right w:val="none" w:sz="0" w:space="0" w:color="auto"/>
                                  </w:divBdr>
                                  <w:divsChild>
                                    <w:div w:id="553127859">
                                      <w:marLeft w:val="0"/>
                                      <w:marRight w:val="0"/>
                                      <w:marTop w:val="0"/>
                                      <w:marBottom w:val="0"/>
                                      <w:divBdr>
                                        <w:top w:val="none" w:sz="0" w:space="0" w:color="auto"/>
                                        <w:left w:val="none" w:sz="0" w:space="0" w:color="auto"/>
                                        <w:bottom w:val="none" w:sz="0" w:space="0" w:color="auto"/>
                                        <w:right w:val="none" w:sz="0" w:space="0" w:color="auto"/>
                                      </w:divBdr>
                                    </w:div>
                                    <w:div w:id="1088237756">
                                      <w:marLeft w:val="0"/>
                                      <w:marRight w:val="0"/>
                                      <w:marTop w:val="0"/>
                                      <w:marBottom w:val="0"/>
                                      <w:divBdr>
                                        <w:top w:val="none" w:sz="0" w:space="0" w:color="auto"/>
                                        <w:left w:val="none" w:sz="0" w:space="0" w:color="auto"/>
                                        <w:bottom w:val="none" w:sz="0" w:space="0" w:color="auto"/>
                                        <w:right w:val="none" w:sz="0" w:space="0" w:color="auto"/>
                                      </w:divBdr>
                                    </w:div>
                                  </w:divsChild>
                                </w:div>
                                <w:div w:id="2014381321">
                                  <w:marLeft w:val="0"/>
                                  <w:marRight w:val="0"/>
                                  <w:marTop w:val="0"/>
                                  <w:marBottom w:val="0"/>
                                  <w:divBdr>
                                    <w:top w:val="none" w:sz="0" w:space="0" w:color="auto"/>
                                    <w:left w:val="none" w:sz="0" w:space="0" w:color="auto"/>
                                    <w:bottom w:val="none" w:sz="0" w:space="0" w:color="auto"/>
                                    <w:right w:val="none" w:sz="0" w:space="0" w:color="auto"/>
                                  </w:divBdr>
                                  <w:divsChild>
                                    <w:div w:id="615454998">
                                      <w:marLeft w:val="0"/>
                                      <w:marRight w:val="0"/>
                                      <w:marTop w:val="0"/>
                                      <w:marBottom w:val="0"/>
                                      <w:divBdr>
                                        <w:top w:val="none" w:sz="0" w:space="0" w:color="auto"/>
                                        <w:left w:val="none" w:sz="0" w:space="0" w:color="auto"/>
                                        <w:bottom w:val="none" w:sz="0" w:space="0" w:color="auto"/>
                                        <w:right w:val="none" w:sz="0" w:space="0" w:color="auto"/>
                                      </w:divBdr>
                                    </w:div>
                                    <w:div w:id="1566909746">
                                      <w:marLeft w:val="0"/>
                                      <w:marRight w:val="0"/>
                                      <w:marTop w:val="0"/>
                                      <w:marBottom w:val="0"/>
                                      <w:divBdr>
                                        <w:top w:val="none" w:sz="0" w:space="0" w:color="auto"/>
                                        <w:left w:val="none" w:sz="0" w:space="0" w:color="auto"/>
                                        <w:bottom w:val="none" w:sz="0" w:space="0" w:color="auto"/>
                                        <w:right w:val="none" w:sz="0" w:space="0" w:color="auto"/>
                                      </w:divBdr>
                                    </w:div>
                                  </w:divsChild>
                                </w:div>
                                <w:div w:id="1252741687">
                                  <w:marLeft w:val="0"/>
                                  <w:marRight w:val="0"/>
                                  <w:marTop w:val="0"/>
                                  <w:marBottom w:val="0"/>
                                  <w:divBdr>
                                    <w:top w:val="none" w:sz="0" w:space="0" w:color="auto"/>
                                    <w:left w:val="none" w:sz="0" w:space="0" w:color="auto"/>
                                    <w:bottom w:val="none" w:sz="0" w:space="0" w:color="auto"/>
                                    <w:right w:val="none" w:sz="0" w:space="0" w:color="auto"/>
                                  </w:divBdr>
                                  <w:divsChild>
                                    <w:div w:id="726295797">
                                      <w:marLeft w:val="0"/>
                                      <w:marRight w:val="0"/>
                                      <w:marTop w:val="0"/>
                                      <w:marBottom w:val="0"/>
                                      <w:divBdr>
                                        <w:top w:val="none" w:sz="0" w:space="0" w:color="auto"/>
                                        <w:left w:val="none" w:sz="0" w:space="0" w:color="auto"/>
                                        <w:bottom w:val="none" w:sz="0" w:space="0" w:color="auto"/>
                                        <w:right w:val="none" w:sz="0" w:space="0" w:color="auto"/>
                                      </w:divBdr>
                                    </w:div>
                                    <w:div w:id="795950650">
                                      <w:marLeft w:val="0"/>
                                      <w:marRight w:val="0"/>
                                      <w:marTop w:val="0"/>
                                      <w:marBottom w:val="0"/>
                                      <w:divBdr>
                                        <w:top w:val="none" w:sz="0" w:space="0" w:color="auto"/>
                                        <w:left w:val="none" w:sz="0" w:space="0" w:color="auto"/>
                                        <w:bottom w:val="none" w:sz="0" w:space="0" w:color="auto"/>
                                        <w:right w:val="none" w:sz="0" w:space="0" w:color="auto"/>
                                      </w:divBdr>
                                    </w:div>
                                  </w:divsChild>
                                </w:div>
                                <w:div w:id="1693723326">
                                  <w:marLeft w:val="0"/>
                                  <w:marRight w:val="0"/>
                                  <w:marTop w:val="0"/>
                                  <w:marBottom w:val="0"/>
                                  <w:divBdr>
                                    <w:top w:val="none" w:sz="0" w:space="0" w:color="auto"/>
                                    <w:left w:val="none" w:sz="0" w:space="0" w:color="auto"/>
                                    <w:bottom w:val="none" w:sz="0" w:space="0" w:color="auto"/>
                                    <w:right w:val="none" w:sz="0" w:space="0" w:color="auto"/>
                                  </w:divBdr>
                                  <w:divsChild>
                                    <w:div w:id="861480685">
                                      <w:marLeft w:val="0"/>
                                      <w:marRight w:val="0"/>
                                      <w:marTop w:val="0"/>
                                      <w:marBottom w:val="0"/>
                                      <w:divBdr>
                                        <w:top w:val="none" w:sz="0" w:space="0" w:color="auto"/>
                                        <w:left w:val="none" w:sz="0" w:space="0" w:color="auto"/>
                                        <w:bottom w:val="none" w:sz="0" w:space="0" w:color="auto"/>
                                        <w:right w:val="none" w:sz="0" w:space="0" w:color="auto"/>
                                      </w:divBdr>
                                    </w:div>
                                  </w:divsChild>
                                </w:div>
                                <w:div w:id="254366542">
                                  <w:marLeft w:val="0"/>
                                  <w:marRight w:val="0"/>
                                  <w:marTop w:val="0"/>
                                  <w:marBottom w:val="0"/>
                                  <w:divBdr>
                                    <w:top w:val="none" w:sz="0" w:space="0" w:color="auto"/>
                                    <w:left w:val="none" w:sz="0" w:space="0" w:color="auto"/>
                                    <w:bottom w:val="none" w:sz="0" w:space="0" w:color="auto"/>
                                    <w:right w:val="none" w:sz="0" w:space="0" w:color="auto"/>
                                  </w:divBdr>
                                  <w:divsChild>
                                    <w:div w:id="1646198971">
                                      <w:marLeft w:val="0"/>
                                      <w:marRight w:val="0"/>
                                      <w:marTop w:val="0"/>
                                      <w:marBottom w:val="0"/>
                                      <w:divBdr>
                                        <w:top w:val="none" w:sz="0" w:space="0" w:color="auto"/>
                                        <w:left w:val="none" w:sz="0" w:space="0" w:color="auto"/>
                                        <w:bottom w:val="none" w:sz="0" w:space="0" w:color="auto"/>
                                        <w:right w:val="none" w:sz="0" w:space="0" w:color="auto"/>
                                      </w:divBdr>
                                    </w:div>
                                    <w:div w:id="15934126">
                                      <w:marLeft w:val="0"/>
                                      <w:marRight w:val="0"/>
                                      <w:marTop w:val="0"/>
                                      <w:marBottom w:val="0"/>
                                      <w:divBdr>
                                        <w:top w:val="none" w:sz="0" w:space="0" w:color="auto"/>
                                        <w:left w:val="none" w:sz="0" w:space="0" w:color="auto"/>
                                        <w:bottom w:val="none" w:sz="0" w:space="0" w:color="auto"/>
                                        <w:right w:val="none" w:sz="0" w:space="0" w:color="auto"/>
                                      </w:divBdr>
                                    </w:div>
                                  </w:divsChild>
                                </w:div>
                                <w:div w:id="417793359">
                                  <w:marLeft w:val="0"/>
                                  <w:marRight w:val="0"/>
                                  <w:marTop w:val="0"/>
                                  <w:marBottom w:val="0"/>
                                  <w:divBdr>
                                    <w:top w:val="none" w:sz="0" w:space="0" w:color="auto"/>
                                    <w:left w:val="none" w:sz="0" w:space="0" w:color="auto"/>
                                    <w:bottom w:val="none" w:sz="0" w:space="0" w:color="auto"/>
                                    <w:right w:val="none" w:sz="0" w:space="0" w:color="auto"/>
                                  </w:divBdr>
                                  <w:divsChild>
                                    <w:div w:id="1933122668">
                                      <w:marLeft w:val="0"/>
                                      <w:marRight w:val="0"/>
                                      <w:marTop w:val="0"/>
                                      <w:marBottom w:val="0"/>
                                      <w:divBdr>
                                        <w:top w:val="none" w:sz="0" w:space="0" w:color="auto"/>
                                        <w:left w:val="none" w:sz="0" w:space="0" w:color="auto"/>
                                        <w:bottom w:val="none" w:sz="0" w:space="0" w:color="auto"/>
                                        <w:right w:val="none" w:sz="0" w:space="0" w:color="auto"/>
                                      </w:divBdr>
                                    </w:div>
                                    <w:div w:id="1529366971">
                                      <w:marLeft w:val="0"/>
                                      <w:marRight w:val="0"/>
                                      <w:marTop w:val="0"/>
                                      <w:marBottom w:val="0"/>
                                      <w:divBdr>
                                        <w:top w:val="none" w:sz="0" w:space="0" w:color="auto"/>
                                        <w:left w:val="none" w:sz="0" w:space="0" w:color="auto"/>
                                        <w:bottom w:val="none" w:sz="0" w:space="0" w:color="auto"/>
                                        <w:right w:val="none" w:sz="0" w:space="0" w:color="auto"/>
                                      </w:divBdr>
                                    </w:div>
                                  </w:divsChild>
                                </w:div>
                                <w:div w:id="2117171387">
                                  <w:marLeft w:val="0"/>
                                  <w:marRight w:val="0"/>
                                  <w:marTop w:val="0"/>
                                  <w:marBottom w:val="0"/>
                                  <w:divBdr>
                                    <w:top w:val="none" w:sz="0" w:space="0" w:color="auto"/>
                                    <w:left w:val="none" w:sz="0" w:space="0" w:color="auto"/>
                                    <w:bottom w:val="none" w:sz="0" w:space="0" w:color="auto"/>
                                    <w:right w:val="none" w:sz="0" w:space="0" w:color="auto"/>
                                  </w:divBdr>
                                  <w:divsChild>
                                    <w:div w:id="673336272">
                                      <w:marLeft w:val="0"/>
                                      <w:marRight w:val="0"/>
                                      <w:marTop w:val="0"/>
                                      <w:marBottom w:val="0"/>
                                      <w:divBdr>
                                        <w:top w:val="none" w:sz="0" w:space="0" w:color="auto"/>
                                        <w:left w:val="none" w:sz="0" w:space="0" w:color="auto"/>
                                        <w:bottom w:val="none" w:sz="0" w:space="0" w:color="auto"/>
                                        <w:right w:val="none" w:sz="0" w:space="0" w:color="auto"/>
                                      </w:divBdr>
                                    </w:div>
                                  </w:divsChild>
                                </w:div>
                                <w:div w:id="276452722">
                                  <w:marLeft w:val="0"/>
                                  <w:marRight w:val="0"/>
                                  <w:marTop w:val="0"/>
                                  <w:marBottom w:val="0"/>
                                  <w:divBdr>
                                    <w:top w:val="none" w:sz="0" w:space="0" w:color="auto"/>
                                    <w:left w:val="none" w:sz="0" w:space="0" w:color="auto"/>
                                    <w:bottom w:val="none" w:sz="0" w:space="0" w:color="auto"/>
                                    <w:right w:val="none" w:sz="0" w:space="0" w:color="auto"/>
                                  </w:divBdr>
                                  <w:divsChild>
                                    <w:div w:id="1522280956">
                                      <w:marLeft w:val="0"/>
                                      <w:marRight w:val="0"/>
                                      <w:marTop w:val="0"/>
                                      <w:marBottom w:val="0"/>
                                      <w:divBdr>
                                        <w:top w:val="none" w:sz="0" w:space="0" w:color="auto"/>
                                        <w:left w:val="none" w:sz="0" w:space="0" w:color="auto"/>
                                        <w:bottom w:val="none" w:sz="0" w:space="0" w:color="auto"/>
                                        <w:right w:val="none" w:sz="0" w:space="0" w:color="auto"/>
                                      </w:divBdr>
                                    </w:div>
                                    <w:div w:id="1343505546">
                                      <w:marLeft w:val="0"/>
                                      <w:marRight w:val="0"/>
                                      <w:marTop w:val="0"/>
                                      <w:marBottom w:val="0"/>
                                      <w:divBdr>
                                        <w:top w:val="none" w:sz="0" w:space="0" w:color="auto"/>
                                        <w:left w:val="none" w:sz="0" w:space="0" w:color="auto"/>
                                        <w:bottom w:val="none" w:sz="0" w:space="0" w:color="auto"/>
                                        <w:right w:val="none" w:sz="0" w:space="0" w:color="auto"/>
                                      </w:divBdr>
                                    </w:div>
                                  </w:divsChild>
                                </w:div>
                                <w:div w:id="1154685193">
                                  <w:marLeft w:val="0"/>
                                  <w:marRight w:val="0"/>
                                  <w:marTop w:val="0"/>
                                  <w:marBottom w:val="0"/>
                                  <w:divBdr>
                                    <w:top w:val="none" w:sz="0" w:space="0" w:color="auto"/>
                                    <w:left w:val="none" w:sz="0" w:space="0" w:color="auto"/>
                                    <w:bottom w:val="none" w:sz="0" w:space="0" w:color="auto"/>
                                    <w:right w:val="none" w:sz="0" w:space="0" w:color="auto"/>
                                  </w:divBdr>
                                  <w:divsChild>
                                    <w:div w:id="1411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3777">
                              <w:marLeft w:val="0"/>
                              <w:marRight w:val="0"/>
                              <w:marTop w:val="0"/>
                              <w:marBottom w:val="0"/>
                              <w:divBdr>
                                <w:top w:val="none" w:sz="0" w:space="0" w:color="auto"/>
                                <w:left w:val="none" w:sz="0" w:space="0" w:color="auto"/>
                                <w:bottom w:val="none" w:sz="0" w:space="0" w:color="auto"/>
                                <w:right w:val="none" w:sz="0" w:space="0" w:color="auto"/>
                              </w:divBdr>
                              <w:divsChild>
                                <w:div w:id="1958635874">
                                  <w:marLeft w:val="0"/>
                                  <w:marRight w:val="0"/>
                                  <w:marTop w:val="0"/>
                                  <w:marBottom w:val="0"/>
                                  <w:divBdr>
                                    <w:top w:val="none" w:sz="0" w:space="0" w:color="auto"/>
                                    <w:left w:val="none" w:sz="0" w:space="0" w:color="auto"/>
                                    <w:bottom w:val="none" w:sz="0" w:space="0" w:color="auto"/>
                                    <w:right w:val="none" w:sz="0" w:space="0" w:color="auto"/>
                                  </w:divBdr>
                                  <w:divsChild>
                                    <w:div w:id="1177840316">
                                      <w:marLeft w:val="0"/>
                                      <w:marRight w:val="0"/>
                                      <w:marTop w:val="0"/>
                                      <w:marBottom w:val="0"/>
                                      <w:divBdr>
                                        <w:top w:val="none" w:sz="0" w:space="0" w:color="auto"/>
                                        <w:left w:val="none" w:sz="0" w:space="0" w:color="auto"/>
                                        <w:bottom w:val="none" w:sz="0" w:space="0" w:color="auto"/>
                                        <w:right w:val="none" w:sz="0" w:space="0" w:color="auto"/>
                                      </w:divBdr>
                                    </w:div>
                                    <w:div w:id="1551454730">
                                      <w:marLeft w:val="0"/>
                                      <w:marRight w:val="0"/>
                                      <w:marTop w:val="0"/>
                                      <w:marBottom w:val="0"/>
                                      <w:divBdr>
                                        <w:top w:val="none" w:sz="0" w:space="0" w:color="auto"/>
                                        <w:left w:val="none" w:sz="0" w:space="0" w:color="auto"/>
                                        <w:bottom w:val="none" w:sz="0" w:space="0" w:color="auto"/>
                                        <w:right w:val="none" w:sz="0" w:space="0" w:color="auto"/>
                                      </w:divBdr>
                                    </w:div>
                                  </w:divsChild>
                                </w:div>
                                <w:div w:id="870414727">
                                  <w:marLeft w:val="0"/>
                                  <w:marRight w:val="0"/>
                                  <w:marTop w:val="0"/>
                                  <w:marBottom w:val="0"/>
                                  <w:divBdr>
                                    <w:top w:val="none" w:sz="0" w:space="0" w:color="auto"/>
                                    <w:left w:val="none" w:sz="0" w:space="0" w:color="auto"/>
                                    <w:bottom w:val="none" w:sz="0" w:space="0" w:color="auto"/>
                                    <w:right w:val="none" w:sz="0" w:space="0" w:color="auto"/>
                                  </w:divBdr>
                                  <w:divsChild>
                                    <w:div w:id="177962383">
                                      <w:marLeft w:val="0"/>
                                      <w:marRight w:val="0"/>
                                      <w:marTop w:val="0"/>
                                      <w:marBottom w:val="0"/>
                                      <w:divBdr>
                                        <w:top w:val="none" w:sz="0" w:space="0" w:color="auto"/>
                                        <w:left w:val="none" w:sz="0" w:space="0" w:color="auto"/>
                                        <w:bottom w:val="none" w:sz="0" w:space="0" w:color="auto"/>
                                        <w:right w:val="none" w:sz="0" w:space="0" w:color="auto"/>
                                      </w:divBdr>
                                    </w:div>
                                    <w:div w:id="65154566">
                                      <w:marLeft w:val="0"/>
                                      <w:marRight w:val="0"/>
                                      <w:marTop w:val="0"/>
                                      <w:marBottom w:val="0"/>
                                      <w:divBdr>
                                        <w:top w:val="none" w:sz="0" w:space="0" w:color="auto"/>
                                        <w:left w:val="none" w:sz="0" w:space="0" w:color="auto"/>
                                        <w:bottom w:val="none" w:sz="0" w:space="0" w:color="auto"/>
                                        <w:right w:val="none" w:sz="0" w:space="0" w:color="auto"/>
                                      </w:divBdr>
                                    </w:div>
                                  </w:divsChild>
                                </w:div>
                                <w:div w:id="1613249250">
                                  <w:marLeft w:val="0"/>
                                  <w:marRight w:val="0"/>
                                  <w:marTop w:val="0"/>
                                  <w:marBottom w:val="0"/>
                                  <w:divBdr>
                                    <w:top w:val="none" w:sz="0" w:space="0" w:color="auto"/>
                                    <w:left w:val="none" w:sz="0" w:space="0" w:color="auto"/>
                                    <w:bottom w:val="none" w:sz="0" w:space="0" w:color="auto"/>
                                    <w:right w:val="none" w:sz="0" w:space="0" w:color="auto"/>
                                  </w:divBdr>
                                  <w:divsChild>
                                    <w:div w:id="1558323852">
                                      <w:marLeft w:val="0"/>
                                      <w:marRight w:val="0"/>
                                      <w:marTop w:val="0"/>
                                      <w:marBottom w:val="0"/>
                                      <w:divBdr>
                                        <w:top w:val="none" w:sz="0" w:space="0" w:color="auto"/>
                                        <w:left w:val="none" w:sz="0" w:space="0" w:color="auto"/>
                                        <w:bottom w:val="none" w:sz="0" w:space="0" w:color="auto"/>
                                        <w:right w:val="none" w:sz="0" w:space="0" w:color="auto"/>
                                      </w:divBdr>
                                    </w:div>
                                    <w:div w:id="1744644488">
                                      <w:marLeft w:val="0"/>
                                      <w:marRight w:val="0"/>
                                      <w:marTop w:val="0"/>
                                      <w:marBottom w:val="0"/>
                                      <w:divBdr>
                                        <w:top w:val="none" w:sz="0" w:space="0" w:color="auto"/>
                                        <w:left w:val="none" w:sz="0" w:space="0" w:color="auto"/>
                                        <w:bottom w:val="none" w:sz="0" w:space="0" w:color="auto"/>
                                        <w:right w:val="none" w:sz="0" w:space="0" w:color="auto"/>
                                      </w:divBdr>
                                    </w:div>
                                  </w:divsChild>
                                </w:div>
                                <w:div w:id="63375668">
                                  <w:marLeft w:val="0"/>
                                  <w:marRight w:val="0"/>
                                  <w:marTop w:val="0"/>
                                  <w:marBottom w:val="0"/>
                                  <w:divBdr>
                                    <w:top w:val="none" w:sz="0" w:space="0" w:color="auto"/>
                                    <w:left w:val="none" w:sz="0" w:space="0" w:color="auto"/>
                                    <w:bottom w:val="none" w:sz="0" w:space="0" w:color="auto"/>
                                    <w:right w:val="none" w:sz="0" w:space="0" w:color="auto"/>
                                  </w:divBdr>
                                  <w:divsChild>
                                    <w:div w:id="62460155">
                                      <w:marLeft w:val="0"/>
                                      <w:marRight w:val="0"/>
                                      <w:marTop w:val="0"/>
                                      <w:marBottom w:val="0"/>
                                      <w:divBdr>
                                        <w:top w:val="none" w:sz="0" w:space="0" w:color="auto"/>
                                        <w:left w:val="none" w:sz="0" w:space="0" w:color="auto"/>
                                        <w:bottom w:val="none" w:sz="0" w:space="0" w:color="auto"/>
                                        <w:right w:val="none" w:sz="0" w:space="0" w:color="auto"/>
                                      </w:divBdr>
                                    </w:div>
                                  </w:divsChild>
                                </w:div>
                                <w:div w:id="1400329496">
                                  <w:marLeft w:val="0"/>
                                  <w:marRight w:val="0"/>
                                  <w:marTop w:val="0"/>
                                  <w:marBottom w:val="0"/>
                                  <w:divBdr>
                                    <w:top w:val="none" w:sz="0" w:space="0" w:color="auto"/>
                                    <w:left w:val="none" w:sz="0" w:space="0" w:color="auto"/>
                                    <w:bottom w:val="none" w:sz="0" w:space="0" w:color="auto"/>
                                    <w:right w:val="none" w:sz="0" w:space="0" w:color="auto"/>
                                  </w:divBdr>
                                  <w:divsChild>
                                    <w:div w:id="343947197">
                                      <w:marLeft w:val="0"/>
                                      <w:marRight w:val="0"/>
                                      <w:marTop w:val="0"/>
                                      <w:marBottom w:val="0"/>
                                      <w:divBdr>
                                        <w:top w:val="none" w:sz="0" w:space="0" w:color="auto"/>
                                        <w:left w:val="none" w:sz="0" w:space="0" w:color="auto"/>
                                        <w:bottom w:val="none" w:sz="0" w:space="0" w:color="auto"/>
                                        <w:right w:val="none" w:sz="0" w:space="0" w:color="auto"/>
                                      </w:divBdr>
                                    </w:div>
                                    <w:div w:id="1445270138">
                                      <w:marLeft w:val="0"/>
                                      <w:marRight w:val="0"/>
                                      <w:marTop w:val="0"/>
                                      <w:marBottom w:val="0"/>
                                      <w:divBdr>
                                        <w:top w:val="none" w:sz="0" w:space="0" w:color="auto"/>
                                        <w:left w:val="none" w:sz="0" w:space="0" w:color="auto"/>
                                        <w:bottom w:val="none" w:sz="0" w:space="0" w:color="auto"/>
                                        <w:right w:val="none" w:sz="0" w:space="0" w:color="auto"/>
                                      </w:divBdr>
                                    </w:div>
                                  </w:divsChild>
                                </w:div>
                                <w:div w:id="1734114429">
                                  <w:marLeft w:val="0"/>
                                  <w:marRight w:val="0"/>
                                  <w:marTop w:val="0"/>
                                  <w:marBottom w:val="0"/>
                                  <w:divBdr>
                                    <w:top w:val="none" w:sz="0" w:space="0" w:color="auto"/>
                                    <w:left w:val="none" w:sz="0" w:space="0" w:color="auto"/>
                                    <w:bottom w:val="none" w:sz="0" w:space="0" w:color="auto"/>
                                    <w:right w:val="none" w:sz="0" w:space="0" w:color="auto"/>
                                  </w:divBdr>
                                  <w:divsChild>
                                    <w:div w:id="675228274">
                                      <w:marLeft w:val="0"/>
                                      <w:marRight w:val="0"/>
                                      <w:marTop w:val="0"/>
                                      <w:marBottom w:val="0"/>
                                      <w:divBdr>
                                        <w:top w:val="none" w:sz="0" w:space="0" w:color="auto"/>
                                        <w:left w:val="none" w:sz="0" w:space="0" w:color="auto"/>
                                        <w:bottom w:val="none" w:sz="0" w:space="0" w:color="auto"/>
                                        <w:right w:val="none" w:sz="0" w:space="0" w:color="auto"/>
                                      </w:divBdr>
                                    </w:div>
                                    <w:div w:id="1542324794">
                                      <w:marLeft w:val="0"/>
                                      <w:marRight w:val="0"/>
                                      <w:marTop w:val="0"/>
                                      <w:marBottom w:val="0"/>
                                      <w:divBdr>
                                        <w:top w:val="none" w:sz="0" w:space="0" w:color="auto"/>
                                        <w:left w:val="none" w:sz="0" w:space="0" w:color="auto"/>
                                        <w:bottom w:val="none" w:sz="0" w:space="0" w:color="auto"/>
                                        <w:right w:val="none" w:sz="0" w:space="0" w:color="auto"/>
                                      </w:divBdr>
                                    </w:div>
                                  </w:divsChild>
                                </w:div>
                                <w:div w:id="1673099164">
                                  <w:marLeft w:val="0"/>
                                  <w:marRight w:val="0"/>
                                  <w:marTop w:val="0"/>
                                  <w:marBottom w:val="0"/>
                                  <w:divBdr>
                                    <w:top w:val="none" w:sz="0" w:space="0" w:color="auto"/>
                                    <w:left w:val="none" w:sz="0" w:space="0" w:color="auto"/>
                                    <w:bottom w:val="none" w:sz="0" w:space="0" w:color="auto"/>
                                    <w:right w:val="none" w:sz="0" w:space="0" w:color="auto"/>
                                  </w:divBdr>
                                  <w:divsChild>
                                    <w:div w:id="100078996">
                                      <w:marLeft w:val="0"/>
                                      <w:marRight w:val="0"/>
                                      <w:marTop w:val="0"/>
                                      <w:marBottom w:val="0"/>
                                      <w:divBdr>
                                        <w:top w:val="none" w:sz="0" w:space="0" w:color="auto"/>
                                        <w:left w:val="none" w:sz="0" w:space="0" w:color="auto"/>
                                        <w:bottom w:val="none" w:sz="0" w:space="0" w:color="auto"/>
                                        <w:right w:val="none" w:sz="0" w:space="0" w:color="auto"/>
                                      </w:divBdr>
                                    </w:div>
                                  </w:divsChild>
                                </w:div>
                                <w:div w:id="1941597641">
                                  <w:marLeft w:val="0"/>
                                  <w:marRight w:val="0"/>
                                  <w:marTop w:val="0"/>
                                  <w:marBottom w:val="0"/>
                                  <w:divBdr>
                                    <w:top w:val="none" w:sz="0" w:space="0" w:color="auto"/>
                                    <w:left w:val="none" w:sz="0" w:space="0" w:color="auto"/>
                                    <w:bottom w:val="none" w:sz="0" w:space="0" w:color="auto"/>
                                    <w:right w:val="none" w:sz="0" w:space="0" w:color="auto"/>
                                  </w:divBdr>
                                  <w:divsChild>
                                    <w:div w:id="1429735498">
                                      <w:marLeft w:val="0"/>
                                      <w:marRight w:val="0"/>
                                      <w:marTop w:val="0"/>
                                      <w:marBottom w:val="0"/>
                                      <w:divBdr>
                                        <w:top w:val="none" w:sz="0" w:space="0" w:color="auto"/>
                                        <w:left w:val="none" w:sz="0" w:space="0" w:color="auto"/>
                                        <w:bottom w:val="none" w:sz="0" w:space="0" w:color="auto"/>
                                        <w:right w:val="none" w:sz="0" w:space="0" w:color="auto"/>
                                      </w:divBdr>
                                    </w:div>
                                    <w:div w:id="15235127">
                                      <w:marLeft w:val="0"/>
                                      <w:marRight w:val="0"/>
                                      <w:marTop w:val="0"/>
                                      <w:marBottom w:val="0"/>
                                      <w:divBdr>
                                        <w:top w:val="none" w:sz="0" w:space="0" w:color="auto"/>
                                        <w:left w:val="none" w:sz="0" w:space="0" w:color="auto"/>
                                        <w:bottom w:val="none" w:sz="0" w:space="0" w:color="auto"/>
                                        <w:right w:val="none" w:sz="0" w:space="0" w:color="auto"/>
                                      </w:divBdr>
                                    </w:div>
                                  </w:divsChild>
                                </w:div>
                                <w:div w:id="1734813612">
                                  <w:marLeft w:val="0"/>
                                  <w:marRight w:val="0"/>
                                  <w:marTop w:val="0"/>
                                  <w:marBottom w:val="0"/>
                                  <w:divBdr>
                                    <w:top w:val="none" w:sz="0" w:space="0" w:color="auto"/>
                                    <w:left w:val="none" w:sz="0" w:space="0" w:color="auto"/>
                                    <w:bottom w:val="none" w:sz="0" w:space="0" w:color="auto"/>
                                    <w:right w:val="none" w:sz="0" w:space="0" w:color="auto"/>
                                  </w:divBdr>
                                  <w:divsChild>
                                    <w:div w:id="2010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505181">
                          <w:marLeft w:val="0"/>
                          <w:marRight w:val="0"/>
                          <w:marTop w:val="0"/>
                          <w:marBottom w:val="0"/>
                          <w:divBdr>
                            <w:top w:val="none" w:sz="0" w:space="0" w:color="auto"/>
                            <w:left w:val="none" w:sz="0" w:space="0" w:color="auto"/>
                            <w:bottom w:val="none" w:sz="0" w:space="0" w:color="auto"/>
                            <w:right w:val="none" w:sz="0" w:space="0" w:color="auto"/>
                          </w:divBdr>
                        </w:div>
                        <w:div w:id="529873855">
                          <w:marLeft w:val="0"/>
                          <w:marRight w:val="0"/>
                          <w:marTop w:val="240"/>
                          <w:marBottom w:val="240"/>
                          <w:divBdr>
                            <w:top w:val="none" w:sz="0" w:space="0" w:color="auto"/>
                            <w:left w:val="none" w:sz="0" w:space="0" w:color="auto"/>
                            <w:bottom w:val="none" w:sz="0" w:space="0" w:color="auto"/>
                            <w:right w:val="none" w:sz="0" w:space="0" w:color="auto"/>
                          </w:divBdr>
                          <w:divsChild>
                            <w:div w:id="1251504760">
                              <w:marLeft w:val="0"/>
                              <w:marRight w:val="0"/>
                              <w:marTop w:val="0"/>
                              <w:marBottom w:val="0"/>
                              <w:divBdr>
                                <w:top w:val="none" w:sz="0" w:space="0" w:color="auto"/>
                                <w:left w:val="none" w:sz="0" w:space="0" w:color="auto"/>
                                <w:bottom w:val="none" w:sz="0" w:space="0" w:color="auto"/>
                                <w:right w:val="none" w:sz="0" w:space="0" w:color="auto"/>
                              </w:divBdr>
                              <w:divsChild>
                                <w:div w:id="521938734">
                                  <w:marLeft w:val="0"/>
                                  <w:marRight w:val="0"/>
                                  <w:marTop w:val="0"/>
                                  <w:marBottom w:val="0"/>
                                  <w:divBdr>
                                    <w:top w:val="none" w:sz="0" w:space="0" w:color="auto"/>
                                    <w:left w:val="none" w:sz="0" w:space="0" w:color="auto"/>
                                    <w:bottom w:val="none" w:sz="0" w:space="0" w:color="auto"/>
                                    <w:right w:val="none" w:sz="0" w:space="0" w:color="auto"/>
                                  </w:divBdr>
                                </w:div>
                                <w:div w:id="444152415">
                                  <w:marLeft w:val="0"/>
                                  <w:marRight w:val="0"/>
                                  <w:marTop w:val="0"/>
                                  <w:marBottom w:val="0"/>
                                  <w:divBdr>
                                    <w:top w:val="none" w:sz="0" w:space="0" w:color="auto"/>
                                    <w:left w:val="none" w:sz="0" w:space="0" w:color="auto"/>
                                    <w:bottom w:val="none" w:sz="0" w:space="0" w:color="auto"/>
                                    <w:right w:val="none" w:sz="0" w:space="0" w:color="auto"/>
                                  </w:divBdr>
                                </w:div>
                                <w:div w:id="7793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7184">
                      <w:marLeft w:val="0"/>
                      <w:marRight w:val="0"/>
                      <w:marTop w:val="0"/>
                      <w:marBottom w:val="0"/>
                      <w:divBdr>
                        <w:top w:val="none" w:sz="0" w:space="0" w:color="auto"/>
                        <w:left w:val="none" w:sz="0" w:space="0" w:color="auto"/>
                        <w:bottom w:val="none" w:sz="0" w:space="0" w:color="auto"/>
                        <w:right w:val="none" w:sz="0" w:space="0" w:color="auto"/>
                      </w:divBdr>
                      <w:divsChild>
                        <w:div w:id="66265669">
                          <w:marLeft w:val="0"/>
                          <w:marRight w:val="0"/>
                          <w:marTop w:val="0"/>
                          <w:marBottom w:val="0"/>
                          <w:divBdr>
                            <w:top w:val="none" w:sz="0" w:space="0" w:color="auto"/>
                            <w:left w:val="none" w:sz="0" w:space="0" w:color="auto"/>
                            <w:bottom w:val="none" w:sz="0" w:space="0" w:color="auto"/>
                            <w:right w:val="none" w:sz="0" w:space="0" w:color="auto"/>
                          </w:divBdr>
                        </w:div>
                        <w:div w:id="10971419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dependent.co.uk/topic/whsmith-0"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independent.co.uk/news/business/news/richer-sounds-staff-owners-partnership-julian-founder-retail-a8913451.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independent.co.uk/subscribe?utm_medium=prompt&amp;utm_source=internal&amp;utm_campaign=brexit_inline&amp;regSourceMethod=Standard+Article" TargetMode="External"/><Relationship Id="rId23" Type="http://schemas.openxmlformats.org/officeDocument/2006/relationships/hyperlink" Target="https://www.independent.co.uk/topic/CustomerService" TargetMode="External"/><Relationship Id="rId10" Type="http://schemas.openxmlformats.org/officeDocument/2006/relationships/image" Target="media/image2.wmf"/><Relationship Id="rId19"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hyperlink" Target="https://www.independent.co.uk/author/josie-clarke" TargetMode="External"/><Relationship Id="rId14" Type="http://schemas.openxmlformats.org/officeDocument/2006/relationships/hyperlink" Target="https://www.independent.co.uk/topic/high-street" TargetMode="External"/><Relationship Id="rId22" Type="http://schemas.openxmlformats.org/officeDocument/2006/relationships/hyperlink" Target="https://www.independent.co.uk/news/business/news/richer-sounds-staff-owners-partnership-julian-founder-retail-a8913451.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4" ma:contentTypeDescription="Create a new document." ma:contentTypeScope="" ma:versionID="a0dc8397e2a3f1afdb79b843148ae111">
  <xsd:schema xmlns:xsd="http://www.w3.org/2001/XMLSchema" xmlns:xs="http://www.w3.org/2001/XMLSchema" xmlns:p="http://schemas.microsoft.com/office/2006/metadata/properties" xmlns:ns3="b3fe5981-60c0-4104-a1b1-a1fac9687ed0" xmlns:ns4="e0e7bb2f-ff26-4fae-befd-4a9a53791a98" targetNamespace="http://schemas.microsoft.com/office/2006/metadata/properties" ma:root="true" ma:fieldsID="4e27fab920473e4351fe4ab2726f0006" ns3:_="" ns4:_="">
    <xsd:import namespace="b3fe5981-60c0-4104-a1b1-a1fac9687ed0"/>
    <xsd:import namespace="e0e7bb2f-ff26-4fae-befd-4a9a53791a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FB4CA-6327-45FF-82F1-84FF4791F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5981-60c0-4104-a1b1-a1fac9687ed0"/>
    <ds:schemaRef ds:uri="e0e7bb2f-ff26-4fae-befd-4a9a5379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018F0-9D6B-4CD1-B721-78CA4771361E}">
  <ds:schemaRefs>
    <ds:schemaRef ds:uri="http://schemas.microsoft.com/sharepoint/v3/contenttype/forms"/>
  </ds:schemaRefs>
</ds:datastoreItem>
</file>

<file path=customXml/itemProps3.xml><?xml version="1.0" encoding="utf-8"?>
<ds:datastoreItem xmlns:ds="http://schemas.openxmlformats.org/officeDocument/2006/customXml" ds:itemID="{D5B7E8CD-F3B7-4FD7-84DE-12BED85DE3D8}">
  <ds:schemaRefs>
    <ds:schemaRef ds:uri="b3fe5981-60c0-4104-a1b1-a1fac9687ed0"/>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e0e7bb2f-ff26-4fae-befd-4a9a53791a98"/>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2</cp:revision>
  <dcterms:created xsi:type="dcterms:W3CDTF">2021-10-07T10:30:00Z</dcterms:created>
  <dcterms:modified xsi:type="dcterms:W3CDTF">2021-10-07T10:30:00Z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ies>
</file>