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E0" w:rsidRPr="00F93375" w:rsidRDefault="00C85CDA">
      <w:pPr>
        <w:rPr>
          <w:rFonts w:ascii="Arial" w:hAnsi="Arial" w:cs="Arial"/>
          <w:b/>
        </w:rPr>
      </w:pPr>
      <w:r w:rsidRPr="00F93375">
        <w:rPr>
          <w:rFonts w:ascii="Arial" w:hAnsi="Arial" w:cs="Arial"/>
          <w:b/>
        </w:rPr>
        <w:t>Essential Digital Skills Qualification – Level 1</w:t>
      </w:r>
    </w:p>
    <w:p w:rsidR="00C85CDA" w:rsidRPr="00CE7E12" w:rsidRDefault="00C85CDA">
      <w:pPr>
        <w:rPr>
          <w:rFonts w:ascii="Arial" w:hAnsi="Arial" w:cs="Arial"/>
        </w:rPr>
      </w:pPr>
      <w:r w:rsidRPr="00CE7E12">
        <w:rPr>
          <w:rFonts w:ascii="Arial" w:hAnsi="Arial" w:cs="Arial"/>
        </w:rPr>
        <w:t xml:space="preserve">Library Cohort – Self-directed flexible learning </w:t>
      </w:r>
      <w:r w:rsidR="00FC16A1" w:rsidRPr="00CE7E12">
        <w:rPr>
          <w:rFonts w:ascii="Arial" w:hAnsi="Arial" w:cs="Arial"/>
        </w:rPr>
        <w:t>|</w:t>
      </w:r>
      <w:r w:rsidR="00E81C8C" w:rsidRPr="00CE7E12">
        <w:rPr>
          <w:rFonts w:ascii="Arial" w:hAnsi="Arial" w:cs="Arial"/>
        </w:rPr>
        <w:t>Tutor is available through open tutorials to support the learner</w:t>
      </w:r>
    </w:p>
    <w:tbl>
      <w:tblPr>
        <w:tblStyle w:val="TableGrid"/>
        <w:tblW w:w="0" w:type="auto"/>
        <w:tblBorders>
          <w:top w:val="single" w:sz="24" w:space="0" w:color="538135" w:themeColor="accent6" w:themeShade="BF"/>
          <w:left w:val="single" w:sz="24" w:space="0" w:color="538135" w:themeColor="accent6" w:themeShade="BF"/>
          <w:bottom w:val="single" w:sz="24" w:space="0" w:color="538135" w:themeColor="accent6" w:themeShade="BF"/>
          <w:right w:val="single" w:sz="24" w:space="0" w:color="538135" w:themeColor="accent6" w:themeShade="BF"/>
          <w:insideH w:val="single" w:sz="24" w:space="0" w:color="538135" w:themeColor="accent6" w:themeShade="BF"/>
          <w:insideV w:val="single" w:sz="2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835"/>
        <w:gridCol w:w="6634"/>
        <w:gridCol w:w="5429"/>
      </w:tblGrid>
      <w:tr w:rsidR="00BE20B1" w:rsidRPr="00CE7E12" w:rsidTr="002A7DA4">
        <w:tc>
          <w:tcPr>
            <w:tcW w:w="1838" w:type="dxa"/>
            <w:shd w:val="clear" w:color="auto" w:fill="00B050"/>
          </w:tcPr>
          <w:p w:rsidR="00BE20B1" w:rsidRPr="002A7DA4" w:rsidRDefault="00BE20B1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A7DA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6662" w:type="dxa"/>
            <w:shd w:val="clear" w:color="auto" w:fill="00B050"/>
          </w:tcPr>
          <w:p w:rsidR="00BE20B1" w:rsidRPr="002A7DA4" w:rsidRDefault="00BE20B1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A7DA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Activity</w:t>
            </w:r>
          </w:p>
        </w:tc>
        <w:tc>
          <w:tcPr>
            <w:tcW w:w="5448" w:type="dxa"/>
            <w:shd w:val="clear" w:color="auto" w:fill="00B050"/>
          </w:tcPr>
          <w:p w:rsidR="00BE20B1" w:rsidRPr="00CE7E12" w:rsidRDefault="00BE20B1">
            <w:pPr>
              <w:rPr>
                <w:rFonts w:ascii="Arial" w:hAnsi="Arial" w:cs="Arial"/>
                <w:color w:val="FFFFFF" w:themeColor="background1"/>
              </w:rPr>
            </w:pPr>
            <w:r w:rsidRPr="00CE7E12">
              <w:rPr>
                <w:rFonts w:ascii="Arial" w:hAnsi="Arial" w:cs="Arial"/>
                <w:color w:val="FFFFFF" w:themeColor="background1"/>
              </w:rPr>
              <w:t>Action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2A7DA4" w:rsidRDefault="00BE20B1">
            <w:pPr>
              <w:rPr>
                <w:rFonts w:ascii="Arial" w:hAnsi="Arial" w:cs="Arial"/>
                <w:sz w:val="24"/>
                <w:szCs w:val="24"/>
              </w:rPr>
            </w:pPr>
            <w:r w:rsidRPr="002A7DA4">
              <w:rPr>
                <w:rFonts w:ascii="Arial" w:hAnsi="Arial" w:cs="Arial"/>
                <w:sz w:val="24"/>
                <w:szCs w:val="24"/>
              </w:rPr>
              <w:t>Mon 4/10/21</w:t>
            </w:r>
          </w:p>
        </w:tc>
        <w:tc>
          <w:tcPr>
            <w:tcW w:w="6662" w:type="dxa"/>
          </w:tcPr>
          <w:p w:rsidR="00BE20B1" w:rsidRPr="002A7DA4" w:rsidRDefault="00FC16A1" w:rsidP="00FC16A1">
            <w:pPr>
              <w:tabs>
                <w:tab w:val="center" w:pos="3622"/>
              </w:tabs>
              <w:rPr>
                <w:rFonts w:ascii="Arial" w:hAnsi="Arial" w:cs="Arial"/>
                <w:sz w:val="24"/>
                <w:szCs w:val="24"/>
              </w:rPr>
            </w:pPr>
            <w:r w:rsidRPr="002A7DA4">
              <w:rPr>
                <w:rFonts w:ascii="Arial" w:hAnsi="Arial" w:cs="Arial"/>
                <w:sz w:val="24"/>
                <w:szCs w:val="24"/>
              </w:rPr>
              <w:t>Enrolment and Induction at ICSC</w:t>
            </w:r>
            <w:r w:rsidRPr="002A7DA4">
              <w:rPr>
                <w:rFonts w:ascii="Arial" w:hAnsi="Arial" w:cs="Arial"/>
                <w:sz w:val="24"/>
                <w:szCs w:val="24"/>
              </w:rPr>
              <w:tab/>
            </w:r>
          </w:p>
          <w:p w:rsidR="00FC16A1" w:rsidRPr="002A7DA4" w:rsidRDefault="00FC16A1" w:rsidP="00FC16A1">
            <w:pPr>
              <w:tabs>
                <w:tab w:val="center" w:pos="3622"/>
              </w:tabs>
              <w:rPr>
                <w:rFonts w:ascii="Arial" w:hAnsi="Arial" w:cs="Arial"/>
                <w:sz w:val="24"/>
                <w:szCs w:val="24"/>
              </w:rPr>
            </w:pPr>
            <w:r w:rsidRPr="002A7DA4">
              <w:rPr>
                <w:rFonts w:ascii="Arial" w:hAnsi="Arial" w:cs="Arial"/>
                <w:sz w:val="24"/>
                <w:szCs w:val="24"/>
              </w:rPr>
              <w:t>Introduction to BKSB and Moodle</w:t>
            </w:r>
          </w:p>
        </w:tc>
        <w:tc>
          <w:tcPr>
            <w:tcW w:w="5448" w:type="dxa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Complete enrolment</w:t>
            </w:r>
          </w:p>
          <w:p w:rsidR="000D048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Start BKSB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Wed 6/10/21</w:t>
            </w:r>
          </w:p>
        </w:tc>
        <w:tc>
          <w:tcPr>
            <w:tcW w:w="6662" w:type="dxa"/>
          </w:tcPr>
          <w:p w:rsidR="00BE20B1" w:rsidRPr="00CE7E12" w:rsidRDefault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Enrolment and Induction at ICSC</w:t>
            </w:r>
          </w:p>
          <w:p w:rsidR="00FC16A1" w:rsidRPr="00CE7E12" w:rsidRDefault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Introduction to BKSB and Moodle</w:t>
            </w:r>
          </w:p>
        </w:tc>
        <w:tc>
          <w:tcPr>
            <w:tcW w:w="5448" w:type="dxa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Complete enrolment</w:t>
            </w:r>
          </w:p>
          <w:p w:rsidR="000D048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Start BKSB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Mon 11/10/21</w:t>
            </w:r>
          </w:p>
        </w:tc>
        <w:tc>
          <w:tcPr>
            <w:tcW w:w="6662" w:type="dxa"/>
          </w:tcPr>
          <w:p w:rsidR="00BE20B1" w:rsidRPr="00CE7E12" w:rsidRDefault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Enrolment and Induction at ICSC</w:t>
            </w:r>
          </w:p>
          <w:p w:rsidR="00FC16A1" w:rsidRPr="00CE7E12" w:rsidRDefault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Introduction to BKSB and Moodle</w:t>
            </w:r>
          </w:p>
        </w:tc>
        <w:tc>
          <w:tcPr>
            <w:tcW w:w="5448" w:type="dxa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Complete BKSB</w:t>
            </w:r>
          </w:p>
          <w:p w:rsidR="000D048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Login to Moodle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Wed 13/10/21</w:t>
            </w:r>
          </w:p>
        </w:tc>
        <w:tc>
          <w:tcPr>
            <w:tcW w:w="6662" w:type="dxa"/>
          </w:tcPr>
          <w:p w:rsidR="00BE20B1" w:rsidRPr="00CE7E12" w:rsidRDefault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Self-directed learning</w:t>
            </w:r>
          </w:p>
          <w:p w:rsidR="00FC16A1" w:rsidRPr="00CE7E12" w:rsidRDefault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Open tutorials</w:t>
            </w:r>
          </w:p>
        </w:tc>
        <w:tc>
          <w:tcPr>
            <w:tcW w:w="5448" w:type="dxa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0D048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  <w:p w:rsidR="000D048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Start ILP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Mon 18/10/21</w:t>
            </w:r>
          </w:p>
        </w:tc>
        <w:tc>
          <w:tcPr>
            <w:tcW w:w="6662" w:type="dxa"/>
          </w:tcPr>
          <w:p w:rsidR="00FC16A1" w:rsidRPr="00CE7E12" w:rsidRDefault="00FC16A1" w:rsidP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Self-directed learning</w:t>
            </w:r>
          </w:p>
          <w:p w:rsidR="00BE20B1" w:rsidRPr="00CE7E12" w:rsidRDefault="00FC16A1" w:rsidP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Open tutorials</w:t>
            </w:r>
          </w:p>
        </w:tc>
        <w:tc>
          <w:tcPr>
            <w:tcW w:w="5448" w:type="dxa"/>
          </w:tcPr>
          <w:p w:rsidR="000D0481" w:rsidRPr="00CE7E12" w:rsidRDefault="000D0481" w:rsidP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Pr="00CE7E12" w:rsidRDefault="000D0481" w:rsidP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  <w:p w:rsidR="000D0481" w:rsidRPr="00CE7E12" w:rsidRDefault="000D0481" w:rsidP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  <w:color w:val="FF0000"/>
              </w:rPr>
              <w:t>Complete Initial ILP</w:t>
            </w:r>
            <w:r w:rsidR="00F93375">
              <w:rPr>
                <w:rFonts w:ascii="Arial" w:hAnsi="Arial" w:cs="Arial"/>
                <w:color w:val="FF0000"/>
              </w:rPr>
              <w:t xml:space="preserve"> – On ACL Gateway/Moodle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Wed 20/10/21</w:t>
            </w:r>
          </w:p>
        </w:tc>
        <w:tc>
          <w:tcPr>
            <w:tcW w:w="6662" w:type="dxa"/>
          </w:tcPr>
          <w:p w:rsidR="00FC16A1" w:rsidRPr="00CE7E12" w:rsidRDefault="00FC16A1" w:rsidP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Self-directed learning</w:t>
            </w:r>
          </w:p>
          <w:p w:rsidR="00BE20B1" w:rsidRPr="00CE7E12" w:rsidRDefault="00FC16A1" w:rsidP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Open tutorials</w:t>
            </w:r>
          </w:p>
        </w:tc>
        <w:tc>
          <w:tcPr>
            <w:tcW w:w="5448" w:type="dxa"/>
          </w:tcPr>
          <w:p w:rsidR="000D0481" w:rsidRPr="00CE7E12" w:rsidRDefault="000D0481" w:rsidP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Pr="00CE7E12" w:rsidRDefault="000D0481" w:rsidP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</w:tc>
      </w:tr>
      <w:tr w:rsidR="00D37FD2" w:rsidRPr="00CE7E12" w:rsidTr="002A7DA4">
        <w:tc>
          <w:tcPr>
            <w:tcW w:w="13948" w:type="dxa"/>
            <w:gridSpan w:val="3"/>
            <w:shd w:val="clear" w:color="auto" w:fill="808080" w:themeFill="background1" w:themeFillShade="80"/>
          </w:tcPr>
          <w:p w:rsidR="00D37FD2" w:rsidRPr="00CE7E12" w:rsidRDefault="00D37FD2" w:rsidP="00D37FD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7E12">
              <w:rPr>
                <w:rFonts w:ascii="Arial" w:hAnsi="Arial" w:cs="Arial"/>
                <w:color w:val="FFFFFF" w:themeColor="background1"/>
              </w:rPr>
              <w:t xml:space="preserve">25-27/10/21  </w:t>
            </w:r>
            <w:r w:rsidR="00D55914">
              <w:rPr>
                <w:rFonts w:ascii="Arial" w:hAnsi="Arial" w:cs="Arial"/>
                <w:color w:val="FFFFFF" w:themeColor="background1"/>
              </w:rPr>
              <w:t>HALF TERM WEEK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Mon 1/11/21</w:t>
            </w:r>
          </w:p>
        </w:tc>
        <w:tc>
          <w:tcPr>
            <w:tcW w:w="6662" w:type="dxa"/>
          </w:tcPr>
          <w:p w:rsidR="00FC16A1" w:rsidRPr="00CE7E12" w:rsidRDefault="00FC16A1" w:rsidP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Self-directed learning</w:t>
            </w:r>
          </w:p>
          <w:p w:rsidR="00BE20B1" w:rsidRPr="00CE7E12" w:rsidRDefault="00FC16A1" w:rsidP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Open tutorials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Wed 3/11/21</w:t>
            </w:r>
          </w:p>
        </w:tc>
        <w:tc>
          <w:tcPr>
            <w:tcW w:w="6662" w:type="dxa"/>
          </w:tcPr>
          <w:p w:rsidR="00FC16A1" w:rsidRPr="00CE7E12" w:rsidRDefault="00FC16A1" w:rsidP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Self-directed learning</w:t>
            </w:r>
          </w:p>
          <w:p w:rsidR="00BE20B1" w:rsidRPr="00CE7E12" w:rsidRDefault="00FC16A1" w:rsidP="00FC16A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Open tutorials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Mon 8/11/21</w:t>
            </w:r>
          </w:p>
        </w:tc>
        <w:tc>
          <w:tcPr>
            <w:tcW w:w="6662" w:type="dxa"/>
          </w:tcPr>
          <w:p w:rsidR="00D37FD2" w:rsidRPr="00CE7E12" w:rsidRDefault="00D37FD2" w:rsidP="00D37FD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Self-directed learning</w:t>
            </w:r>
          </w:p>
          <w:p w:rsidR="00BE20B1" w:rsidRPr="00CE7E12" w:rsidRDefault="00D37FD2" w:rsidP="00D37FD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Open tutorials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Wed 10/11/21</w:t>
            </w:r>
          </w:p>
        </w:tc>
        <w:tc>
          <w:tcPr>
            <w:tcW w:w="6662" w:type="dxa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Tutorials at ICSC to discuss progress and Assessment dates</w:t>
            </w:r>
          </w:p>
        </w:tc>
        <w:tc>
          <w:tcPr>
            <w:tcW w:w="5448" w:type="dxa"/>
          </w:tcPr>
          <w:p w:rsidR="00BE20B1" w:rsidRPr="00CE7E12" w:rsidRDefault="002A7DA4">
            <w:pPr>
              <w:rPr>
                <w:rFonts w:ascii="Arial" w:hAnsi="Arial" w:cs="Arial"/>
              </w:rPr>
            </w:pPr>
            <w:r w:rsidRPr="00BB3C52">
              <w:rPr>
                <w:rFonts w:ascii="Arial" w:hAnsi="Arial" w:cs="Arial"/>
                <w:color w:val="FF0000"/>
              </w:rPr>
              <w:t xml:space="preserve">All learners </w:t>
            </w:r>
            <w:r w:rsidR="001A3047">
              <w:rPr>
                <w:rFonts w:ascii="Arial" w:hAnsi="Arial" w:cs="Arial"/>
                <w:color w:val="FF0000"/>
              </w:rPr>
              <w:t>a</w:t>
            </w:r>
            <w:r w:rsidR="00D37FD2" w:rsidRPr="00BB3C52">
              <w:rPr>
                <w:rFonts w:ascii="Arial" w:hAnsi="Arial" w:cs="Arial"/>
                <w:color w:val="FF0000"/>
              </w:rPr>
              <w:t xml:space="preserve">ttend ICSC from 9.30 – 12.00 noon to </w:t>
            </w:r>
            <w:r w:rsidRPr="00BB3C52">
              <w:rPr>
                <w:rFonts w:ascii="Arial" w:hAnsi="Arial" w:cs="Arial"/>
                <w:color w:val="FF0000"/>
              </w:rPr>
              <w:t>discuss progress and timetable for Assessments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Mon 15/11/21</w:t>
            </w:r>
          </w:p>
        </w:tc>
        <w:tc>
          <w:tcPr>
            <w:tcW w:w="6662" w:type="dxa"/>
          </w:tcPr>
          <w:p w:rsidR="00D37FD2" w:rsidRPr="00CE7E12" w:rsidRDefault="00D37FD2" w:rsidP="00D37FD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Self-directed learning</w:t>
            </w:r>
          </w:p>
          <w:p w:rsidR="00BE20B1" w:rsidRPr="00CE7E12" w:rsidRDefault="00D37FD2" w:rsidP="00D37FD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Open tutorials</w:t>
            </w:r>
          </w:p>
        </w:tc>
        <w:tc>
          <w:tcPr>
            <w:tcW w:w="5448" w:type="dxa"/>
          </w:tcPr>
          <w:p w:rsidR="00BE20B1" w:rsidRPr="00CE7E12" w:rsidRDefault="000D0481">
            <w:pPr>
              <w:rPr>
                <w:rFonts w:ascii="Arial" w:hAnsi="Arial" w:cs="Arial"/>
                <w:color w:val="FF0000"/>
              </w:rPr>
            </w:pPr>
            <w:r w:rsidRPr="00CE7E12">
              <w:rPr>
                <w:rFonts w:ascii="Arial" w:hAnsi="Arial" w:cs="Arial"/>
                <w:color w:val="FF0000"/>
              </w:rPr>
              <w:t xml:space="preserve">Complete Mid – ILP </w:t>
            </w:r>
            <w:r w:rsidR="00F93375">
              <w:rPr>
                <w:rFonts w:ascii="Arial" w:hAnsi="Arial" w:cs="Arial"/>
                <w:color w:val="FF0000"/>
              </w:rPr>
              <w:t>- O</w:t>
            </w:r>
            <w:r w:rsidRPr="00CE7E12">
              <w:rPr>
                <w:rFonts w:ascii="Arial" w:hAnsi="Arial" w:cs="Arial"/>
                <w:color w:val="FF0000"/>
              </w:rPr>
              <w:t xml:space="preserve">n </w:t>
            </w:r>
            <w:r w:rsidR="00F93375">
              <w:rPr>
                <w:rFonts w:ascii="Arial" w:hAnsi="Arial" w:cs="Arial"/>
                <w:color w:val="FF0000"/>
              </w:rPr>
              <w:t>ACL Gateway/</w:t>
            </w:r>
            <w:r w:rsidRPr="00CE7E12">
              <w:rPr>
                <w:rFonts w:ascii="Arial" w:hAnsi="Arial" w:cs="Arial"/>
                <w:color w:val="FF0000"/>
              </w:rPr>
              <w:t>Moodle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Wed 17/11/21</w:t>
            </w:r>
          </w:p>
        </w:tc>
        <w:tc>
          <w:tcPr>
            <w:tcW w:w="6662" w:type="dxa"/>
            <w:shd w:val="clear" w:color="auto" w:fill="A8D08D" w:themeFill="accent6" w:themeFillTint="99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Group A: Sample Assessments – AP1, AP2, AP3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  <w:p w:rsidR="00CE7E12" w:rsidRPr="00CE7E12" w:rsidRDefault="001C4CC7" w:rsidP="00CE7E12">
            <w:pPr>
              <w:rPr>
                <w:rFonts w:ascii="Arial" w:hAnsi="Arial" w:cs="Arial"/>
              </w:rPr>
            </w:pPr>
            <w:r w:rsidRPr="00F644DE">
              <w:rPr>
                <w:rFonts w:ascii="Arial" w:hAnsi="Arial" w:cs="Arial"/>
                <w:color w:val="FF0000"/>
              </w:rPr>
              <w:lastRenderedPageBreak/>
              <w:t>Complete Sample papers at ICSC – Group A</w:t>
            </w:r>
            <w:r w:rsidR="00CE7E12" w:rsidRPr="00F644DE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lastRenderedPageBreak/>
              <w:t>Mon 22/11/21</w:t>
            </w:r>
          </w:p>
        </w:tc>
        <w:tc>
          <w:tcPr>
            <w:tcW w:w="6662" w:type="dxa"/>
            <w:shd w:val="clear" w:color="auto" w:fill="A8D08D" w:themeFill="accent6" w:themeFillTint="99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Group A: Sample Assessments – AP4, AP5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  <w:p w:rsidR="001C4CC7" w:rsidRPr="00CE7E12" w:rsidRDefault="001C4CC7" w:rsidP="00CE7E12">
            <w:pPr>
              <w:rPr>
                <w:rFonts w:ascii="Arial" w:hAnsi="Arial" w:cs="Arial"/>
              </w:rPr>
            </w:pPr>
            <w:r w:rsidRPr="00F644DE">
              <w:rPr>
                <w:rFonts w:ascii="Arial" w:hAnsi="Arial" w:cs="Arial"/>
                <w:color w:val="FF0000"/>
              </w:rPr>
              <w:t>Complete sample papers at ICSC Group A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Wed 24/11/21</w:t>
            </w:r>
          </w:p>
        </w:tc>
        <w:tc>
          <w:tcPr>
            <w:tcW w:w="6662" w:type="dxa"/>
            <w:shd w:val="clear" w:color="auto" w:fill="FFD966" w:themeFill="accent4" w:themeFillTint="99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Group B: Samples Assessments – AP1, AP2, AP3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  <w:p w:rsidR="001C4CC7" w:rsidRPr="00CE7E12" w:rsidRDefault="001C4CC7" w:rsidP="00CE7E12">
            <w:pPr>
              <w:rPr>
                <w:rFonts w:ascii="Arial" w:hAnsi="Arial" w:cs="Arial"/>
              </w:rPr>
            </w:pPr>
            <w:r w:rsidRPr="00F644DE">
              <w:rPr>
                <w:rFonts w:ascii="Arial" w:hAnsi="Arial" w:cs="Arial"/>
                <w:color w:val="FF0000"/>
              </w:rPr>
              <w:t>Complete sample papers at ICSC– Group B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Mon 29/11/21</w:t>
            </w:r>
          </w:p>
        </w:tc>
        <w:tc>
          <w:tcPr>
            <w:tcW w:w="6662" w:type="dxa"/>
            <w:shd w:val="clear" w:color="auto" w:fill="FFD966" w:themeFill="accent4" w:themeFillTint="99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Group B:  Sample Assessments – AP4, AP5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  <w:p w:rsidR="001C4CC7" w:rsidRPr="00CE7E12" w:rsidRDefault="001C4CC7" w:rsidP="00CE7E12">
            <w:pPr>
              <w:rPr>
                <w:rFonts w:ascii="Arial" w:hAnsi="Arial" w:cs="Arial"/>
              </w:rPr>
            </w:pPr>
            <w:r w:rsidRPr="00F644DE">
              <w:rPr>
                <w:rFonts w:ascii="Arial" w:hAnsi="Arial" w:cs="Arial"/>
                <w:color w:val="FF0000"/>
              </w:rPr>
              <w:t>Complete sample papers at ICSC – Group B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Wed 1/12/2021</w:t>
            </w:r>
          </w:p>
        </w:tc>
        <w:tc>
          <w:tcPr>
            <w:tcW w:w="6662" w:type="dxa"/>
            <w:shd w:val="clear" w:color="auto" w:fill="A8D08D" w:themeFill="accent6" w:themeFillTint="99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Group A: Controlled Assessments – AP1, AP2, AP3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  <w:p w:rsidR="001C4CC7" w:rsidRPr="00CE7E12" w:rsidRDefault="001C4CC7" w:rsidP="00CE7E12">
            <w:pPr>
              <w:rPr>
                <w:rFonts w:ascii="Arial" w:hAnsi="Arial" w:cs="Arial"/>
              </w:rPr>
            </w:pPr>
            <w:r w:rsidRPr="00F644DE">
              <w:rPr>
                <w:rFonts w:ascii="Arial" w:hAnsi="Arial" w:cs="Arial"/>
                <w:color w:val="FF0000"/>
              </w:rPr>
              <w:t>Complete assessments – Group A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Mon 6/12/21</w:t>
            </w:r>
          </w:p>
        </w:tc>
        <w:tc>
          <w:tcPr>
            <w:tcW w:w="6662" w:type="dxa"/>
            <w:shd w:val="clear" w:color="auto" w:fill="A8D08D" w:themeFill="accent6" w:themeFillTint="99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Group A: Controlled Assessments – AP4, AP5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  <w:p w:rsidR="001C4CC7" w:rsidRPr="00CE7E12" w:rsidRDefault="001C4CC7" w:rsidP="00CE7E12">
            <w:pPr>
              <w:rPr>
                <w:rFonts w:ascii="Arial" w:hAnsi="Arial" w:cs="Arial"/>
              </w:rPr>
            </w:pPr>
            <w:r w:rsidRPr="00F644DE">
              <w:rPr>
                <w:rFonts w:ascii="Arial" w:hAnsi="Arial" w:cs="Arial"/>
                <w:color w:val="FF0000"/>
              </w:rPr>
              <w:t>Complete assessments – Group A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Wed 8/12/21</w:t>
            </w:r>
          </w:p>
        </w:tc>
        <w:tc>
          <w:tcPr>
            <w:tcW w:w="6662" w:type="dxa"/>
            <w:shd w:val="clear" w:color="auto" w:fill="FFD966" w:themeFill="accent4" w:themeFillTint="99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Group B: Controlled Assessments – AP1, AP2 and AP3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0D0481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  <w:p w:rsidR="001C4CC7" w:rsidRPr="00CE7E12" w:rsidRDefault="001C4CC7" w:rsidP="00CE7E12">
            <w:pPr>
              <w:rPr>
                <w:rFonts w:ascii="Arial" w:hAnsi="Arial" w:cs="Arial"/>
              </w:rPr>
            </w:pPr>
            <w:r w:rsidRPr="00F644DE">
              <w:rPr>
                <w:rFonts w:ascii="Arial" w:hAnsi="Arial" w:cs="Arial"/>
                <w:color w:val="FF0000"/>
              </w:rPr>
              <w:t>Complete assessments – Group B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Mon 13/12/21</w:t>
            </w:r>
          </w:p>
        </w:tc>
        <w:tc>
          <w:tcPr>
            <w:tcW w:w="6662" w:type="dxa"/>
            <w:shd w:val="clear" w:color="auto" w:fill="FFD966" w:themeFill="accent4" w:themeFillTint="99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Group B:Controlled Assessments – AP4 and AP5</w:t>
            </w:r>
          </w:p>
        </w:tc>
        <w:tc>
          <w:tcPr>
            <w:tcW w:w="5448" w:type="dxa"/>
          </w:tcPr>
          <w:p w:rsidR="00CE7E12" w:rsidRPr="00CE7E12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Continue BKSB</w:t>
            </w:r>
          </w:p>
          <w:p w:rsidR="00BE20B1" w:rsidRDefault="00CE7E12" w:rsidP="00CE7E12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Access Moodle – additional resources/course information</w:t>
            </w:r>
          </w:p>
          <w:p w:rsidR="001C4CC7" w:rsidRPr="00CE7E12" w:rsidRDefault="001C4CC7" w:rsidP="00CE7E12">
            <w:pPr>
              <w:rPr>
                <w:rFonts w:ascii="Arial" w:hAnsi="Arial" w:cs="Arial"/>
              </w:rPr>
            </w:pPr>
            <w:r w:rsidRPr="00F644DE">
              <w:rPr>
                <w:rFonts w:ascii="Arial" w:hAnsi="Arial" w:cs="Arial"/>
                <w:color w:val="FF0000"/>
              </w:rPr>
              <w:t>Complete assessments – Group B</w:t>
            </w:r>
          </w:p>
        </w:tc>
      </w:tr>
      <w:tr w:rsidR="00BE20B1" w:rsidRPr="00CE7E12" w:rsidTr="002A7DA4">
        <w:tc>
          <w:tcPr>
            <w:tcW w:w="1838" w:type="dxa"/>
          </w:tcPr>
          <w:p w:rsidR="00BE20B1" w:rsidRPr="00CE7E12" w:rsidRDefault="00BE20B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Wed 15/12/21</w:t>
            </w:r>
          </w:p>
        </w:tc>
        <w:tc>
          <w:tcPr>
            <w:tcW w:w="6662" w:type="dxa"/>
          </w:tcPr>
          <w:p w:rsidR="00BE20B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Course Completion</w:t>
            </w:r>
          </w:p>
          <w:p w:rsidR="000D0481" w:rsidRPr="00CE7E12" w:rsidRDefault="000D0481">
            <w:pPr>
              <w:rPr>
                <w:rFonts w:ascii="Arial" w:hAnsi="Arial" w:cs="Arial"/>
              </w:rPr>
            </w:pPr>
            <w:r w:rsidRPr="00CE7E12">
              <w:rPr>
                <w:rFonts w:ascii="Arial" w:hAnsi="Arial" w:cs="Arial"/>
              </w:rPr>
              <w:t>Complete necessary paperwork</w:t>
            </w:r>
          </w:p>
        </w:tc>
        <w:tc>
          <w:tcPr>
            <w:tcW w:w="5448" w:type="dxa"/>
          </w:tcPr>
          <w:p w:rsidR="001A3047" w:rsidRDefault="001A3047" w:rsidP="000D048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Learners attend ICSC</w:t>
            </w:r>
          </w:p>
          <w:p w:rsidR="000D0481" w:rsidRPr="00CE7E12" w:rsidRDefault="00F93375" w:rsidP="000D048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Complete End </w:t>
            </w:r>
            <w:r w:rsidR="000D0481" w:rsidRPr="00CE7E12">
              <w:rPr>
                <w:rFonts w:ascii="Arial" w:hAnsi="Arial" w:cs="Arial"/>
                <w:color w:val="FF0000"/>
              </w:rPr>
              <w:t xml:space="preserve">ILP </w:t>
            </w:r>
            <w:r>
              <w:rPr>
                <w:rFonts w:ascii="Arial" w:hAnsi="Arial" w:cs="Arial"/>
                <w:color w:val="FF0000"/>
              </w:rPr>
              <w:t>- O</w:t>
            </w:r>
            <w:r w:rsidR="000D0481" w:rsidRPr="00CE7E12">
              <w:rPr>
                <w:rFonts w:ascii="Arial" w:hAnsi="Arial" w:cs="Arial"/>
                <w:color w:val="FF0000"/>
              </w:rPr>
              <w:t xml:space="preserve">n </w:t>
            </w:r>
            <w:r>
              <w:rPr>
                <w:rFonts w:ascii="Arial" w:hAnsi="Arial" w:cs="Arial"/>
                <w:color w:val="FF0000"/>
              </w:rPr>
              <w:t>ACL Gateway/</w:t>
            </w:r>
            <w:bookmarkStart w:id="0" w:name="_GoBack"/>
            <w:bookmarkEnd w:id="0"/>
            <w:r w:rsidR="000D0481" w:rsidRPr="00CE7E12">
              <w:rPr>
                <w:rFonts w:ascii="Arial" w:hAnsi="Arial" w:cs="Arial"/>
                <w:color w:val="FF0000"/>
              </w:rPr>
              <w:t>Moodle</w:t>
            </w:r>
          </w:p>
          <w:p w:rsidR="00BE20B1" w:rsidRPr="00CE7E12" w:rsidRDefault="000D0481" w:rsidP="000D0481">
            <w:pPr>
              <w:rPr>
                <w:rFonts w:ascii="Arial" w:hAnsi="Arial" w:cs="Arial"/>
                <w:color w:val="FF0000"/>
              </w:rPr>
            </w:pPr>
            <w:r w:rsidRPr="00CE7E12">
              <w:rPr>
                <w:rFonts w:ascii="Arial" w:hAnsi="Arial" w:cs="Arial"/>
                <w:color w:val="FF0000"/>
              </w:rPr>
              <w:t>Complete course Evaluation Form</w:t>
            </w:r>
          </w:p>
        </w:tc>
      </w:tr>
    </w:tbl>
    <w:p w:rsidR="00BE20B1" w:rsidRDefault="00BE20B1">
      <w:pPr>
        <w:rPr>
          <w:rFonts w:ascii="Arial" w:hAnsi="Arial" w:cs="Arial"/>
        </w:rPr>
      </w:pPr>
    </w:p>
    <w:p w:rsidR="001C4CC7" w:rsidRDefault="001C4CC7">
      <w:pPr>
        <w:rPr>
          <w:rFonts w:ascii="Arial" w:hAnsi="Arial" w:cs="Arial"/>
        </w:rPr>
      </w:pPr>
    </w:p>
    <w:p w:rsidR="001C4CC7" w:rsidRDefault="00801CC4" w:rsidP="00801CC4">
      <w:pPr>
        <w:jc w:val="center"/>
        <w:rPr>
          <w:rFonts w:ascii="Arial" w:hAnsi="Arial" w:cs="Arial"/>
        </w:rPr>
      </w:pPr>
      <w:r w:rsidRPr="00801CC4">
        <w:rPr>
          <w:rFonts w:ascii="Arial" w:hAnsi="Arial" w:cs="Arial"/>
        </w:rPr>
        <w:lastRenderedPageBreak/>
        <w:drawing>
          <wp:inline distT="0" distB="0" distL="0" distR="0" wp14:anchorId="59DE8970" wp14:editId="7089CCC7">
            <wp:extent cx="6833682" cy="3843947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4339" cy="384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CC4" w:rsidRPr="00CE7E12" w:rsidRDefault="00801CC4" w:rsidP="00801CC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8FD3A7E">
            <wp:extent cx="4944694" cy="2781616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569" cy="2783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1CC4" w:rsidRPr="00CE7E12" w:rsidSect="00CE7E12">
      <w:pgSz w:w="16838" w:h="11906" w:orient="landscape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DA"/>
    <w:rsid w:val="000371B0"/>
    <w:rsid w:val="000D0481"/>
    <w:rsid w:val="001A3047"/>
    <w:rsid w:val="001C4CC7"/>
    <w:rsid w:val="002A7DA4"/>
    <w:rsid w:val="00801CC4"/>
    <w:rsid w:val="00897540"/>
    <w:rsid w:val="009430EB"/>
    <w:rsid w:val="00BB3C52"/>
    <w:rsid w:val="00BE20B1"/>
    <w:rsid w:val="00C85CDA"/>
    <w:rsid w:val="00CE7E12"/>
    <w:rsid w:val="00D37FD2"/>
    <w:rsid w:val="00D55914"/>
    <w:rsid w:val="00E81C8C"/>
    <w:rsid w:val="00F644DE"/>
    <w:rsid w:val="00F93375"/>
    <w:rsid w:val="00FC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73B4B7"/>
  <w15:chartTrackingRefBased/>
  <w15:docId w15:val="{D5E7E722-8BD0-49A9-8BDF-43539FFD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bellagambi, juliet</dc:creator>
  <cp:keywords/>
  <dc:description/>
  <cp:lastModifiedBy>bellagambi, juliet</cp:lastModifiedBy>
  <cp:revision>7</cp:revision>
  <dcterms:created xsi:type="dcterms:W3CDTF">2021-10-27T11:39:00Z</dcterms:created>
  <dcterms:modified xsi:type="dcterms:W3CDTF">2021-10-27T14:36:00Z</dcterms:modified>
</cp:coreProperties>
</file>