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0A6AE" w14:textId="77777777" w:rsidR="00637DDD" w:rsidRPr="00637DDD" w:rsidRDefault="00C65FD3" w:rsidP="00637DDD">
      <w:pPr>
        <w:shd w:val="clear" w:color="auto" w:fill="FFFFFF"/>
        <w:spacing w:after="0" w:line="330" w:lineRule="atLeast"/>
        <w:jc w:val="center"/>
        <w:textAlignment w:val="baseline"/>
        <w:rPr>
          <w:rFonts w:ascii="Open Sans" w:eastAsia="Times New Roman" w:hAnsi="Open Sans" w:cs="Times New Roman"/>
          <w:b/>
          <w:color w:val="000000"/>
          <w:sz w:val="40"/>
          <w:szCs w:val="40"/>
          <w:lang w:eastAsia="en-GB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color w:val="000000"/>
          <w:sz w:val="40"/>
          <w:szCs w:val="40"/>
          <w:lang w:eastAsia="en-GB"/>
        </w:rPr>
        <w:t>F</w:t>
      </w:r>
      <w:r w:rsidR="00637DDD" w:rsidRPr="00637DDD">
        <w:rPr>
          <w:rFonts w:ascii="Open Sans" w:eastAsia="Times New Roman" w:hAnsi="Open Sans" w:cs="Times New Roman"/>
          <w:b/>
          <w:color w:val="000000"/>
          <w:sz w:val="40"/>
          <w:szCs w:val="40"/>
          <w:lang w:eastAsia="en-GB"/>
        </w:rPr>
        <w:t>uture forms: </w:t>
      </w:r>
      <w:r w:rsidR="00637DDD" w:rsidRPr="00637DDD">
        <w:rPr>
          <w:rFonts w:ascii="inherit" w:eastAsia="Times New Roman" w:hAnsi="inherit" w:cs="Times New Roman"/>
          <w:b/>
          <w:i/>
          <w:iCs/>
          <w:color w:val="000000"/>
          <w:sz w:val="40"/>
          <w:szCs w:val="40"/>
          <w:bdr w:val="none" w:sz="0" w:space="0" w:color="auto" w:frame="1"/>
          <w:lang w:eastAsia="en-GB"/>
        </w:rPr>
        <w:t>will / shall</w:t>
      </w:r>
      <w:r w:rsidR="00637DDD" w:rsidRPr="00637DDD">
        <w:rPr>
          <w:rFonts w:ascii="Open Sans" w:eastAsia="Times New Roman" w:hAnsi="Open Sans" w:cs="Times New Roman"/>
          <w:b/>
          <w:color w:val="000000"/>
          <w:sz w:val="40"/>
          <w:szCs w:val="40"/>
          <w:lang w:eastAsia="en-GB"/>
        </w:rPr>
        <w:t> and </w:t>
      </w:r>
      <w:r w:rsidR="00637DDD" w:rsidRPr="00637DDD">
        <w:rPr>
          <w:rFonts w:ascii="inherit" w:eastAsia="Times New Roman" w:hAnsi="inherit" w:cs="Times New Roman"/>
          <w:b/>
          <w:i/>
          <w:iCs/>
          <w:color w:val="000000"/>
          <w:sz w:val="40"/>
          <w:szCs w:val="40"/>
          <w:bdr w:val="none" w:sz="0" w:space="0" w:color="auto" w:frame="1"/>
          <w:lang w:eastAsia="en-GB"/>
        </w:rPr>
        <w:t>be going to</w:t>
      </w:r>
    </w:p>
    <w:p w14:paraId="18F72E8A" w14:textId="77777777" w:rsidR="00637DDD" w:rsidRDefault="00637DDD" w:rsidP="00637DDD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en-GB"/>
        </w:rPr>
      </w:pPr>
    </w:p>
    <w:p w14:paraId="5DC128FE" w14:textId="77777777" w:rsidR="00637DDD" w:rsidRPr="00637DDD" w:rsidRDefault="00637DDD" w:rsidP="00637DD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lang w:eastAsia="en-GB"/>
        </w:rPr>
      </w:pPr>
      <w:proofErr w:type="gramStart"/>
      <w:r w:rsidRPr="00637DDD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>will</w:t>
      </w:r>
      <w:proofErr w:type="gramEnd"/>
      <w:r w:rsidRPr="00637DDD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 / shall</w:t>
      </w:r>
    </w:p>
    <w:p w14:paraId="564E6F57" w14:textId="77777777" w:rsidR="00637DDD" w:rsidRDefault="00637DDD" w:rsidP="00637DDD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 w:rsidRPr="00637DDD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en-GB"/>
        </w:rPr>
        <w:t>•</w:t>
      </w:r>
      <w:r w:rsidRPr="00637DDD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en-GB"/>
        </w:rPr>
        <w:tab/>
        <w:t>We use will / won’t + infinitive</w:t>
      </w:r>
      <w:proofErr w:type="gramStart"/>
      <w:r w:rsidRPr="00637DDD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en-GB"/>
        </w:rPr>
        <w:t>:</w:t>
      </w:r>
      <w:proofErr w:type="gramEnd"/>
      <w:r w:rsidRPr="00637DDD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br/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1 to ask for or make 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____________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about what we </w:t>
      </w:r>
      <w:r w:rsidRPr="00C65FD3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en-GB"/>
        </w:rPr>
        <w:t>think or believe will happen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  Who do you think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will win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tomorrow’s game?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  The climate probably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won’t change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much in the next five or ten years.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2 for future 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__________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which are </w:t>
      </w:r>
      <w:r w:rsidRPr="00C65FD3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en-GB"/>
        </w:rPr>
        <w:t>beyond our control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  I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’ll be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at work on Monday.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  The election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will be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on 6th May.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3 for instant 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____________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that you make </w:t>
      </w:r>
      <w:r w:rsidRPr="00C65FD3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en-GB"/>
        </w:rPr>
        <w:t>at the time of speaking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   A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Do you want coffee or tea?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B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’ll have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a coffee, please.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4 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to make ________________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   A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Have you been using my laptop? You didn’t turn it off.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   B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Oh sorry. I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’ll remember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next time.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   </w:t>
      </w:r>
      <w:proofErr w:type="gramStart"/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A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The</w:t>
      </w:r>
      <w:proofErr w:type="gramEnd"/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battery’s almost run down!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   B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Sorry. I promise I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won’t do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it again.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5 to 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_______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to</w:t>
      </w:r>
      <w:proofErr w:type="spellEnd"/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do something. If the 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________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is a question, we use Shall I / we…?</w:t>
      </w:r>
      <w:r w:rsidRPr="00637DDD">
        <w:t xml:space="preserve"> </w:t>
      </w:r>
    </w:p>
    <w:p w14:paraId="1A1238FF" w14:textId="77777777" w:rsidR="00637DDD" w:rsidRPr="00637DDD" w:rsidRDefault="00637DDD" w:rsidP="00637DD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  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We also use </w:t>
      </w:r>
      <w:r w:rsidRPr="00C65FD3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en-GB"/>
        </w:rPr>
        <w:t>shall with I and we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to make 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__________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  I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’ll cook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dinner tonight.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 Shall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throw away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this bread?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  What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shall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do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with my old phone?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  Where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shall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we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go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for lunch today?</w:t>
      </w:r>
    </w:p>
    <w:p w14:paraId="482140B0" w14:textId="77777777" w:rsidR="00637DDD" w:rsidRPr="00637DDD" w:rsidRDefault="00637DDD" w:rsidP="00637DD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637DD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 </w:t>
      </w:r>
    </w:p>
    <w:p w14:paraId="3EBB86AA" w14:textId="77777777" w:rsidR="00637DDD" w:rsidRPr="00637DDD" w:rsidRDefault="00637DDD" w:rsidP="00637DDD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32"/>
          <w:szCs w:val="32"/>
          <w:lang w:eastAsia="en-GB"/>
        </w:rPr>
      </w:pPr>
      <w:r w:rsidRPr="00637DDD">
        <w:rPr>
          <w:rFonts w:ascii="inherit" w:eastAsia="Times New Roman" w:hAnsi="inherit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en-GB"/>
        </w:rPr>
        <w:t>We use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Pr="00637DDD">
        <w:rPr>
          <w:rFonts w:ascii="inherit" w:eastAsia="Times New Roman" w:hAnsi="inherit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en-GB"/>
        </w:rPr>
        <w:t>be going to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en-GB"/>
        </w:rPr>
        <w:t xml:space="preserve"> + infinitive</w:t>
      </w:r>
    </w:p>
    <w:p w14:paraId="3B2A02B9" w14:textId="77777777" w:rsidR="00637DDD" w:rsidRDefault="00637DDD" w:rsidP="00637DDD">
      <w:pPr>
        <w:pStyle w:val="ListParagraph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proofErr w:type="gramStart"/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when</w:t>
      </w:r>
      <w:proofErr w:type="gramEnd"/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there is a_________ to do something – a decision has been made/ is made at the time of speaking.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  I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’m going to buy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a new phone this weekend.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  Tom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’s going to make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pizza for dinner.</w:t>
      </w:r>
    </w:p>
    <w:p w14:paraId="55B73A50" w14:textId="77777777" w:rsidR="00637DDD" w:rsidRPr="00637DDD" w:rsidRDefault="00637DDD" w:rsidP="00637DDD">
      <w:pPr>
        <w:pStyle w:val="ListParagraph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proofErr w:type="gramStart"/>
      <w:r w:rsidRPr="00637DDD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to</w:t>
      </w:r>
      <w:proofErr w:type="gramEnd"/>
      <w:r w:rsidRPr="00637DDD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 xml:space="preserve"> make __________ when we have visible or other __________ of what is going to happen.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  You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aren’t going to like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this film – it’s very violent.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  It’s a bit cloudy – the weather forecast says </w:t>
      </w:r>
      <w:r w:rsidRPr="00637DD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it’s going to rain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this afternoon</w:t>
      </w:r>
      <w:proofErr w:type="gramStart"/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..</w:t>
      </w:r>
      <w:proofErr w:type="gramEnd"/>
    </w:p>
    <w:p w14:paraId="7144F75C" w14:textId="77777777" w:rsidR="00637DDD" w:rsidRDefault="00637DDD" w:rsidP="00637DDD">
      <w:pPr>
        <w:shd w:val="clear" w:color="auto" w:fill="FFFFFF"/>
        <w:spacing w:after="0" w:line="360" w:lineRule="atLeast"/>
        <w:ind w:left="18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</w:p>
    <w:p w14:paraId="7DD27EA0" w14:textId="77777777" w:rsidR="00637DDD" w:rsidRPr="00637DDD" w:rsidRDefault="00637DDD" w:rsidP="00637DDD">
      <w:pPr>
        <w:shd w:val="clear" w:color="auto" w:fill="FFFFFF"/>
        <w:spacing w:after="0" w:line="360" w:lineRule="atLeast"/>
        <w:ind w:left="18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We can often use either </w:t>
      </w:r>
      <w:r w:rsidR="00C65FD3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______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or </w:t>
      </w:r>
      <w:r w:rsidR="00C65FD3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_________</w:t>
      </w:r>
      <w:proofErr w:type="gramStart"/>
      <w:r w:rsidR="00C65FD3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_ </w:t>
      </w:r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for</w:t>
      </w:r>
      <w:proofErr w:type="gramEnd"/>
      <w:r w:rsidRPr="00637DDD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predictions.</w:t>
      </w:r>
    </w:p>
    <w:p w14:paraId="0F50CA39" w14:textId="77777777" w:rsidR="00285141" w:rsidRDefault="006A7936"/>
    <w:sectPr w:rsidR="00285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1685"/>
    <w:multiLevelType w:val="multilevel"/>
    <w:tmpl w:val="2140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E368E"/>
    <w:multiLevelType w:val="multilevel"/>
    <w:tmpl w:val="5B58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748DF"/>
    <w:multiLevelType w:val="multilevel"/>
    <w:tmpl w:val="B75E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DD"/>
    <w:rsid w:val="001251AC"/>
    <w:rsid w:val="00637DDD"/>
    <w:rsid w:val="006A7936"/>
    <w:rsid w:val="00AA01DA"/>
    <w:rsid w:val="00C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4904"/>
  <w15:chartTrackingRefBased/>
  <w15:docId w15:val="{724987D1-C3D8-4B69-A301-ED2D217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96156611B3A4C9D3016DD1C82BE82" ma:contentTypeVersion="14" ma:contentTypeDescription="Create a new document." ma:contentTypeScope="" ma:versionID="b5b4013cd534347162cf6a2946ed71f9">
  <xsd:schema xmlns:xsd="http://www.w3.org/2001/XMLSchema" xmlns:xs="http://www.w3.org/2001/XMLSchema" xmlns:p="http://schemas.microsoft.com/office/2006/metadata/properties" xmlns:ns3="b3fe5981-60c0-4104-a1b1-a1fac9687ed0" xmlns:ns4="e0e7bb2f-ff26-4fae-befd-4a9a53791a98" targetNamespace="http://schemas.microsoft.com/office/2006/metadata/properties" ma:root="true" ma:fieldsID="03699a40987b3fe425595d1db68f5936" ns3:_="" ns4:_="">
    <xsd:import namespace="b3fe5981-60c0-4104-a1b1-a1fac9687ed0"/>
    <xsd:import namespace="e0e7bb2f-ff26-4fae-befd-4a9a53791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e5981-60c0-4104-a1b1-a1fac9687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7bb2f-ff26-4fae-befd-4a9a53791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EFBF2-3542-4383-9AAB-7E10A695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e5981-60c0-4104-a1b1-a1fac9687ed0"/>
    <ds:schemaRef ds:uri="e0e7bb2f-ff26-4fae-befd-4a9a53791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8D427-6202-4A7F-A88B-3E5347E59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31B25-8A51-4AB4-9618-19D161B7D62D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b3fe5981-60c0-4104-a1b1-a1fac9687ed0"/>
    <ds:schemaRef ds:uri="http://schemas.microsoft.com/office/2006/metadata/properties"/>
    <ds:schemaRef ds:uri="http://schemas.microsoft.com/office/infopath/2007/PartnerControls"/>
    <ds:schemaRef ds:uri="e0e7bb2f-ff26-4fae-befd-4a9a53791a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Anna</dc:creator>
  <cp:keywords/>
  <dc:description/>
  <cp:lastModifiedBy>Ward, Anna</cp:lastModifiedBy>
  <cp:revision>2</cp:revision>
  <dcterms:created xsi:type="dcterms:W3CDTF">2022-02-03T23:15:00Z</dcterms:created>
  <dcterms:modified xsi:type="dcterms:W3CDTF">2022-02-03T23:15:00Z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0x010100BA496156611B3A4C9D3016DD1C82BE82</vt:lpwstr>
  </property>
</Properties>
</file>