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3E47" w14:textId="5BABDC1C" w:rsidR="00156B36" w:rsidRPr="00156B36" w:rsidRDefault="00156B36" w:rsidP="00156B36">
      <w:pPr>
        <w:ind w:left="360" w:hanging="360"/>
        <w:rPr>
          <w:b/>
          <w:bCs/>
          <w:sz w:val="32"/>
          <w:szCs w:val="32"/>
        </w:rPr>
      </w:pPr>
      <w:r w:rsidRPr="00156B36">
        <w:rPr>
          <w:b/>
          <w:bCs/>
          <w:sz w:val="32"/>
          <w:szCs w:val="32"/>
        </w:rPr>
        <w:t>Fact and opinion – practice exam questions</w:t>
      </w:r>
    </w:p>
    <w:p w14:paraId="4D8DEDD9" w14:textId="3E343B9C" w:rsidR="004E0E2D" w:rsidRPr="00156B36" w:rsidRDefault="00156B36" w:rsidP="00156B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B36">
        <w:rPr>
          <w:sz w:val="28"/>
          <w:szCs w:val="28"/>
        </w:rPr>
        <w:t xml:space="preserve">Give </w:t>
      </w:r>
      <w:r w:rsidRPr="00DB65A2">
        <w:rPr>
          <w:b/>
          <w:bCs/>
          <w:sz w:val="28"/>
          <w:szCs w:val="28"/>
        </w:rPr>
        <w:t>one</w:t>
      </w:r>
      <w:r w:rsidRPr="00156B36">
        <w:rPr>
          <w:sz w:val="28"/>
          <w:szCs w:val="28"/>
        </w:rPr>
        <w:t xml:space="preserve"> fact and </w:t>
      </w:r>
      <w:r w:rsidRPr="00DB65A2">
        <w:rPr>
          <w:b/>
          <w:bCs/>
          <w:sz w:val="28"/>
          <w:szCs w:val="28"/>
        </w:rPr>
        <w:t>one</w:t>
      </w:r>
      <w:r w:rsidRPr="00156B36">
        <w:rPr>
          <w:sz w:val="28"/>
          <w:szCs w:val="28"/>
        </w:rPr>
        <w:t xml:space="preserve"> opinion from Document </w:t>
      </w:r>
      <w:r w:rsidRPr="00DB65A2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Pr="00DB65A2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marks)</w:t>
      </w:r>
    </w:p>
    <w:p w14:paraId="4195337E" w14:textId="0F45D6F2" w:rsidR="00156B36" w:rsidRPr="00156B36" w:rsidRDefault="00156B36">
      <w:pPr>
        <w:rPr>
          <w:sz w:val="28"/>
          <w:szCs w:val="28"/>
        </w:rPr>
      </w:pPr>
      <w:r w:rsidRPr="00156B36">
        <w:rPr>
          <w:sz w:val="28"/>
          <w:szCs w:val="28"/>
        </w:rPr>
        <w:t>Fact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61988414" w14:textId="44DA8C51" w:rsidR="00156B36" w:rsidRPr="00156B36" w:rsidRDefault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5051ABB3" w14:textId="77777777" w:rsidR="00156B36" w:rsidRDefault="00156B36" w:rsidP="00156B36">
      <w:pPr>
        <w:rPr>
          <w:sz w:val="28"/>
          <w:szCs w:val="28"/>
        </w:rPr>
      </w:pPr>
    </w:p>
    <w:p w14:paraId="1115E3A5" w14:textId="1B1D5BA6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Opinion</w:t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_____________________________________________________</w:t>
      </w:r>
    </w:p>
    <w:p w14:paraId="0FCAF6DA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0172C884" w14:textId="786CCEBA" w:rsidR="00156B36" w:rsidRPr="00156B36" w:rsidRDefault="00156B36">
      <w:pPr>
        <w:rPr>
          <w:sz w:val="28"/>
          <w:szCs w:val="28"/>
        </w:rPr>
      </w:pPr>
    </w:p>
    <w:p w14:paraId="5DA4F1E3" w14:textId="1BE06709" w:rsidR="00156B36" w:rsidRDefault="00156B36"/>
    <w:p w14:paraId="67E66CBF" w14:textId="175D7EAC" w:rsidR="00156B36" w:rsidRPr="00156B36" w:rsidRDefault="00156B36" w:rsidP="00156B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B36">
        <w:rPr>
          <w:sz w:val="28"/>
          <w:szCs w:val="28"/>
        </w:rPr>
        <w:t xml:space="preserve">Give </w:t>
      </w:r>
      <w:r w:rsidRPr="00DB65A2">
        <w:rPr>
          <w:b/>
          <w:bCs/>
          <w:sz w:val="28"/>
          <w:szCs w:val="28"/>
        </w:rPr>
        <w:t>one</w:t>
      </w:r>
      <w:r w:rsidRPr="00156B36">
        <w:rPr>
          <w:sz w:val="28"/>
          <w:szCs w:val="28"/>
        </w:rPr>
        <w:t xml:space="preserve"> fact and </w:t>
      </w:r>
      <w:r w:rsidRPr="00DB65A2">
        <w:rPr>
          <w:b/>
          <w:bCs/>
          <w:sz w:val="28"/>
          <w:szCs w:val="28"/>
        </w:rPr>
        <w:t>one</w:t>
      </w:r>
      <w:r w:rsidRPr="00156B36">
        <w:rPr>
          <w:sz w:val="28"/>
          <w:szCs w:val="28"/>
        </w:rPr>
        <w:t xml:space="preserve"> opinion from Document </w:t>
      </w:r>
      <w:r w:rsidRPr="00DB65A2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Pr="00DB65A2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marks)</w:t>
      </w:r>
    </w:p>
    <w:p w14:paraId="676CDC1C" w14:textId="77777777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Fact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564510F6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32A891B3" w14:textId="77777777" w:rsidR="00156B36" w:rsidRDefault="00156B36" w:rsidP="00156B36">
      <w:pPr>
        <w:rPr>
          <w:sz w:val="28"/>
          <w:szCs w:val="28"/>
        </w:rPr>
      </w:pPr>
    </w:p>
    <w:p w14:paraId="07EA3BD3" w14:textId="77777777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Opinion</w:t>
      </w:r>
      <w:r>
        <w:rPr>
          <w:sz w:val="28"/>
          <w:szCs w:val="28"/>
        </w:rPr>
        <w:tab/>
        <w:t>_____________________________________________________</w:t>
      </w:r>
    </w:p>
    <w:p w14:paraId="4005BF2E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0ADD8862" w14:textId="37842406" w:rsidR="00156B36" w:rsidRDefault="00156B36"/>
    <w:p w14:paraId="799EA3F8" w14:textId="69289460" w:rsidR="00156B36" w:rsidRPr="00156B36" w:rsidRDefault="00156B36" w:rsidP="00156B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B36">
        <w:rPr>
          <w:sz w:val="28"/>
          <w:szCs w:val="28"/>
        </w:rPr>
        <w:t xml:space="preserve">Give </w:t>
      </w:r>
      <w:r>
        <w:rPr>
          <w:b/>
          <w:bCs/>
          <w:sz w:val="28"/>
          <w:szCs w:val="28"/>
        </w:rPr>
        <w:t>two</w:t>
      </w:r>
      <w:r w:rsidRPr="00156B36">
        <w:rPr>
          <w:sz w:val="28"/>
          <w:szCs w:val="28"/>
        </w:rPr>
        <w:t xml:space="preserve"> fact</w:t>
      </w:r>
      <w:r>
        <w:rPr>
          <w:sz w:val="28"/>
          <w:szCs w:val="28"/>
        </w:rPr>
        <w:t>s</w:t>
      </w:r>
      <w:r w:rsidRPr="00156B36">
        <w:rPr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two</w:t>
      </w:r>
      <w:r w:rsidRPr="00156B36">
        <w:rPr>
          <w:sz w:val="28"/>
          <w:szCs w:val="28"/>
        </w:rPr>
        <w:t xml:space="preserve"> opinion</w:t>
      </w:r>
      <w:r>
        <w:rPr>
          <w:sz w:val="28"/>
          <w:szCs w:val="28"/>
        </w:rPr>
        <w:t>s</w:t>
      </w:r>
      <w:r w:rsidRPr="00156B36">
        <w:rPr>
          <w:sz w:val="28"/>
          <w:szCs w:val="28"/>
        </w:rPr>
        <w:t xml:space="preserve"> from Document </w:t>
      </w:r>
      <w:r w:rsidRPr="00DB65A2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14:paraId="278F3111" w14:textId="77777777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Fact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3B5A1053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7BBCB64D" w14:textId="77777777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Fact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11AAAFF8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5A2CB5B4" w14:textId="77777777" w:rsidR="00156B36" w:rsidRDefault="00156B36" w:rsidP="00156B36">
      <w:pPr>
        <w:rPr>
          <w:sz w:val="28"/>
          <w:szCs w:val="28"/>
        </w:rPr>
      </w:pPr>
    </w:p>
    <w:p w14:paraId="39F30BA3" w14:textId="5C2D8AA5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Opinion</w:t>
      </w:r>
      <w:r>
        <w:rPr>
          <w:sz w:val="28"/>
          <w:szCs w:val="28"/>
        </w:rPr>
        <w:tab/>
        <w:t>_____________________________________________________</w:t>
      </w:r>
    </w:p>
    <w:p w14:paraId="3C124CCC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379CB84E" w14:textId="77777777" w:rsidR="00156B36" w:rsidRPr="00156B36" w:rsidRDefault="00156B36" w:rsidP="00156B36">
      <w:pPr>
        <w:rPr>
          <w:sz w:val="28"/>
          <w:szCs w:val="28"/>
        </w:rPr>
      </w:pPr>
      <w:r w:rsidRPr="00156B36">
        <w:rPr>
          <w:sz w:val="28"/>
          <w:szCs w:val="28"/>
        </w:rPr>
        <w:t>Opinion</w:t>
      </w:r>
      <w:r>
        <w:rPr>
          <w:sz w:val="28"/>
          <w:szCs w:val="28"/>
        </w:rPr>
        <w:tab/>
        <w:t>_____________________________________________________</w:t>
      </w:r>
    </w:p>
    <w:p w14:paraId="12576600" w14:textId="77777777" w:rsidR="00156B36" w:rsidRPr="00156B36" w:rsidRDefault="00156B36" w:rsidP="00156B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6366CBA0" w14:textId="77777777" w:rsidR="00156B36" w:rsidRDefault="00156B36"/>
    <w:sectPr w:rsidR="00156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F19E3"/>
    <w:multiLevelType w:val="hybridMultilevel"/>
    <w:tmpl w:val="602013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36"/>
    <w:rsid w:val="00156B36"/>
    <w:rsid w:val="004E0E2D"/>
    <w:rsid w:val="00D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B739"/>
  <w15:chartTrackingRefBased/>
  <w15:docId w15:val="{E2156756-74EB-4DFD-96F8-2A1E339D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AAEDA-A9B2-4BB4-80C0-1D6B34A22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B08DB-2C38-432E-A5C7-7B4EF188C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3167C-5484-4999-8A26-7CE14044A017}">
  <ds:schemaRefs>
    <ds:schemaRef ds:uri="864a162b-6542-4936-93da-60f3c2cf7848"/>
    <ds:schemaRef ds:uri="http://purl.org/dc/elements/1.1/"/>
    <ds:schemaRef ds:uri="http://schemas.openxmlformats.org/package/2006/metadata/core-properties"/>
    <ds:schemaRef ds:uri="fda347e8-585c-4e63-a911-a81b04e8784d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Julie Robinson</cp:lastModifiedBy>
  <cp:revision>2</cp:revision>
  <dcterms:created xsi:type="dcterms:W3CDTF">2020-11-09T17:48:00Z</dcterms:created>
  <dcterms:modified xsi:type="dcterms:W3CDTF">2020-11-09T17:57:00Z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