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0062" w14:textId="23725E77" w:rsidR="00134D0E" w:rsidRPr="00662F5C" w:rsidRDefault="002E2FE2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</w:rPr>
        <w:t>363192</w:t>
      </w:r>
      <w:r w:rsidR="00134D0E" w:rsidRPr="00662F5C">
        <w:rPr>
          <w:rFonts w:cstheme="minorHAnsi"/>
          <w:b/>
          <w:color w:val="00B050"/>
        </w:rPr>
        <w:t>Session 1: Family</w:t>
      </w:r>
    </w:p>
    <w:p w14:paraId="432B73B6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Conversation starters</w:t>
      </w:r>
    </w:p>
    <w:p w14:paraId="7502EB39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Introducing yourself</w:t>
      </w:r>
    </w:p>
    <w:p w14:paraId="0C06EF4F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How are you? Feelings</w:t>
      </w:r>
    </w:p>
    <w:p w14:paraId="01175816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Family vocabulary</w:t>
      </w:r>
    </w:p>
    <w:p w14:paraId="779AE1D0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Talking about your family</w:t>
      </w:r>
    </w:p>
    <w:p w14:paraId="0BD5CDA5" w14:textId="77777777" w:rsidR="00134D0E" w:rsidRPr="00662F5C" w:rsidRDefault="00134D0E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Personal targets</w:t>
      </w:r>
    </w:p>
    <w:p w14:paraId="243EF34F" w14:textId="0D034510" w:rsidR="00DB6161" w:rsidRDefault="00DB6161" w:rsidP="00134D0E">
      <w:pPr>
        <w:pStyle w:val="NoSpacing"/>
        <w:numPr>
          <w:ilvl w:val="0"/>
          <w:numId w:val="1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HOMEWORK “Meeting and greeting” worksheet</w:t>
      </w:r>
    </w:p>
    <w:p w14:paraId="517D20FF" w14:textId="32ABB421" w:rsidR="00594A92" w:rsidRDefault="00594A92" w:rsidP="00594A92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594A92">
        <w:rPr>
          <w:rFonts w:cstheme="minorHAnsi"/>
          <w:b/>
          <w:color w:val="00B050"/>
          <w:sz w:val="24"/>
          <w:szCs w:val="24"/>
        </w:rPr>
        <w:t>Session 2: Calendar &amp; Weather</w:t>
      </w:r>
    </w:p>
    <w:p w14:paraId="002A2A23" w14:textId="42C3A677" w:rsidR="00B844A7" w:rsidRPr="00B844A7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Numbers in English</w:t>
      </w:r>
    </w:p>
    <w:p w14:paraId="18D26095" w14:textId="30A61007" w:rsidR="00B844A7" w:rsidRPr="00B844A7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 xml:space="preserve">Cardinal numbers &amp; Ordinal Numbers </w:t>
      </w:r>
    </w:p>
    <w:p w14:paraId="6DC1AA64" w14:textId="4AA8DA51" w:rsidR="00B844A7" w:rsidRPr="00B844A7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Days of the week</w:t>
      </w:r>
    </w:p>
    <w:p w14:paraId="4ACC1FD4" w14:textId="2ED703C1" w:rsidR="00B844A7" w:rsidRPr="00B844A7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Months</w:t>
      </w:r>
    </w:p>
    <w:p w14:paraId="1EC71D0C" w14:textId="4B96BD19" w:rsidR="00B844A7" w:rsidRPr="00B844A7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Seasons</w:t>
      </w:r>
    </w:p>
    <w:p w14:paraId="70E14597" w14:textId="1422E702" w:rsidR="00B844A7" w:rsidRPr="0078116F" w:rsidRDefault="00B844A7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Weather</w:t>
      </w:r>
    </w:p>
    <w:p w14:paraId="1A04EA61" w14:textId="3F7163C5" w:rsidR="0078116F" w:rsidRPr="00594A92" w:rsidRDefault="0078116F" w:rsidP="00B844A7">
      <w:pPr>
        <w:pStyle w:val="NoSpacing"/>
        <w:numPr>
          <w:ilvl w:val="0"/>
          <w:numId w:val="13"/>
        </w:num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Homework: Spelling months of the year, weather reading comprehension</w:t>
      </w:r>
    </w:p>
    <w:p w14:paraId="1E08D24D" w14:textId="3090228A" w:rsidR="00134D0E" w:rsidRPr="00662F5C" w:rsidRDefault="00594A92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Session 3</w:t>
      </w:r>
      <w:r w:rsidR="00134D0E" w:rsidRPr="00662F5C">
        <w:rPr>
          <w:rFonts w:cstheme="minorHAnsi"/>
          <w:b/>
          <w:color w:val="00B050"/>
          <w:sz w:val="24"/>
          <w:szCs w:val="24"/>
        </w:rPr>
        <w:t>:</w:t>
      </w:r>
      <w:r>
        <w:rPr>
          <w:rFonts w:cstheme="minorHAnsi"/>
          <w:b/>
          <w:color w:val="00B050"/>
          <w:sz w:val="24"/>
          <w:szCs w:val="24"/>
        </w:rPr>
        <w:t xml:space="preserve"> My</w:t>
      </w:r>
      <w:r w:rsidR="00134D0E" w:rsidRPr="00662F5C">
        <w:rPr>
          <w:rFonts w:cstheme="minorHAnsi"/>
          <w:b/>
          <w:color w:val="00B050"/>
          <w:sz w:val="24"/>
          <w:szCs w:val="24"/>
        </w:rPr>
        <w:t>self</w:t>
      </w:r>
    </w:p>
    <w:p w14:paraId="53789B14" w14:textId="77777777" w:rsidR="00134D0E" w:rsidRPr="00662F5C" w:rsidRDefault="00134D0E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Descriptions/ Appearance</w:t>
      </w:r>
    </w:p>
    <w:p w14:paraId="54E23691" w14:textId="77777777" w:rsidR="00134D0E" w:rsidRPr="00662F5C" w:rsidRDefault="00134D0E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Body Parts</w:t>
      </w:r>
    </w:p>
    <w:p w14:paraId="05542C86" w14:textId="77777777" w:rsidR="00134D0E" w:rsidRPr="00662F5C" w:rsidRDefault="00134D0E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Recap my family</w:t>
      </w:r>
    </w:p>
    <w:p w14:paraId="093CCDFA" w14:textId="77777777" w:rsidR="00134D0E" w:rsidRPr="00662F5C" w:rsidRDefault="00134D0E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My interests</w:t>
      </w:r>
    </w:p>
    <w:p w14:paraId="7CB69342" w14:textId="77777777" w:rsidR="00134D0E" w:rsidRPr="00662F5C" w:rsidRDefault="00134D0E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Talking about myself</w:t>
      </w:r>
    </w:p>
    <w:p w14:paraId="033C47F6" w14:textId="2B686861" w:rsidR="00DB6161" w:rsidRPr="00662F5C" w:rsidRDefault="00DB6161" w:rsidP="00134D0E">
      <w:pPr>
        <w:pStyle w:val="NoSpacing"/>
        <w:numPr>
          <w:ilvl w:val="0"/>
          <w:numId w:val="3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HOMEWORK: “</w:t>
      </w:r>
      <w:r w:rsidR="002E2FE2">
        <w:rPr>
          <w:rFonts w:cstheme="minorHAnsi"/>
          <w:color w:val="00B050"/>
          <w:sz w:val="24"/>
          <w:szCs w:val="24"/>
        </w:rPr>
        <w:t>clothing</w:t>
      </w:r>
      <w:r w:rsidRPr="00662F5C">
        <w:rPr>
          <w:rFonts w:cstheme="minorHAnsi"/>
          <w:color w:val="00B050"/>
          <w:sz w:val="24"/>
          <w:szCs w:val="24"/>
        </w:rPr>
        <w:t xml:space="preserve">” </w:t>
      </w:r>
      <w:r w:rsidR="002E2FE2">
        <w:rPr>
          <w:rFonts w:cstheme="minorHAnsi"/>
          <w:color w:val="00B050"/>
          <w:sz w:val="24"/>
          <w:szCs w:val="24"/>
        </w:rPr>
        <w:t>word</w:t>
      </w:r>
      <w:r w:rsidR="00E4672C">
        <w:rPr>
          <w:rFonts w:cstheme="minorHAnsi"/>
          <w:color w:val="00B050"/>
          <w:sz w:val="24"/>
          <w:szCs w:val="24"/>
        </w:rPr>
        <w:t xml:space="preserve"> </w:t>
      </w:r>
      <w:r w:rsidR="002E2FE2">
        <w:rPr>
          <w:rFonts w:cstheme="minorHAnsi"/>
          <w:color w:val="00B050"/>
          <w:sz w:val="24"/>
          <w:szCs w:val="24"/>
        </w:rPr>
        <w:t>search</w:t>
      </w:r>
    </w:p>
    <w:p w14:paraId="3AA15AF2" w14:textId="6B2C0DAE" w:rsidR="00134D0E" w:rsidRPr="00662F5C" w:rsidRDefault="00594A92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Session 4</w:t>
      </w:r>
      <w:r w:rsidR="00134D0E" w:rsidRPr="00662F5C">
        <w:rPr>
          <w:rFonts w:cstheme="minorHAnsi"/>
          <w:b/>
          <w:color w:val="00B050"/>
          <w:sz w:val="24"/>
          <w:szCs w:val="24"/>
        </w:rPr>
        <w:t>: Daily routine</w:t>
      </w:r>
    </w:p>
    <w:p w14:paraId="5B2AC0B2" w14:textId="77777777" w:rsidR="00134D0E" w:rsidRPr="00662F5C" w:rsidRDefault="00134D0E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Routine vocabulary</w:t>
      </w:r>
    </w:p>
    <w:p w14:paraId="122F41C9" w14:textId="77777777" w:rsidR="00134D0E" w:rsidRPr="00662F5C" w:rsidRDefault="00134D0E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Times of the day</w:t>
      </w:r>
    </w:p>
    <w:p w14:paraId="39FB7CAF" w14:textId="77777777" w:rsidR="00134D0E" w:rsidRPr="00662F5C" w:rsidRDefault="00134D0E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 xml:space="preserve">Days of the week / </w:t>
      </w:r>
      <w:proofErr w:type="gramStart"/>
      <w:r w:rsidRPr="00662F5C">
        <w:rPr>
          <w:rFonts w:cstheme="minorHAnsi"/>
          <w:color w:val="00B050"/>
          <w:sz w:val="24"/>
          <w:szCs w:val="24"/>
        </w:rPr>
        <w:t>Months</w:t>
      </w:r>
      <w:proofErr w:type="gramEnd"/>
      <w:r w:rsidRPr="00662F5C">
        <w:rPr>
          <w:rFonts w:cstheme="minorHAnsi"/>
          <w:color w:val="00B050"/>
          <w:sz w:val="24"/>
          <w:szCs w:val="24"/>
        </w:rPr>
        <w:t xml:space="preserve"> pronunciation</w:t>
      </w:r>
    </w:p>
    <w:p w14:paraId="7FEB160B" w14:textId="77777777" w:rsidR="00134D0E" w:rsidRPr="00662F5C" w:rsidRDefault="00134D0E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Birthdays/ Special events</w:t>
      </w:r>
      <w:r w:rsidR="00DB6161" w:rsidRPr="00662F5C">
        <w:rPr>
          <w:rFonts w:cstheme="minorHAnsi"/>
          <w:color w:val="00B050"/>
          <w:sz w:val="24"/>
          <w:szCs w:val="24"/>
        </w:rPr>
        <w:t xml:space="preserve"> </w:t>
      </w:r>
    </w:p>
    <w:p w14:paraId="78B9A758" w14:textId="77777777" w:rsidR="00134D0E" w:rsidRPr="00662F5C" w:rsidRDefault="00134D0E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Recap family vocabulary</w:t>
      </w:r>
    </w:p>
    <w:p w14:paraId="0555C4D9" w14:textId="77777777" w:rsidR="00DB6161" w:rsidRPr="00662F5C" w:rsidRDefault="00DB6161" w:rsidP="00134D0E">
      <w:pPr>
        <w:pStyle w:val="NoSpacing"/>
        <w:numPr>
          <w:ilvl w:val="0"/>
          <w:numId w:val="8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lastRenderedPageBreak/>
        <w:t>HOMEWORK: make a ‘daily routine’ timetable at home with kids</w:t>
      </w:r>
    </w:p>
    <w:p w14:paraId="466D5F45" w14:textId="63685037" w:rsidR="00134D0E" w:rsidRPr="00662F5C" w:rsidRDefault="00134D0E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662F5C">
        <w:rPr>
          <w:rFonts w:cstheme="minorHAnsi"/>
          <w:b/>
          <w:color w:val="00B050"/>
          <w:sz w:val="24"/>
          <w:szCs w:val="24"/>
        </w:rPr>
        <w:t xml:space="preserve">Session </w:t>
      </w:r>
      <w:r w:rsidR="00594A92">
        <w:rPr>
          <w:rFonts w:cstheme="minorHAnsi"/>
          <w:b/>
          <w:color w:val="00B050"/>
          <w:sz w:val="24"/>
          <w:szCs w:val="24"/>
        </w:rPr>
        <w:t>5</w:t>
      </w:r>
      <w:r w:rsidRPr="00662F5C">
        <w:rPr>
          <w:rFonts w:cstheme="minorHAnsi"/>
          <w:b/>
          <w:color w:val="00B050"/>
          <w:sz w:val="24"/>
          <w:szCs w:val="24"/>
        </w:rPr>
        <w:t>: At the Doctors/ Hospital</w:t>
      </w:r>
    </w:p>
    <w:p w14:paraId="6CECBADF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Describing health problems</w:t>
      </w:r>
    </w:p>
    <w:p w14:paraId="50C9F0ED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Asking for help</w:t>
      </w:r>
    </w:p>
    <w:p w14:paraId="6E2C8DEF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Recap my family/ talking about myself</w:t>
      </w:r>
    </w:p>
    <w:p w14:paraId="3E4E01DC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Medical Vocabulary</w:t>
      </w:r>
    </w:p>
    <w:p w14:paraId="51AA2E76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Body Parts Vocabulary</w:t>
      </w:r>
    </w:p>
    <w:p w14:paraId="08C54108" w14:textId="77777777" w:rsidR="00134D0E" w:rsidRPr="00662F5C" w:rsidRDefault="00134D0E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Speaking practice: “I feel….my child feels……?”</w:t>
      </w:r>
    </w:p>
    <w:p w14:paraId="125C936B" w14:textId="77777777" w:rsidR="00DB6161" w:rsidRPr="00662F5C" w:rsidRDefault="00DB6161" w:rsidP="00134D0E">
      <w:pPr>
        <w:pStyle w:val="NoSpacing"/>
        <w:numPr>
          <w:ilvl w:val="0"/>
          <w:numId w:val="4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HOMEWORK: Dialogue reading comprehension</w:t>
      </w:r>
    </w:p>
    <w:p w14:paraId="04903C9A" w14:textId="3746817B" w:rsidR="00134D0E" w:rsidRPr="00662F5C" w:rsidRDefault="00134D0E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662F5C">
        <w:rPr>
          <w:rFonts w:cstheme="minorHAnsi"/>
          <w:b/>
          <w:color w:val="00B050"/>
          <w:sz w:val="24"/>
          <w:szCs w:val="24"/>
        </w:rPr>
        <w:t xml:space="preserve">Session </w:t>
      </w:r>
      <w:r w:rsidR="00594A92">
        <w:rPr>
          <w:rFonts w:cstheme="minorHAnsi"/>
          <w:b/>
          <w:color w:val="00B050"/>
          <w:sz w:val="24"/>
          <w:szCs w:val="24"/>
        </w:rPr>
        <w:t>6</w:t>
      </w:r>
      <w:r w:rsidRPr="00662F5C">
        <w:rPr>
          <w:rFonts w:cstheme="minorHAnsi"/>
          <w:b/>
          <w:color w:val="00B050"/>
          <w:sz w:val="24"/>
          <w:szCs w:val="24"/>
        </w:rPr>
        <w:t>: Speaking at School</w:t>
      </w:r>
    </w:p>
    <w:p w14:paraId="2C71936C" w14:textId="77777777" w:rsidR="00134D0E" w:rsidRPr="00662F5C" w:rsidRDefault="00134D0E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Calling the office with a question</w:t>
      </w:r>
    </w:p>
    <w:p w14:paraId="1C3167E9" w14:textId="77777777" w:rsidR="00134D0E" w:rsidRPr="00662F5C" w:rsidRDefault="00134D0E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Calling to explain an absence</w:t>
      </w:r>
    </w:p>
    <w:p w14:paraId="2E6C08AC" w14:textId="77777777" w:rsidR="00134D0E" w:rsidRPr="00662F5C" w:rsidRDefault="00134D0E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Asking for help</w:t>
      </w:r>
    </w:p>
    <w:p w14:paraId="01957CB7" w14:textId="77777777" w:rsidR="00134D0E" w:rsidRPr="00662F5C" w:rsidRDefault="00134D0E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Parents evening questions practice</w:t>
      </w:r>
    </w:p>
    <w:p w14:paraId="5EDE1DDE" w14:textId="77777777" w:rsidR="00134D0E" w:rsidRPr="00662F5C" w:rsidRDefault="00134D0E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Speaking practice: My child needs help with…?</w:t>
      </w:r>
    </w:p>
    <w:p w14:paraId="0A2CBFFE" w14:textId="77777777" w:rsidR="00DB6161" w:rsidRPr="00662F5C" w:rsidRDefault="00DB6161" w:rsidP="00134D0E">
      <w:pPr>
        <w:pStyle w:val="NoSpacing"/>
        <w:numPr>
          <w:ilvl w:val="0"/>
          <w:numId w:val="5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Shapes/Colours and Mathematical vocabulary worksheet.</w:t>
      </w:r>
    </w:p>
    <w:p w14:paraId="71CE3941" w14:textId="2BF58D55" w:rsidR="00134D0E" w:rsidRPr="00662F5C" w:rsidRDefault="00134D0E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662F5C">
        <w:rPr>
          <w:rFonts w:cstheme="minorHAnsi"/>
          <w:b/>
          <w:color w:val="00B050"/>
          <w:sz w:val="24"/>
          <w:szCs w:val="24"/>
        </w:rPr>
        <w:t xml:space="preserve">Session </w:t>
      </w:r>
      <w:r w:rsidR="00594A92">
        <w:rPr>
          <w:rFonts w:cstheme="minorHAnsi"/>
          <w:b/>
          <w:color w:val="00B050"/>
          <w:sz w:val="24"/>
          <w:szCs w:val="24"/>
        </w:rPr>
        <w:t>7</w:t>
      </w:r>
      <w:r w:rsidRPr="00662F5C">
        <w:rPr>
          <w:rFonts w:cstheme="minorHAnsi"/>
          <w:b/>
          <w:color w:val="00B050"/>
          <w:sz w:val="24"/>
          <w:szCs w:val="24"/>
        </w:rPr>
        <w:t>: At the Shops / Café / Restaurant</w:t>
      </w:r>
    </w:p>
    <w:p w14:paraId="0F77657B" w14:textId="77777777" w:rsidR="00134D0E" w:rsidRPr="00662F5C" w:rsidRDefault="00134D0E" w:rsidP="00134D0E">
      <w:pPr>
        <w:pStyle w:val="NoSpacing"/>
        <w:numPr>
          <w:ilvl w:val="0"/>
          <w:numId w:val="6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Food and Shopping vocabulary</w:t>
      </w:r>
    </w:p>
    <w:p w14:paraId="727CE4B1" w14:textId="77777777" w:rsidR="00134D0E" w:rsidRPr="00662F5C" w:rsidRDefault="00134D0E" w:rsidP="00134D0E">
      <w:pPr>
        <w:pStyle w:val="NoSpacing"/>
        <w:numPr>
          <w:ilvl w:val="0"/>
          <w:numId w:val="6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Asking for help at the shops</w:t>
      </w:r>
    </w:p>
    <w:p w14:paraId="3C5E3F4E" w14:textId="77777777" w:rsidR="00134D0E" w:rsidRPr="00662F5C" w:rsidRDefault="00134D0E" w:rsidP="00134D0E">
      <w:pPr>
        <w:pStyle w:val="NoSpacing"/>
        <w:numPr>
          <w:ilvl w:val="0"/>
          <w:numId w:val="6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Ordering food/drinks</w:t>
      </w:r>
    </w:p>
    <w:p w14:paraId="06AF677C" w14:textId="77777777" w:rsidR="00134D0E" w:rsidRPr="00662F5C" w:rsidRDefault="00134D0E" w:rsidP="00134D0E">
      <w:pPr>
        <w:pStyle w:val="NoSpacing"/>
        <w:numPr>
          <w:ilvl w:val="0"/>
          <w:numId w:val="6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 xml:space="preserve">Speaking practice: please can I have….? </w:t>
      </w:r>
    </w:p>
    <w:p w14:paraId="1221B2DA" w14:textId="3EA60843" w:rsidR="00DB6161" w:rsidRPr="00662F5C" w:rsidRDefault="00DB6161" w:rsidP="00134D0E">
      <w:pPr>
        <w:pStyle w:val="NoSpacing"/>
        <w:numPr>
          <w:ilvl w:val="0"/>
          <w:numId w:val="6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 xml:space="preserve">Homework: </w:t>
      </w:r>
      <w:r w:rsidR="00D64DF4">
        <w:rPr>
          <w:rFonts w:cstheme="minorHAnsi"/>
          <w:color w:val="00B050"/>
          <w:sz w:val="24"/>
          <w:szCs w:val="24"/>
        </w:rPr>
        <w:t>shops wordsearch</w:t>
      </w:r>
      <w:r w:rsidRPr="00662F5C">
        <w:rPr>
          <w:rFonts w:cstheme="minorHAnsi"/>
          <w:color w:val="00B050"/>
          <w:sz w:val="24"/>
          <w:szCs w:val="24"/>
        </w:rPr>
        <w:t>.</w:t>
      </w:r>
    </w:p>
    <w:p w14:paraId="31D70E84" w14:textId="004CFF20" w:rsidR="00134D0E" w:rsidRPr="00662F5C" w:rsidRDefault="00134D0E" w:rsidP="00134D0E">
      <w:pPr>
        <w:pStyle w:val="NoSpacing"/>
        <w:rPr>
          <w:rFonts w:cstheme="minorHAnsi"/>
          <w:b/>
          <w:color w:val="00B050"/>
          <w:sz w:val="24"/>
          <w:szCs w:val="24"/>
        </w:rPr>
      </w:pPr>
      <w:r w:rsidRPr="00662F5C">
        <w:rPr>
          <w:rFonts w:cstheme="minorHAnsi"/>
          <w:b/>
          <w:color w:val="00B050"/>
          <w:sz w:val="24"/>
          <w:szCs w:val="24"/>
        </w:rPr>
        <w:t xml:space="preserve">Session </w:t>
      </w:r>
      <w:r w:rsidR="00594A92">
        <w:rPr>
          <w:rFonts w:cstheme="minorHAnsi"/>
          <w:b/>
          <w:color w:val="00B050"/>
          <w:sz w:val="24"/>
          <w:szCs w:val="24"/>
        </w:rPr>
        <w:t>8</w:t>
      </w:r>
      <w:r w:rsidRPr="00662F5C">
        <w:rPr>
          <w:rFonts w:cstheme="minorHAnsi"/>
          <w:b/>
          <w:color w:val="00B050"/>
          <w:sz w:val="24"/>
          <w:szCs w:val="24"/>
        </w:rPr>
        <w:t>: Writing in English</w:t>
      </w:r>
    </w:p>
    <w:p w14:paraId="2254B612" w14:textId="77777777" w:rsidR="00134D0E" w:rsidRPr="00662F5C" w:rsidRDefault="00134D0E" w:rsidP="00134D0E">
      <w:pPr>
        <w:pStyle w:val="NoSpacing"/>
        <w:numPr>
          <w:ilvl w:val="0"/>
          <w:numId w:val="7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Capital letters</w:t>
      </w:r>
    </w:p>
    <w:p w14:paraId="26D99B65" w14:textId="77777777" w:rsidR="00134D0E" w:rsidRPr="00662F5C" w:rsidRDefault="00134D0E" w:rsidP="00134D0E">
      <w:pPr>
        <w:pStyle w:val="NoSpacing"/>
        <w:numPr>
          <w:ilvl w:val="0"/>
          <w:numId w:val="7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Punctuation</w:t>
      </w:r>
    </w:p>
    <w:p w14:paraId="052B36C7" w14:textId="77777777" w:rsidR="00134D0E" w:rsidRPr="00662F5C" w:rsidRDefault="00134D0E" w:rsidP="00134D0E">
      <w:pPr>
        <w:pStyle w:val="NoSpacing"/>
        <w:numPr>
          <w:ilvl w:val="0"/>
          <w:numId w:val="7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Plurals</w:t>
      </w:r>
    </w:p>
    <w:p w14:paraId="65E135E6" w14:textId="24E428EC" w:rsidR="00DB6161" w:rsidRDefault="00DB6161" w:rsidP="00134D0E">
      <w:pPr>
        <w:pStyle w:val="NoSpacing"/>
        <w:numPr>
          <w:ilvl w:val="0"/>
          <w:numId w:val="7"/>
        </w:numPr>
        <w:rPr>
          <w:rFonts w:cstheme="minorHAnsi"/>
          <w:color w:val="00B050"/>
          <w:sz w:val="24"/>
          <w:szCs w:val="24"/>
        </w:rPr>
      </w:pPr>
      <w:r w:rsidRPr="00662F5C">
        <w:rPr>
          <w:rFonts w:cstheme="minorHAnsi"/>
          <w:color w:val="00B050"/>
          <w:sz w:val="24"/>
          <w:szCs w:val="24"/>
        </w:rPr>
        <w:t>Grammar worksheet</w:t>
      </w:r>
    </w:p>
    <w:p w14:paraId="6002A559" w14:textId="5101A838" w:rsidR="00594A92" w:rsidRPr="00662F5C" w:rsidRDefault="00594A92" w:rsidP="00134D0E">
      <w:pPr>
        <w:pStyle w:val="NoSpacing"/>
        <w:numPr>
          <w:ilvl w:val="0"/>
          <w:numId w:val="7"/>
        </w:numPr>
        <w:rPr>
          <w:rFonts w:cstheme="minorHAnsi"/>
          <w:color w:val="00B050"/>
          <w:sz w:val="24"/>
          <w:szCs w:val="24"/>
        </w:rPr>
      </w:pPr>
      <w:r>
        <w:rPr>
          <w:rFonts w:cstheme="minorHAnsi"/>
          <w:color w:val="00B050"/>
          <w:sz w:val="24"/>
          <w:szCs w:val="24"/>
        </w:rPr>
        <w:t>How to set out a letter</w:t>
      </w:r>
    </w:p>
    <w:p w14:paraId="13C35EF6" w14:textId="77777777" w:rsidR="00DB6161" w:rsidRPr="00662F5C" w:rsidRDefault="00DB6161" w:rsidP="00DB6161">
      <w:pPr>
        <w:pStyle w:val="NoSpacing"/>
        <w:ind w:left="720"/>
        <w:rPr>
          <w:rFonts w:cstheme="minorHAnsi"/>
          <w:color w:val="00B050"/>
        </w:rPr>
      </w:pPr>
    </w:p>
    <w:p w14:paraId="491EB68B" w14:textId="655E5ED7" w:rsidR="00DB6161" w:rsidRDefault="00DB6161" w:rsidP="00DB6161">
      <w:pPr>
        <w:pStyle w:val="NoSpacing"/>
        <w:ind w:left="720"/>
        <w:rPr>
          <w:rFonts w:cstheme="minorHAnsi"/>
          <w:color w:val="00B050"/>
        </w:rPr>
      </w:pPr>
    </w:p>
    <w:p w14:paraId="70695CF5" w14:textId="0DA9277F" w:rsidR="00B844A7" w:rsidRDefault="00B844A7" w:rsidP="00DB6161">
      <w:pPr>
        <w:pStyle w:val="NoSpacing"/>
        <w:ind w:left="720"/>
        <w:rPr>
          <w:rFonts w:cstheme="minorHAnsi"/>
          <w:color w:val="00B050"/>
        </w:rPr>
      </w:pPr>
    </w:p>
    <w:p w14:paraId="2D5CF18E" w14:textId="77777777" w:rsidR="00B844A7" w:rsidRPr="00662F5C" w:rsidRDefault="00B844A7" w:rsidP="00DB6161">
      <w:pPr>
        <w:pStyle w:val="NoSpacing"/>
        <w:ind w:left="720"/>
        <w:rPr>
          <w:rFonts w:cstheme="minorHAnsi"/>
          <w:color w:val="00B050"/>
        </w:rPr>
      </w:pPr>
    </w:p>
    <w:p w14:paraId="3A4DCEA9" w14:textId="77777777" w:rsidR="00DB6161" w:rsidRPr="00662F5C" w:rsidRDefault="00DB6161" w:rsidP="00DB6161">
      <w:pPr>
        <w:pStyle w:val="NoSpacing"/>
        <w:ind w:left="720"/>
        <w:rPr>
          <w:rFonts w:cstheme="minorHAnsi"/>
          <w:color w:val="00B050"/>
        </w:rPr>
      </w:pPr>
    </w:p>
    <w:p w14:paraId="55FDECE7" w14:textId="77777777" w:rsidR="00DB6161" w:rsidRPr="00662F5C" w:rsidRDefault="00DB6161" w:rsidP="00662F5C">
      <w:pPr>
        <w:pStyle w:val="NoSpacing"/>
        <w:rPr>
          <w:rFonts w:cstheme="minorHAnsi"/>
          <w:color w:val="00B050"/>
        </w:rPr>
      </w:pPr>
    </w:p>
    <w:p w14:paraId="09764D03" w14:textId="77777777" w:rsidR="00DB6161" w:rsidRPr="00662F5C" w:rsidRDefault="00DB6161" w:rsidP="00DB6161">
      <w:pPr>
        <w:pStyle w:val="NoSpacing"/>
        <w:ind w:left="720"/>
        <w:rPr>
          <w:rFonts w:cstheme="minorHAnsi"/>
          <w:color w:val="00B050"/>
        </w:rPr>
      </w:pPr>
    </w:p>
    <w:tbl>
      <w:tblPr>
        <w:tblW w:w="14762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6"/>
        <w:gridCol w:w="1962"/>
        <w:gridCol w:w="3151"/>
        <w:gridCol w:w="3485"/>
        <w:gridCol w:w="1664"/>
        <w:gridCol w:w="1551"/>
        <w:gridCol w:w="1613"/>
      </w:tblGrid>
      <w:tr w:rsidR="00662F5C" w:rsidRPr="00662F5C" w14:paraId="7507D679" w14:textId="77777777" w:rsidTr="00D64DF4">
        <w:trPr>
          <w:cantSplit/>
          <w:trHeight w:val="536"/>
        </w:trPr>
        <w:tc>
          <w:tcPr>
            <w:tcW w:w="1336" w:type="dxa"/>
          </w:tcPr>
          <w:p w14:paraId="1A751F91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session</w:t>
            </w:r>
          </w:p>
          <w:p w14:paraId="1A48CF5A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no.</w:t>
            </w:r>
          </w:p>
          <w:p w14:paraId="764762B8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</w:p>
        </w:tc>
        <w:tc>
          <w:tcPr>
            <w:tcW w:w="1962" w:type="dxa"/>
          </w:tcPr>
          <w:p w14:paraId="2BA3216F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3151" w:type="dxa"/>
          </w:tcPr>
          <w:p w14:paraId="2C466B14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Session content</w:t>
            </w:r>
          </w:p>
        </w:tc>
        <w:tc>
          <w:tcPr>
            <w:tcW w:w="3485" w:type="dxa"/>
          </w:tcPr>
          <w:p w14:paraId="2486AA3F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Learner activities</w:t>
            </w:r>
          </w:p>
        </w:tc>
        <w:tc>
          <w:tcPr>
            <w:tcW w:w="1664" w:type="dxa"/>
          </w:tcPr>
          <w:p w14:paraId="5D3DED67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Teaching activities/ methods</w:t>
            </w:r>
          </w:p>
        </w:tc>
        <w:tc>
          <w:tcPr>
            <w:tcW w:w="1551" w:type="dxa"/>
          </w:tcPr>
          <w:p w14:paraId="2BC9834D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Resources</w:t>
            </w:r>
          </w:p>
        </w:tc>
        <w:tc>
          <w:tcPr>
            <w:tcW w:w="1613" w:type="dxa"/>
          </w:tcPr>
          <w:p w14:paraId="6CBEF69D" w14:textId="77777777" w:rsidR="00662F5C" w:rsidRPr="00662F5C" w:rsidRDefault="00662F5C" w:rsidP="00F9494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</w:pPr>
            <w:r w:rsidRPr="00662F5C">
              <w:rPr>
                <w:rFonts w:asciiTheme="minorHAnsi" w:hAnsiTheme="minorHAnsi" w:cstheme="minorHAnsi"/>
                <w:b/>
                <w:bCs/>
                <w:color w:val="00B050"/>
                <w:sz w:val="22"/>
                <w:szCs w:val="22"/>
                <w:lang w:val="en-US"/>
              </w:rPr>
              <w:t>How learning will be assessed</w:t>
            </w:r>
          </w:p>
        </w:tc>
      </w:tr>
      <w:tr w:rsidR="00662F5C" w:rsidRPr="00662F5C" w14:paraId="036E528E" w14:textId="77777777" w:rsidTr="00D64DF4">
        <w:trPr>
          <w:cantSplit/>
          <w:trHeight w:val="536"/>
        </w:trPr>
        <w:tc>
          <w:tcPr>
            <w:tcW w:w="1336" w:type="dxa"/>
          </w:tcPr>
          <w:p w14:paraId="4D937C30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1</w:t>
            </w:r>
          </w:p>
          <w:p w14:paraId="48BBE075" w14:textId="645EEC27" w:rsidR="00730333" w:rsidRPr="00662F5C" w:rsidRDefault="00730333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Family</w:t>
            </w:r>
          </w:p>
        </w:tc>
        <w:tc>
          <w:tcPr>
            <w:tcW w:w="1962" w:type="dxa"/>
          </w:tcPr>
          <w:p w14:paraId="6A89597F" w14:textId="741451B0" w:rsidR="00662F5C" w:rsidRP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1)</w:t>
            </w:r>
            <w:r w:rsidR="00DD6AF5">
              <w:rPr>
                <w:lang w:val="en-US"/>
              </w:rPr>
              <w:t>I can meet and greet people</w:t>
            </w:r>
          </w:p>
          <w:p w14:paraId="323B4F1B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2)I can talk about my family</w:t>
            </w:r>
          </w:p>
        </w:tc>
        <w:tc>
          <w:tcPr>
            <w:tcW w:w="3151" w:type="dxa"/>
          </w:tcPr>
          <w:p w14:paraId="70191978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Vocabulary for meeting and greeting at appropriate times of the day / to appropriate people</w:t>
            </w:r>
          </w:p>
          <w:p w14:paraId="3D239E89" w14:textId="77777777" w:rsidR="00DD6AF5" w:rsidRDefault="00DD6AF5" w:rsidP="00DD6AF5">
            <w:pPr>
              <w:pStyle w:val="NoSpacing"/>
              <w:rPr>
                <w:lang w:val="en-US"/>
              </w:rPr>
            </w:pPr>
          </w:p>
          <w:p w14:paraId="28567CDA" w14:textId="4FDB9F88" w:rsidR="00DD6AF5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Family names, titles, labels. Who is who? and what do we call them in English.</w:t>
            </w:r>
          </w:p>
        </w:tc>
        <w:tc>
          <w:tcPr>
            <w:tcW w:w="3485" w:type="dxa"/>
          </w:tcPr>
          <w:p w14:paraId="190079F6" w14:textId="6AF24E18" w:rsidR="00662F5C" w:rsidRP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62F5C" w:rsidRPr="00DD6AF5">
              <w:rPr>
                <w:lang w:val="en-US"/>
              </w:rPr>
              <w:t>Listening to vocabulary and explanation</w:t>
            </w:r>
          </w:p>
          <w:p w14:paraId="42537FC6" w14:textId="01A902C8" w:rsid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62F5C" w:rsidRPr="00662F5C">
              <w:rPr>
                <w:lang w:val="en-US"/>
              </w:rPr>
              <w:t>Speaking practice with partners</w:t>
            </w:r>
          </w:p>
          <w:p w14:paraId="07E405E2" w14:textId="6DFF994D" w:rsidR="00DD6AF5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-Asking each other modelled questions and filling in answers on ‘getting to know you sheet’</w:t>
            </w:r>
          </w:p>
          <w:p w14:paraId="1859AB9E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64" w:type="dxa"/>
          </w:tcPr>
          <w:p w14:paraId="3B3BADED" w14:textId="77777777" w:rsidR="00730333" w:rsidRDefault="00730333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Modelling language</w:t>
            </w:r>
          </w:p>
          <w:p w14:paraId="4B69BAC6" w14:textId="77777777" w:rsidR="00730333" w:rsidRDefault="00730333" w:rsidP="00DD6AF5">
            <w:pPr>
              <w:pStyle w:val="NoSpacing"/>
              <w:rPr>
                <w:lang w:val="en-US"/>
              </w:rPr>
            </w:pPr>
          </w:p>
          <w:p w14:paraId="44DF9165" w14:textId="37840896" w:rsidR="00730333" w:rsidRDefault="00730333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partners</w:t>
            </w:r>
          </w:p>
          <w:p w14:paraId="5F4A36B6" w14:textId="3D21C440" w:rsidR="00DD6AF5" w:rsidRDefault="00DD6AF5" w:rsidP="00DD6AF5">
            <w:pPr>
              <w:pStyle w:val="NoSpacing"/>
              <w:rPr>
                <w:lang w:val="en-US"/>
              </w:rPr>
            </w:pPr>
          </w:p>
          <w:p w14:paraId="5372A6D0" w14:textId="77777777" w:rsidR="00DD6AF5" w:rsidRDefault="00DD6AF5" w:rsidP="00DD6AF5">
            <w:pPr>
              <w:pStyle w:val="NoSpacing"/>
              <w:rPr>
                <w:lang w:val="en-US"/>
              </w:rPr>
            </w:pPr>
          </w:p>
          <w:p w14:paraId="6A07D212" w14:textId="77777777" w:rsidR="00730333" w:rsidRDefault="00730333" w:rsidP="00DD6AF5">
            <w:pPr>
              <w:pStyle w:val="NoSpacing"/>
              <w:rPr>
                <w:lang w:val="en-US"/>
              </w:rPr>
            </w:pPr>
          </w:p>
          <w:p w14:paraId="43199A53" w14:textId="4FD99A78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551" w:type="dxa"/>
          </w:tcPr>
          <w:p w14:paraId="0C98D51B" w14:textId="52014DF2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PPT with visuals</w:t>
            </w:r>
          </w:p>
          <w:p w14:paraId="17181CE6" w14:textId="1C4B8586" w:rsidR="00DD6AF5" w:rsidRDefault="00DD6AF5" w:rsidP="00DD6AF5">
            <w:pPr>
              <w:pStyle w:val="NoSpacing"/>
              <w:rPr>
                <w:lang w:val="en-US"/>
              </w:rPr>
            </w:pPr>
          </w:p>
          <w:p w14:paraId="184E3016" w14:textId="5EDAE885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Getting to know you sheet </w:t>
            </w:r>
          </w:p>
          <w:p w14:paraId="48423865" w14:textId="28457B53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2F7A5727" w14:textId="7B249824" w:rsidR="00662F5C" w:rsidRPr="00662F5C" w:rsidRDefault="00F1309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Learner to fill out learner booklet. What did I learn today, what do I need to </w:t>
            </w:r>
            <w:proofErr w:type="gramStart"/>
            <w:r>
              <w:rPr>
                <w:lang w:val="en-US"/>
              </w:rPr>
              <w:t>practice.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Self assessment</w:t>
            </w:r>
            <w:proofErr w:type="spellEnd"/>
            <w:r>
              <w:rPr>
                <w:lang w:val="en-US"/>
              </w:rPr>
              <w:t xml:space="preserve"> smileys.</w:t>
            </w:r>
          </w:p>
        </w:tc>
      </w:tr>
      <w:tr w:rsidR="00662F5C" w:rsidRPr="00662F5C" w14:paraId="35EF4FB9" w14:textId="77777777" w:rsidTr="00D64DF4">
        <w:trPr>
          <w:cantSplit/>
          <w:trHeight w:val="536"/>
        </w:trPr>
        <w:tc>
          <w:tcPr>
            <w:tcW w:w="1336" w:type="dxa"/>
          </w:tcPr>
          <w:p w14:paraId="333FB843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2</w:t>
            </w:r>
          </w:p>
          <w:p w14:paraId="3A61CDD4" w14:textId="05B831C7" w:rsidR="00730333" w:rsidRPr="00662F5C" w:rsidRDefault="00730333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Cal</w:t>
            </w:r>
            <w:r w:rsidR="00DD6AF5">
              <w:rPr>
                <w:lang w:val="en-US"/>
              </w:rPr>
              <w:t>e</w:t>
            </w:r>
            <w:r>
              <w:rPr>
                <w:lang w:val="en-US"/>
              </w:rPr>
              <w:t>ndar &amp; Weather</w:t>
            </w:r>
          </w:p>
        </w:tc>
        <w:tc>
          <w:tcPr>
            <w:tcW w:w="1962" w:type="dxa"/>
          </w:tcPr>
          <w:p w14:paraId="546C8586" w14:textId="4C944C0D" w:rsidR="00B844A7" w:rsidRPr="00B844A7" w:rsidRDefault="00DD6AF5" w:rsidP="00DD6AF5">
            <w:pPr>
              <w:pStyle w:val="NoSpacing"/>
              <w:rPr>
                <w:lang w:val="en-US"/>
              </w:rPr>
            </w:pPr>
            <w:r w:rsidRPr="00DD6AF5">
              <w:rPr>
                <w:lang w:val="en-US"/>
              </w:rPr>
              <w:t>1)</w:t>
            </w:r>
            <w:r>
              <w:rPr>
                <w:lang w:val="en-US"/>
              </w:rPr>
              <w:t xml:space="preserve"> </w:t>
            </w:r>
            <w:r w:rsidR="00B844A7" w:rsidRPr="00B844A7">
              <w:rPr>
                <w:lang w:val="en-US"/>
              </w:rPr>
              <w:t>I can count in English</w:t>
            </w:r>
          </w:p>
          <w:p w14:paraId="6A03941C" w14:textId="4F213FF5" w:rsidR="00B844A7" w:rsidRPr="00B844A7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2) </w:t>
            </w:r>
            <w:r w:rsidR="00B844A7">
              <w:rPr>
                <w:lang w:val="en-US"/>
              </w:rPr>
              <w:t>I can talk about the weather &amp; date</w:t>
            </w:r>
          </w:p>
          <w:p w14:paraId="5522195A" w14:textId="1BCAF6D8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3151" w:type="dxa"/>
          </w:tcPr>
          <w:p w14:paraId="02117DE2" w14:textId="77777777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Introduce English numbers, discuss ordinal and cardinal numbers. Practice pronunciation.</w:t>
            </w:r>
          </w:p>
          <w:p w14:paraId="315868C7" w14:textId="77777777" w:rsidR="00DD6AF5" w:rsidRDefault="00DD6AF5" w:rsidP="00DD6AF5">
            <w:pPr>
              <w:pStyle w:val="NoSpacing"/>
              <w:rPr>
                <w:lang w:val="en-US"/>
              </w:rPr>
            </w:pPr>
          </w:p>
          <w:p w14:paraId="5C1E4D26" w14:textId="77777777" w:rsid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Days of the week/ months/ </w:t>
            </w:r>
            <w:proofErr w:type="gramStart"/>
            <w:r>
              <w:rPr>
                <w:lang w:val="en-US"/>
              </w:rPr>
              <w:t>seasons</w:t>
            </w:r>
            <w:proofErr w:type="gramEnd"/>
            <w:r>
              <w:rPr>
                <w:lang w:val="en-US"/>
              </w:rPr>
              <w:t xml:space="preserve"> vocabulary modelling.</w:t>
            </w:r>
          </w:p>
          <w:p w14:paraId="57C2B8A1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18337BA6" w14:textId="0425A473" w:rsidR="00867026" w:rsidRPr="00662F5C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Weather descriptors.</w:t>
            </w:r>
          </w:p>
        </w:tc>
        <w:tc>
          <w:tcPr>
            <w:tcW w:w="3485" w:type="dxa"/>
          </w:tcPr>
          <w:p w14:paraId="386DC196" w14:textId="77777777" w:rsidR="00867026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Tell the person next to you when your birthday is, ordinal number and month</w:t>
            </w:r>
          </w:p>
          <w:p w14:paraId="06AC829C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5814A72D" w14:textId="77777777" w:rsidR="00867026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Calendar worksheet – fill in gaps</w:t>
            </w:r>
          </w:p>
          <w:p w14:paraId="5E5AAB08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0A1B3CA4" w14:textId="4CB655EF" w:rsidR="00662F5C" w:rsidRPr="00662F5C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 your favorite season, why do you like it?</w:t>
            </w:r>
          </w:p>
        </w:tc>
        <w:tc>
          <w:tcPr>
            <w:tcW w:w="1664" w:type="dxa"/>
          </w:tcPr>
          <w:p w14:paraId="14C9C016" w14:textId="77777777" w:rsid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Shared reading, season descriptions.</w:t>
            </w:r>
          </w:p>
          <w:p w14:paraId="116A962A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0AB3F09A" w14:textId="77777777" w:rsidR="00867026" w:rsidRDefault="00867026" w:rsidP="0086702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Modelling language</w:t>
            </w:r>
          </w:p>
          <w:p w14:paraId="16237BA7" w14:textId="77777777" w:rsidR="00867026" w:rsidRDefault="00867026" w:rsidP="00867026">
            <w:pPr>
              <w:pStyle w:val="NoSpacing"/>
              <w:rPr>
                <w:lang w:val="en-US"/>
              </w:rPr>
            </w:pPr>
          </w:p>
          <w:p w14:paraId="51F20EEF" w14:textId="2A537721" w:rsidR="00867026" w:rsidRPr="00662F5C" w:rsidRDefault="00867026" w:rsidP="00867026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partners</w:t>
            </w:r>
          </w:p>
        </w:tc>
        <w:tc>
          <w:tcPr>
            <w:tcW w:w="1551" w:type="dxa"/>
          </w:tcPr>
          <w:p w14:paraId="38C72B2C" w14:textId="07814792" w:rsidR="00867026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Ppt</w:t>
            </w:r>
          </w:p>
          <w:p w14:paraId="6799DC5D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176FC252" w14:textId="77777777" w:rsidR="00867026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Calendar worksheet</w:t>
            </w:r>
          </w:p>
          <w:p w14:paraId="4F564183" w14:textId="77777777" w:rsidR="00867026" w:rsidRDefault="00867026" w:rsidP="00DD6AF5">
            <w:pPr>
              <w:pStyle w:val="NoSpacing"/>
              <w:rPr>
                <w:lang w:val="en-US"/>
              </w:rPr>
            </w:pPr>
          </w:p>
          <w:p w14:paraId="6905FDD4" w14:textId="77777777" w:rsidR="00867026" w:rsidRDefault="00867026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Seasons cloze passage</w:t>
            </w:r>
          </w:p>
          <w:p w14:paraId="4E33B8DF" w14:textId="2BC61450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314818E1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  <w:tr w:rsidR="00662F5C" w:rsidRPr="00662F5C" w14:paraId="0CA6EEC2" w14:textId="77777777" w:rsidTr="00D64DF4">
        <w:trPr>
          <w:cantSplit/>
          <w:trHeight w:val="536"/>
        </w:trPr>
        <w:tc>
          <w:tcPr>
            <w:tcW w:w="1336" w:type="dxa"/>
          </w:tcPr>
          <w:p w14:paraId="5DBCBB0A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lastRenderedPageBreak/>
              <w:t>3</w:t>
            </w:r>
          </w:p>
          <w:p w14:paraId="38D239D5" w14:textId="403B5D32" w:rsidR="00730333" w:rsidRPr="00662F5C" w:rsidRDefault="00730333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Myself</w:t>
            </w:r>
          </w:p>
        </w:tc>
        <w:tc>
          <w:tcPr>
            <w:tcW w:w="1962" w:type="dxa"/>
          </w:tcPr>
          <w:p w14:paraId="2ED1DD01" w14:textId="5B99DD3E" w:rsidR="00730333" w:rsidRPr="00730333" w:rsidRDefault="00DD6AF5" w:rsidP="00DD6AF5">
            <w:pPr>
              <w:pStyle w:val="NoSpacing"/>
              <w:rPr>
                <w:lang w:val="en-US"/>
              </w:rPr>
            </w:pPr>
            <w:proofErr w:type="gramStart"/>
            <w:r>
              <w:rPr>
                <w:lang w:val="en-US"/>
              </w:rPr>
              <w:t>1 )</w:t>
            </w:r>
            <w:r w:rsidR="00730333">
              <w:rPr>
                <w:lang w:val="en-US"/>
              </w:rPr>
              <w:t>I</w:t>
            </w:r>
            <w:proofErr w:type="gramEnd"/>
            <w:r w:rsidR="00730333">
              <w:rPr>
                <w:lang w:val="en-US"/>
              </w:rPr>
              <w:t xml:space="preserve"> can label body parts in English</w:t>
            </w:r>
          </w:p>
          <w:p w14:paraId="7401811C" w14:textId="3076242D" w:rsidR="00662F5C" w:rsidRPr="00730333" w:rsidRDefault="00DD6AF5" w:rsidP="00DD6AF5">
            <w:pPr>
              <w:pStyle w:val="NoSpacing"/>
              <w:rPr>
                <w:lang w:val="en-US"/>
              </w:rPr>
            </w:pPr>
            <w:proofErr w:type="gramStart"/>
            <w:r>
              <w:rPr>
                <w:lang w:val="en-US"/>
              </w:rPr>
              <w:t>2 )</w:t>
            </w:r>
            <w:r w:rsidR="00730333">
              <w:rPr>
                <w:lang w:val="en-US"/>
              </w:rPr>
              <w:t>I</w:t>
            </w:r>
            <w:proofErr w:type="gramEnd"/>
            <w:r w:rsidR="00730333">
              <w:rPr>
                <w:lang w:val="en-US"/>
              </w:rPr>
              <w:t xml:space="preserve"> can describe someone’s appearance</w:t>
            </w:r>
          </w:p>
        </w:tc>
        <w:tc>
          <w:tcPr>
            <w:tcW w:w="3151" w:type="dxa"/>
          </w:tcPr>
          <w:p w14:paraId="45353E8C" w14:textId="77777777" w:rsidR="004068B0" w:rsidRDefault="00E4672C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Recap days of the week – check Wednesday spellings. </w:t>
            </w:r>
            <w:r w:rsidR="004068B0">
              <w:rPr>
                <w:lang w:val="en-US"/>
              </w:rPr>
              <w:t>Seasons recap.</w:t>
            </w:r>
          </w:p>
          <w:p w14:paraId="65EFFA81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7990D070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Introduce descriptions – why might they need them? Doctors / police reporting etc. lost child.</w:t>
            </w:r>
          </w:p>
          <w:p w14:paraId="6C4D3C13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338669EF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Body parts vocab.</w:t>
            </w:r>
          </w:p>
          <w:p w14:paraId="3A4613A4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5B59EE83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Hair </w:t>
            </w:r>
            <w:proofErr w:type="spellStart"/>
            <w:r>
              <w:rPr>
                <w:lang w:val="en-US"/>
              </w:rPr>
              <w:t>colours</w:t>
            </w:r>
            <w:proofErr w:type="spellEnd"/>
            <w:r>
              <w:rPr>
                <w:lang w:val="en-US"/>
              </w:rPr>
              <w:t xml:space="preserve"> and descriptors.</w:t>
            </w:r>
          </w:p>
          <w:p w14:paraId="7B2CDBB8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7B7FF205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Tall/short / added descriptors.</w:t>
            </w:r>
          </w:p>
          <w:p w14:paraId="73A89F33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78C2FC1D" w14:textId="141D8BEF" w:rsidR="00662F5C" w:rsidRPr="00662F5C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Clothing – seasonally appropriate. Inc. hijab, niqab, burqa, chador, </w:t>
            </w:r>
            <w:proofErr w:type="spellStart"/>
            <w:r>
              <w:rPr>
                <w:lang w:val="en-US"/>
              </w:rPr>
              <w:t>boushiya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lang w:val="en-US"/>
              </w:rPr>
              <w:t>etc.inclusion</w:t>
            </w:r>
            <w:proofErr w:type="spellEnd"/>
            <w:proofErr w:type="gramEnd"/>
            <w:r>
              <w:rPr>
                <w:lang w:val="en-US"/>
              </w:rPr>
              <w:t>.</w:t>
            </w:r>
          </w:p>
        </w:tc>
        <w:tc>
          <w:tcPr>
            <w:tcW w:w="3485" w:type="dxa"/>
          </w:tcPr>
          <w:p w14:paraId="7F411138" w14:textId="77777777" w:rsidR="00662F5C" w:rsidRDefault="00E4672C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Tell the person next to you what day it is, what month and what season. </w:t>
            </w:r>
          </w:p>
          <w:p w14:paraId="4045E656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60DBC3D6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Class </w:t>
            </w:r>
            <w:proofErr w:type="gramStart"/>
            <w:r>
              <w:rPr>
                <w:lang w:val="en-US"/>
              </w:rPr>
              <w:t>call</w:t>
            </w:r>
            <w:proofErr w:type="gramEnd"/>
            <w:r>
              <w:rPr>
                <w:lang w:val="en-US"/>
              </w:rPr>
              <w:t xml:space="preserve"> out of body parts as they appear on the ppt.</w:t>
            </w:r>
          </w:p>
          <w:p w14:paraId="0D090AD0" w14:textId="77777777" w:rsidR="004068B0" w:rsidRDefault="004068B0" w:rsidP="004068B0">
            <w:pPr>
              <w:pStyle w:val="NoSpacing"/>
              <w:rPr>
                <w:lang w:val="en-US"/>
              </w:rPr>
            </w:pPr>
          </w:p>
          <w:p w14:paraId="7D72F692" w14:textId="3E6A3F3E" w:rsidR="004068B0" w:rsidRDefault="004068B0" w:rsidP="004068B0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Body parts labelling activity.</w:t>
            </w:r>
          </w:p>
          <w:p w14:paraId="70B69ED2" w14:textId="28F7CEFC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45CC5437" w14:textId="69578D9E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Tell the person next to you how you would describe the person on the screen.</w:t>
            </w:r>
          </w:p>
          <w:p w14:paraId="5EE0D331" w14:textId="7212F51C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5C522C1B" w14:textId="2EF08682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Describe yourself work sheet.</w:t>
            </w:r>
          </w:p>
          <w:p w14:paraId="5C6504DD" w14:textId="2A7871BF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6B4EE8EE" w14:textId="6772B279" w:rsidR="004068B0" w:rsidRPr="00662F5C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Play guess who – practice asking questions about appearance.</w:t>
            </w:r>
          </w:p>
        </w:tc>
        <w:tc>
          <w:tcPr>
            <w:tcW w:w="1664" w:type="dxa"/>
          </w:tcPr>
          <w:p w14:paraId="46CF6A9F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Talk partners</w:t>
            </w:r>
          </w:p>
          <w:p w14:paraId="3912FAB0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72282CEA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Formative assessment</w:t>
            </w:r>
          </w:p>
          <w:p w14:paraId="3A3A77D5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57F54B14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Modelling language</w:t>
            </w:r>
          </w:p>
          <w:p w14:paraId="6AE7E879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4D4AF12A" w14:textId="13D41827" w:rsidR="00662F5C" w:rsidRPr="00662F5C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Pronunciation </w:t>
            </w:r>
            <w:r w:rsidR="00D64DF4">
              <w:rPr>
                <w:lang w:val="en-US"/>
              </w:rPr>
              <w:t>modeling</w:t>
            </w:r>
          </w:p>
        </w:tc>
        <w:tc>
          <w:tcPr>
            <w:tcW w:w="1551" w:type="dxa"/>
          </w:tcPr>
          <w:p w14:paraId="4617D4F0" w14:textId="06D8616B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Ppt</w:t>
            </w:r>
          </w:p>
          <w:p w14:paraId="35E2894A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02F3DA53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Body part labelling activity</w:t>
            </w:r>
          </w:p>
          <w:p w14:paraId="2B2372B8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63C831FB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‘myself’ worksheet’</w:t>
            </w:r>
          </w:p>
          <w:p w14:paraId="31C6998C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4F12B817" w14:textId="12160BBD" w:rsidR="00662F5C" w:rsidRPr="00662F5C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Wordsearch for </w:t>
            </w:r>
            <w:proofErr w:type="spellStart"/>
            <w:r>
              <w:rPr>
                <w:lang w:val="en-US"/>
              </w:rPr>
              <w:t>hw</w:t>
            </w:r>
            <w:proofErr w:type="spellEnd"/>
          </w:p>
        </w:tc>
        <w:tc>
          <w:tcPr>
            <w:tcW w:w="1613" w:type="dxa"/>
          </w:tcPr>
          <w:p w14:paraId="299D563A" w14:textId="77777777" w:rsidR="004068B0" w:rsidRDefault="004068B0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LD to mark body parts labelling during tea break – identify misconceptions and address before the end of the session.</w:t>
            </w:r>
          </w:p>
          <w:p w14:paraId="21CD981B" w14:textId="77777777" w:rsidR="004068B0" w:rsidRDefault="004068B0" w:rsidP="00DD6AF5">
            <w:pPr>
              <w:pStyle w:val="NoSpacing"/>
              <w:rPr>
                <w:lang w:val="en-US"/>
              </w:rPr>
            </w:pPr>
          </w:p>
          <w:p w14:paraId="1C2D3069" w14:textId="6781587D" w:rsidR="00662F5C" w:rsidRPr="00662F5C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Learning assessed during the plenary ‘guess who’ game – are learn</w:t>
            </w:r>
            <w:r w:rsidR="00DD36DD">
              <w:rPr>
                <w:lang w:val="en-US"/>
              </w:rPr>
              <w:t>ers able to ask questions about appearance?</w:t>
            </w:r>
          </w:p>
        </w:tc>
      </w:tr>
      <w:tr w:rsidR="00662F5C" w:rsidRPr="00662F5C" w14:paraId="13D3D0CB" w14:textId="77777777" w:rsidTr="00D64DF4">
        <w:trPr>
          <w:cantSplit/>
          <w:trHeight w:val="536"/>
        </w:trPr>
        <w:tc>
          <w:tcPr>
            <w:tcW w:w="1336" w:type="dxa"/>
          </w:tcPr>
          <w:p w14:paraId="7B224E4E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lastRenderedPageBreak/>
              <w:t>4</w:t>
            </w:r>
          </w:p>
        </w:tc>
        <w:tc>
          <w:tcPr>
            <w:tcW w:w="1962" w:type="dxa"/>
          </w:tcPr>
          <w:p w14:paraId="1DAD68E9" w14:textId="2635156D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="00DD36DD">
              <w:rPr>
                <w:lang w:val="en-US"/>
              </w:rPr>
              <w:t xml:space="preserve"> I can talk about my daily routine with verbs.</w:t>
            </w:r>
          </w:p>
          <w:p w14:paraId="6E2311A0" w14:textId="2C7FAD3F" w:rsidR="00662F5C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  <w:r w:rsidR="00DD36DD">
              <w:rPr>
                <w:lang w:val="en-US"/>
              </w:rPr>
              <w:t xml:space="preserve"> I can talk about the time and times of the day.</w:t>
            </w:r>
          </w:p>
        </w:tc>
        <w:tc>
          <w:tcPr>
            <w:tcW w:w="3151" w:type="dxa"/>
          </w:tcPr>
          <w:p w14:paraId="39593A66" w14:textId="495F213B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Recap body parts – discuss how they found the wordsearch </w:t>
            </w:r>
            <w:proofErr w:type="spellStart"/>
            <w:r>
              <w:rPr>
                <w:lang w:val="en-US"/>
              </w:rPr>
              <w:t>hw</w:t>
            </w:r>
            <w:proofErr w:type="spellEnd"/>
            <w:r>
              <w:rPr>
                <w:lang w:val="en-US"/>
              </w:rPr>
              <w:t>.</w:t>
            </w:r>
          </w:p>
          <w:p w14:paraId="031FD7EA" w14:textId="77777777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4DF4E1AB" w14:textId="77777777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Introduce times of the day – breakfast, lunch, dinner, evening etc. English-isms like ‘</w:t>
            </w:r>
            <w:proofErr w:type="gramStart"/>
            <w:r>
              <w:rPr>
                <w:lang w:val="en-US"/>
              </w:rPr>
              <w:t>tea time</w:t>
            </w:r>
            <w:proofErr w:type="gramEnd"/>
            <w:r>
              <w:rPr>
                <w:lang w:val="en-US"/>
              </w:rPr>
              <w:t>’ and ‘brunch’</w:t>
            </w:r>
          </w:p>
          <w:p w14:paraId="0EC5130C" w14:textId="77777777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6EB80469" w14:textId="77777777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Ordering times of the day activity</w:t>
            </w:r>
          </w:p>
          <w:p w14:paraId="79C58769" w14:textId="77777777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616A7FFE" w14:textId="77777777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Discuss their child’s daily routine – what is different on the weekends?</w:t>
            </w:r>
          </w:p>
          <w:p w14:paraId="687365CB" w14:textId="618ABC5B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2268ECCA" w14:textId="6EA20B4B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Verbs – what are they? Doing words. </w:t>
            </w:r>
          </w:p>
          <w:p w14:paraId="59983029" w14:textId="3E7C6EBC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46B0F3F8" w14:textId="16AF1505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Is this a verb? Game. – depending on levels intro Adverbs. Model.</w:t>
            </w:r>
          </w:p>
          <w:p w14:paraId="3BBADDA4" w14:textId="0AD5A2A4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40CD1AAF" w14:textId="4A5934F3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Shared reading daily routine on screen.</w:t>
            </w:r>
          </w:p>
          <w:p w14:paraId="5B51348E" w14:textId="555A031A" w:rsidR="00DD36DD" w:rsidRDefault="00DD36DD" w:rsidP="00DD6AF5">
            <w:pPr>
              <w:pStyle w:val="NoSpacing"/>
              <w:rPr>
                <w:lang w:val="en-US"/>
              </w:rPr>
            </w:pPr>
          </w:p>
          <w:p w14:paraId="7935DC47" w14:textId="1AF7CD98" w:rsidR="00DD36DD" w:rsidRDefault="00DD36DD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Intro homework task – make a daily routine timetable for home – English and home language inc.</w:t>
            </w:r>
          </w:p>
          <w:p w14:paraId="52681ABD" w14:textId="4DBD0B9D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3485" w:type="dxa"/>
          </w:tcPr>
          <w:p w14:paraId="7ED6A8FC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64" w:type="dxa"/>
          </w:tcPr>
          <w:p w14:paraId="0C1DD412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551" w:type="dxa"/>
          </w:tcPr>
          <w:p w14:paraId="6F5D6837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6D73F03A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  <w:tr w:rsidR="00662F5C" w:rsidRPr="00662F5C" w14:paraId="4B8AA1DF" w14:textId="77777777" w:rsidTr="00D64DF4">
        <w:trPr>
          <w:cantSplit/>
          <w:trHeight w:val="536"/>
        </w:trPr>
        <w:tc>
          <w:tcPr>
            <w:tcW w:w="1336" w:type="dxa"/>
          </w:tcPr>
          <w:p w14:paraId="47E9716D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5</w:t>
            </w:r>
          </w:p>
          <w:p w14:paraId="3FFDA8A1" w14:textId="28B479AB" w:rsidR="00926F19" w:rsidRP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Doctors / Medical</w:t>
            </w:r>
          </w:p>
        </w:tc>
        <w:tc>
          <w:tcPr>
            <w:tcW w:w="1962" w:type="dxa"/>
          </w:tcPr>
          <w:p w14:paraId="58EF7C5A" w14:textId="77777777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14:paraId="013AFAC4" w14:textId="058356FE" w:rsidR="00662F5C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3151" w:type="dxa"/>
          </w:tcPr>
          <w:p w14:paraId="4EB2CF40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3485" w:type="dxa"/>
          </w:tcPr>
          <w:p w14:paraId="3CC59DDF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64" w:type="dxa"/>
          </w:tcPr>
          <w:p w14:paraId="04464E3B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551" w:type="dxa"/>
          </w:tcPr>
          <w:p w14:paraId="1833D539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1787B07E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  <w:tr w:rsidR="00662F5C" w:rsidRPr="00662F5C" w14:paraId="3E757898" w14:textId="77777777" w:rsidTr="00D64DF4">
        <w:trPr>
          <w:cantSplit/>
          <w:trHeight w:val="536"/>
        </w:trPr>
        <w:tc>
          <w:tcPr>
            <w:tcW w:w="1336" w:type="dxa"/>
          </w:tcPr>
          <w:p w14:paraId="242A5315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lastRenderedPageBreak/>
              <w:t>6</w:t>
            </w:r>
          </w:p>
          <w:p w14:paraId="2070C886" w14:textId="319D5CAC" w:rsidR="00926F19" w:rsidRP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Speaking at School / to teachers</w:t>
            </w:r>
          </w:p>
        </w:tc>
        <w:tc>
          <w:tcPr>
            <w:tcW w:w="1962" w:type="dxa"/>
          </w:tcPr>
          <w:p w14:paraId="0516146F" w14:textId="77777777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14:paraId="21C96E5C" w14:textId="0790B361" w:rsidR="00662F5C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3151" w:type="dxa"/>
          </w:tcPr>
          <w:p w14:paraId="479B834F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3485" w:type="dxa"/>
          </w:tcPr>
          <w:p w14:paraId="340936E8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64" w:type="dxa"/>
          </w:tcPr>
          <w:p w14:paraId="608C2783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551" w:type="dxa"/>
          </w:tcPr>
          <w:p w14:paraId="7BD4C67F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2CCFE448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  <w:tr w:rsidR="00662F5C" w:rsidRPr="00662F5C" w14:paraId="0B4565F6" w14:textId="77777777" w:rsidTr="00D64DF4">
        <w:trPr>
          <w:cantSplit/>
          <w:trHeight w:val="536"/>
        </w:trPr>
        <w:tc>
          <w:tcPr>
            <w:tcW w:w="1336" w:type="dxa"/>
          </w:tcPr>
          <w:p w14:paraId="403849C7" w14:textId="77777777" w:rsidR="00926F19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lastRenderedPageBreak/>
              <w:t>7</w:t>
            </w:r>
          </w:p>
          <w:p w14:paraId="3BA04246" w14:textId="5735DD92" w:rsidR="00662F5C" w:rsidRP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At the shops</w:t>
            </w:r>
          </w:p>
        </w:tc>
        <w:tc>
          <w:tcPr>
            <w:tcW w:w="1962" w:type="dxa"/>
          </w:tcPr>
          <w:p w14:paraId="52A78639" w14:textId="46C63C73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1)</w:t>
            </w:r>
            <w:r w:rsidR="00926F19">
              <w:rPr>
                <w:lang w:val="en-US"/>
              </w:rPr>
              <w:t>to understand words for different shops</w:t>
            </w:r>
          </w:p>
          <w:p w14:paraId="7C26F928" w14:textId="77777777" w:rsid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  <w:r w:rsidR="00926F19">
              <w:rPr>
                <w:lang w:val="en-US"/>
              </w:rPr>
              <w:t>to ask for items sold in different shops</w:t>
            </w:r>
          </w:p>
          <w:p w14:paraId="0E1B5638" w14:textId="431057B5" w:rsidR="00926F19" w:rsidRP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3) to make sentences about different shops</w:t>
            </w:r>
          </w:p>
        </w:tc>
        <w:tc>
          <w:tcPr>
            <w:tcW w:w="3151" w:type="dxa"/>
          </w:tcPr>
          <w:p w14:paraId="082DA667" w14:textId="77777777" w:rsid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The lesson reviews vocabulary relating to everyday shopping and introduces different shop names. </w:t>
            </w:r>
            <w:proofErr w:type="gramStart"/>
            <w:r>
              <w:rPr>
                <w:lang w:val="en-US"/>
              </w:rPr>
              <w:t>Learners</w:t>
            </w:r>
            <w:proofErr w:type="gramEnd"/>
            <w:r>
              <w:rPr>
                <w:lang w:val="en-US"/>
              </w:rPr>
              <w:t xml:space="preserve"> practice speaking and listening using these items in a meaningful context. They will then write sentences about different shops.</w:t>
            </w:r>
          </w:p>
          <w:p w14:paraId="5970030A" w14:textId="77777777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28A98798" w14:textId="77777777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49C74D34" w14:textId="5E4E31ED" w:rsidR="00D64DF4" w:rsidRPr="00662F5C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homework - shopping crossword puzzle.</w:t>
            </w:r>
          </w:p>
        </w:tc>
        <w:tc>
          <w:tcPr>
            <w:tcW w:w="3485" w:type="dxa"/>
          </w:tcPr>
          <w:p w14:paraId="740415C4" w14:textId="3C02B089" w:rsidR="00926F19" w:rsidRDefault="00A2079A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Practicing</w:t>
            </w:r>
            <w:r w:rsidR="00926F19">
              <w:rPr>
                <w:lang w:val="en-US"/>
              </w:rPr>
              <w:t xml:space="preserve"> language such </w:t>
            </w:r>
            <w:proofErr w:type="gramStart"/>
            <w:r w:rsidR="00926F19">
              <w:rPr>
                <w:lang w:val="en-US"/>
              </w:rPr>
              <w:t>as :</w:t>
            </w:r>
            <w:proofErr w:type="gramEnd"/>
          </w:p>
          <w:p w14:paraId="08B24E92" w14:textId="77777777" w:rsidR="00926F19" w:rsidRDefault="00926F19" w:rsidP="00DD6AF5">
            <w:pPr>
              <w:pStyle w:val="NoSpacing"/>
              <w:rPr>
                <w:lang w:val="en-US"/>
              </w:rPr>
            </w:pPr>
          </w:p>
          <w:p w14:paraId="02EE6A04" w14:textId="77777777" w:rsidR="00926F19" w:rsidRDefault="00926F19" w:rsidP="00926F1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Can I have …. Please?</w:t>
            </w:r>
          </w:p>
          <w:p w14:paraId="76BD9F34" w14:textId="77777777" w:rsidR="00926F19" w:rsidRDefault="00926F19" w:rsidP="00926F19">
            <w:pPr>
              <w:pStyle w:val="NoSpacing"/>
              <w:numPr>
                <w:ilvl w:val="0"/>
                <w:numId w:val="18"/>
              </w:numPr>
              <w:rPr>
                <w:lang w:val="en-US"/>
              </w:rPr>
            </w:pPr>
            <w:r>
              <w:rPr>
                <w:lang w:val="en-US"/>
              </w:rPr>
              <w:t>Excuse me do you have….?</w:t>
            </w:r>
          </w:p>
          <w:p w14:paraId="4969A06A" w14:textId="77777777" w:rsidR="00926F19" w:rsidRDefault="00926F19" w:rsidP="00926F19">
            <w:pPr>
              <w:pStyle w:val="NoSpacing"/>
              <w:rPr>
                <w:lang w:val="en-US"/>
              </w:rPr>
            </w:pPr>
          </w:p>
          <w:p w14:paraId="54D9D8CF" w14:textId="251AF870" w:rsidR="00926F19" w:rsidRDefault="00926F19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One student will run a bakery / café / newsagent / butcher &amp; chemist at a table each</w:t>
            </w:r>
          </w:p>
          <w:p w14:paraId="2E65BFB5" w14:textId="2E339A79" w:rsidR="00926F19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>Make a sign for their shop</w:t>
            </w:r>
          </w:p>
          <w:p w14:paraId="11537766" w14:textId="47EB7691" w:rsidR="00926F19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>Pictures of items available for sale</w:t>
            </w:r>
          </w:p>
          <w:p w14:paraId="18AA01FB" w14:textId="651E061D" w:rsidR="00926F19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>Other students will have shopping lists</w:t>
            </w:r>
          </w:p>
          <w:p w14:paraId="264B8A95" w14:textId="793FE1D8" w:rsidR="00926F19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>Teacher to demonstrate how to visit each shop and ask for something on your list</w:t>
            </w:r>
          </w:p>
          <w:p w14:paraId="146A8C08" w14:textId="1E5BB1F8" w:rsidR="00926F19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 xml:space="preserve">Finish at the café and check </w:t>
            </w:r>
            <w:proofErr w:type="spellStart"/>
            <w:r w:rsidR="00926F19">
              <w:rPr>
                <w:lang w:val="en-US"/>
              </w:rPr>
              <w:t>each others</w:t>
            </w:r>
            <w:proofErr w:type="spellEnd"/>
            <w:r w:rsidR="00926F19">
              <w:rPr>
                <w:lang w:val="en-US"/>
              </w:rPr>
              <w:t xml:space="preserve"> lists and items they have ‘bought’</w:t>
            </w:r>
          </w:p>
          <w:p w14:paraId="65F33D92" w14:textId="77777777" w:rsidR="00662F5C" w:rsidRDefault="00A2079A" w:rsidP="00926F19">
            <w:pPr>
              <w:pStyle w:val="NoSpacing"/>
              <w:rPr>
                <w:lang w:val="en-US"/>
              </w:rPr>
            </w:pPr>
            <w:proofErr w:type="gramStart"/>
            <w:r>
              <w:rPr>
                <w:lang w:val="en-US"/>
              </w:rPr>
              <w:t>-</w:t>
            </w:r>
            <w:r w:rsidR="00926F19">
              <w:rPr>
                <w:lang w:val="en-US"/>
              </w:rPr>
              <w:t>(</w:t>
            </w:r>
            <w:proofErr w:type="gramEnd"/>
            <w:r w:rsidR="00926F19">
              <w:rPr>
                <w:lang w:val="en-US"/>
              </w:rPr>
              <w:t xml:space="preserve">this activity practices language with lots of opportunity for repetition and is good for </w:t>
            </w:r>
            <w:proofErr w:type="spellStart"/>
            <w:r w:rsidR="00926F19">
              <w:rPr>
                <w:lang w:val="en-US"/>
              </w:rPr>
              <w:t>kinaesthetic</w:t>
            </w:r>
            <w:proofErr w:type="spellEnd"/>
            <w:r w:rsidR="00926F19">
              <w:rPr>
                <w:lang w:val="en-US"/>
              </w:rPr>
              <w:t xml:space="preserve"> learners</w:t>
            </w:r>
            <w:r>
              <w:rPr>
                <w:lang w:val="en-US"/>
              </w:rPr>
              <w:t>)</w:t>
            </w:r>
          </w:p>
          <w:p w14:paraId="102EB97D" w14:textId="77777777" w:rsidR="00A2079A" w:rsidRDefault="00A2079A" w:rsidP="00926F19">
            <w:pPr>
              <w:pStyle w:val="NoSpacing"/>
              <w:rPr>
                <w:lang w:val="en-US"/>
              </w:rPr>
            </w:pPr>
          </w:p>
          <w:p w14:paraId="1EE76A49" w14:textId="77777777" w:rsidR="00A2079A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Pr="00A2079A">
              <w:rPr>
                <w:vertAlign w:val="superscript"/>
                <w:lang w:val="en-US"/>
              </w:rPr>
              <w:t>nd</w:t>
            </w:r>
            <w:r>
              <w:rPr>
                <w:lang w:val="en-US"/>
              </w:rPr>
              <w:t xml:space="preserve"> part of lesson</w:t>
            </w:r>
          </w:p>
          <w:p w14:paraId="7765A654" w14:textId="77777777" w:rsidR="00A2079A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Spelling </w:t>
            </w:r>
            <w:proofErr w:type="gramStart"/>
            <w:r>
              <w:rPr>
                <w:lang w:val="en-US"/>
              </w:rPr>
              <w:t>focus</w:t>
            </w:r>
            <w:proofErr w:type="gramEnd"/>
          </w:p>
          <w:p w14:paraId="42F95CD2" w14:textId="77777777" w:rsidR="00A2079A" w:rsidRDefault="00A2079A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-hangman for items we’ve just bought</w:t>
            </w:r>
          </w:p>
          <w:p w14:paraId="6F778E8B" w14:textId="77777777" w:rsidR="00D64DF4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-allow students to have a turn at the board.</w:t>
            </w:r>
          </w:p>
          <w:p w14:paraId="33511856" w14:textId="77777777" w:rsidR="00D64DF4" w:rsidRDefault="00D64DF4" w:rsidP="00926F19">
            <w:pPr>
              <w:pStyle w:val="NoSpacing"/>
              <w:rPr>
                <w:lang w:val="en-US"/>
              </w:rPr>
            </w:pPr>
          </w:p>
          <w:p w14:paraId="2C9894D6" w14:textId="77777777" w:rsidR="00D64DF4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Worksheet 3</w:t>
            </w:r>
          </w:p>
          <w:p w14:paraId="375BBBD9" w14:textId="77777777" w:rsidR="00D64DF4" w:rsidRDefault="00D64DF4" w:rsidP="00926F19">
            <w:pPr>
              <w:pStyle w:val="NoSpacing"/>
              <w:rPr>
                <w:lang w:val="en-US"/>
              </w:rPr>
            </w:pPr>
          </w:p>
          <w:p w14:paraId="04240BAD" w14:textId="438C9900" w:rsidR="00D64DF4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Task 4 – writing</w:t>
            </w:r>
          </w:p>
          <w:p w14:paraId="54713CCF" w14:textId="77777777" w:rsidR="00D64DF4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lastRenderedPageBreak/>
              <w:t>Complete sentences on the board</w:t>
            </w:r>
          </w:p>
          <w:p w14:paraId="6DF5780F" w14:textId="77777777" w:rsidR="00D64DF4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 xml:space="preserve">What is required to make this </w:t>
            </w:r>
            <w:proofErr w:type="spellStart"/>
            <w:r>
              <w:rPr>
                <w:lang w:val="en-US"/>
              </w:rPr>
              <w:t>sentce</w:t>
            </w:r>
            <w:proofErr w:type="spellEnd"/>
            <w:r>
              <w:rPr>
                <w:lang w:val="en-US"/>
              </w:rPr>
              <w:t xml:space="preserve"> ‘good </w:t>
            </w:r>
            <w:proofErr w:type="spellStart"/>
            <w:r>
              <w:rPr>
                <w:lang w:val="en-US"/>
              </w:rPr>
              <w:t>english</w:t>
            </w:r>
            <w:proofErr w:type="spellEnd"/>
            <w:r>
              <w:rPr>
                <w:lang w:val="en-US"/>
              </w:rPr>
              <w:t>’</w:t>
            </w:r>
          </w:p>
          <w:p w14:paraId="474676E8" w14:textId="77777777" w:rsidR="00D64DF4" w:rsidRDefault="00D64DF4" w:rsidP="00926F19">
            <w:pPr>
              <w:pStyle w:val="NoSpacing"/>
              <w:rPr>
                <w:lang w:val="en-US"/>
              </w:rPr>
            </w:pPr>
          </w:p>
          <w:p w14:paraId="7DE999D4" w14:textId="32BB5325" w:rsidR="00D64DF4" w:rsidRPr="00926F19" w:rsidRDefault="00D64DF4" w:rsidP="00926F19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Students to write their own two sentences.</w:t>
            </w:r>
          </w:p>
        </w:tc>
        <w:tc>
          <w:tcPr>
            <w:tcW w:w="1664" w:type="dxa"/>
          </w:tcPr>
          <w:p w14:paraId="3E5AC182" w14:textId="77777777" w:rsidR="00926F19" w:rsidRDefault="00926F19" w:rsidP="00D64DF4">
            <w:pPr>
              <w:pStyle w:val="NoSpacing"/>
              <w:numPr>
                <w:ilvl w:val="0"/>
                <w:numId w:val="17"/>
              </w:numPr>
              <w:ind w:left="220" w:hanging="22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Elicit names of shops and </w:t>
            </w:r>
            <w:proofErr w:type="spellStart"/>
            <w:r>
              <w:rPr>
                <w:lang w:val="en-US"/>
              </w:rPr>
              <w:t>buidlings</w:t>
            </w:r>
            <w:proofErr w:type="spellEnd"/>
            <w:r>
              <w:rPr>
                <w:lang w:val="en-US"/>
              </w:rPr>
              <w:t xml:space="preserve"> that student s already </w:t>
            </w:r>
            <w:proofErr w:type="gramStart"/>
            <w:r>
              <w:rPr>
                <w:lang w:val="en-US"/>
              </w:rPr>
              <w:t>know</w:t>
            </w:r>
            <w:proofErr w:type="gramEnd"/>
            <w:r>
              <w:rPr>
                <w:lang w:val="en-US"/>
              </w:rPr>
              <w:t xml:space="preserve"> and make a list on the board</w:t>
            </w:r>
          </w:p>
          <w:p w14:paraId="4E1B39BC" w14:textId="77777777" w:rsidR="00926F19" w:rsidRDefault="00926F19" w:rsidP="00D64DF4">
            <w:pPr>
              <w:pStyle w:val="NoSpacing"/>
              <w:numPr>
                <w:ilvl w:val="0"/>
                <w:numId w:val="17"/>
              </w:numPr>
              <w:ind w:left="220" w:hanging="220"/>
              <w:rPr>
                <w:lang w:val="en-US"/>
              </w:rPr>
            </w:pPr>
            <w:r>
              <w:rPr>
                <w:lang w:val="en-US"/>
              </w:rPr>
              <w:t xml:space="preserve">Give cues until a list is </w:t>
            </w:r>
            <w:proofErr w:type="spellStart"/>
            <w:r>
              <w:rPr>
                <w:lang w:val="en-US"/>
              </w:rPr>
              <w:t>compliled</w:t>
            </w:r>
            <w:proofErr w:type="spellEnd"/>
            <w:r>
              <w:rPr>
                <w:lang w:val="en-US"/>
              </w:rPr>
              <w:t xml:space="preserve"> reflecting what will be inc. today</w:t>
            </w:r>
          </w:p>
          <w:p w14:paraId="05BF6756" w14:textId="638D0A0F" w:rsidR="00662F5C" w:rsidRPr="00662F5C" w:rsidRDefault="00926F19" w:rsidP="00D64DF4">
            <w:pPr>
              <w:pStyle w:val="NoSpacing"/>
              <w:numPr>
                <w:ilvl w:val="0"/>
                <w:numId w:val="17"/>
              </w:numPr>
              <w:ind w:left="220" w:hanging="220"/>
              <w:rPr>
                <w:lang w:val="en-US"/>
              </w:rPr>
            </w:pPr>
            <w:r>
              <w:rPr>
                <w:lang w:val="en-US"/>
              </w:rPr>
              <w:t xml:space="preserve">Give out </w:t>
            </w:r>
            <w:proofErr w:type="spellStart"/>
            <w:r>
              <w:rPr>
                <w:lang w:val="en-US"/>
              </w:rPr>
              <w:t>shiopping</w:t>
            </w:r>
            <w:proofErr w:type="spellEnd"/>
            <w:r>
              <w:rPr>
                <w:lang w:val="en-US"/>
              </w:rPr>
              <w:t xml:space="preserve"> – different shops vocabulary sheet – ask students to label pictures</w:t>
            </w:r>
          </w:p>
        </w:tc>
        <w:tc>
          <w:tcPr>
            <w:tcW w:w="1551" w:type="dxa"/>
          </w:tcPr>
          <w:p w14:paraId="0FFE9D66" w14:textId="3E13EBBB" w:rsidR="00D64DF4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Ppt</w:t>
            </w:r>
          </w:p>
          <w:p w14:paraId="1D473662" w14:textId="1721FF06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0E4134CB" w14:textId="00B3F28F" w:rsidR="00D64DF4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Shop items cut out</w:t>
            </w:r>
          </w:p>
          <w:p w14:paraId="126D0A14" w14:textId="7C286898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354197ED" w14:textId="78FF85A3" w:rsidR="00D64DF4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Paper for shop signs</w:t>
            </w:r>
          </w:p>
          <w:p w14:paraId="7DB6ADA1" w14:textId="642FFD96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20204653" w14:textId="5DE4C290" w:rsidR="00D64DF4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Shopping lists for students</w:t>
            </w:r>
          </w:p>
          <w:p w14:paraId="706D98D7" w14:textId="77777777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49A711A3" w14:textId="77777777" w:rsidR="00D64DF4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Worksheet 3</w:t>
            </w:r>
          </w:p>
          <w:p w14:paraId="5C1C2067" w14:textId="77777777" w:rsidR="00D64DF4" w:rsidRDefault="00D64DF4" w:rsidP="00DD6AF5">
            <w:pPr>
              <w:pStyle w:val="NoSpacing"/>
              <w:rPr>
                <w:lang w:val="en-US"/>
              </w:rPr>
            </w:pPr>
          </w:p>
          <w:p w14:paraId="1AEBF189" w14:textId="5A3ED147" w:rsidR="00662F5C" w:rsidRPr="00662F5C" w:rsidRDefault="00D64DF4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Lined paper for writing activity.</w:t>
            </w:r>
          </w:p>
        </w:tc>
        <w:tc>
          <w:tcPr>
            <w:tcW w:w="1613" w:type="dxa"/>
          </w:tcPr>
          <w:p w14:paraId="689DDD73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  <w:tr w:rsidR="00662F5C" w:rsidRPr="00662F5C" w14:paraId="5FA014D3" w14:textId="77777777" w:rsidTr="00D64DF4">
        <w:trPr>
          <w:cantSplit/>
          <w:trHeight w:val="536"/>
        </w:trPr>
        <w:tc>
          <w:tcPr>
            <w:tcW w:w="1336" w:type="dxa"/>
          </w:tcPr>
          <w:p w14:paraId="4281E1D8" w14:textId="77777777" w:rsidR="00662F5C" w:rsidRDefault="00662F5C" w:rsidP="00DD6AF5">
            <w:pPr>
              <w:pStyle w:val="NoSpacing"/>
              <w:rPr>
                <w:lang w:val="en-US"/>
              </w:rPr>
            </w:pPr>
            <w:r w:rsidRPr="00662F5C">
              <w:rPr>
                <w:lang w:val="en-US"/>
              </w:rPr>
              <w:t>8</w:t>
            </w:r>
          </w:p>
          <w:p w14:paraId="00655867" w14:textId="40A492FE" w:rsidR="00926F19" w:rsidRPr="00662F5C" w:rsidRDefault="00926F19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Writing rules</w:t>
            </w:r>
          </w:p>
        </w:tc>
        <w:tc>
          <w:tcPr>
            <w:tcW w:w="1962" w:type="dxa"/>
          </w:tcPr>
          <w:p w14:paraId="70AC86C5" w14:textId="77777777" w:rsidR="00DD6AF5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  <w:p w14:paraId="4AFD0637" w14:textId="163FE676" w:rsidR="00662F5C" w:rsidRPr="00662F5C" w:rsidRDefault="00DD6AF5" w:rsidP="00DD6AF5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  <w:tc>
          <w:tcPr>
            <w:tcW w:w="3151" w:type="dxa"/>
          </w:tcPr>
          <w:p w14:paraId="67E4388E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3485" w:type="dxa"/>
          </w:tcPr>
          <w:p w14:paraId="395AA03D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64" w:type="dxa"/>
          </w:tcPr>
          <w:p w14:paraId="64C21947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551" w:type="dxa"/>
          </w:tcPr>
          <w:p w14:paraId="05509FD3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  <w:tc>
          <w:tcPr>
            <w:tcW w:w="1613" w:type="dxa"/>
          </w:tcPr>
          <w:p w14:paraId="01100BC4" w14:textId="77777777" w:rsidR="00662F5C" w:rsidRPr="00662F5C" w:rsidRDefault="00662F5C" w:rsidP="00DD6AF5">
            <w:pPr>
              <w:pStyle w:val="NoSpacing"/>
              <w:rPr>
                <w:lang w:val="en-US"/>
              </w:rPr>
            </w:pPr>
          </w:p>
        </w:tc>
      </w:tr>
    </w:tbl>
    <w:p w14:paraId="1B4BCC74" w14:textId="350CF99E" w:rsidR="00DB6161" w:rsidRDefault="00DB6161" w:rsidP="00DB6161">
      <w:pPr>
        <w:pStyle w:val="NoSpacing"/>
        <w:ind w:left="720"/>
        <w:rPr>
          <w:rFonts w:cstheme="minorHAnsi"/>
          <w:color w:val="00B050"/>
        </w:rPr>
      </w:pPr>
    </w:p>
    <w:p w14:paraId="4DD0FF3C" w14:textId="3CFED481" w:rsidR="001F1DBF" w:rsidRPr="00DD4BAF" w:rsidRDefault="001F1DBF" w:rsidP="00DB6161">
      <w:pPr>
        <w:pStyle w:val="NoSpacing"/>
        <w:ind w:left="720"/>
        <w:rPr>
          <w:rFonts w:cstheme="minorHAnsi"/>
          <w:strike/>
          <w:color w:val="00B050"/>
        </w:rPr>
      </w:pPr>
    </w:p>
    <w:p w14:paraId="29F308CF" w14:textId="77777777" w:rsidR="001F1DBF" w:rsidRPr="00DD4BA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strike/>
          <w:color w:val="333333"/>
          <w:sz w:val="21"/>
          <w:szCs w:val="21"/>
          <w:lang w:eastAsia="en-GB"/>
        </w:rPr>
      </w:pPr>
      <w:r w:rsidRPr="00DD4BAF">
        <w:rPr>
          <w:rFonts w:ascii="Helvetica" w:hAnsi="Helvetica" w:cs="Helvetica"/>
          <w:strike/>
          <w:color w:val="333333"/>
          <w:sz w:val="21"/>
          <w:szCs w:val="21"/>
          <w:lang w:eastAsia="en-GB"/>
        </w:rPr>
        <w:t>Judith Cuevas(amariliscuevas43@gmail.com)</w:t>
      </w:r>
    </w:p>
    <w:p w14:paraId="6BA5B654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Angela </w:t>
      </w:r>
      <w:proofErr w:type="spellStart"/>
      <w:proofErr w:type="gram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Delcolli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(</w:t>
      </w:r>
      <w:proofErr w:type="gram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Angeladelcolli@gmail.com)</w:t>
      </w:r>
    </w:p>
    <w:p w14:paraId="4F509925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Fatema </w:t>
      </w: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Yeasmin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(fymm786@gmail.com)</w:t>
      </w:r>
    </w:p>
    <w:p w14:paraId="620FF82E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Gelda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 </w:t>
      </w: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Dedej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(geldadedej@mail.com)</w:t>
      </w:r>
    </w:p>
    <w:p w14:paraId="19B0F174" w14:textId="77777777" w:rsidR="001F1DBF" w:rsidRPr="000034D7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strike/>
          <w:color w:val="333333"/>
          <w:sz w:val="21"/>
          <w:szCs w:val="21"/>
          <w:lang w:eastAsia="en-GB"/>
        </w:rPr>
      </w:pPr>
      <w:r w:rsidRPr="000034D7">
        <w:rPr>
          <w:rFonts w:ascii="Helvetica" w:hAnsi="Helvetica" w:cs="Helvetica"/>
          <w:strike/>
          <w:color w:val="333333"/>
          <w:sz w:val="21"/>
          <w:szCs w:val="21"/>
          <w:lang w:eastAsia="en-GB"/>
        </w:rPr>
        <w:t xml:space="preserve">Layla </w:t>
      </w:r>
      <w:proofErr w:type="spellStart"/>
      <w:proofErr w:type="gramStart"/>
      <w:r w:rsidRPr="000034D7">
        <w:rPr>
          <w:rFonts w:ascii="Helvetica" w:hAnsi="Helvetica" w:cs="Helvetica"/>
          <w:strike/>
          <w:color w:val="333333"/>
          <w:sz w:val="21"/>
          <w:szCs w:val="21"/>
          <w:lang w:eastAsia="en-GB"/>
        </w:rPr>
        <w:t>Dinnie</w:t>
      </w:r>
      <w:proofErr w:type="spellEnd"/>
      <w:r w:rsidRPr="000034D7">
        <w:rPr>
          <w:rFonts w:ascii="Helvetica" w:hAnsi="Helvetica" w:cs="Helvetica"/>
          <w:strike/>
          <w:color w:val="333333"/>
          <w:sz w:val="21"/>
          <w:szCs w:val="21"/>
          <w:lang w:eastAsia="en-GB"/>
        </w:rPr>
        <w:t>(</w:t>
      </w:r>
      <w:proofErr w:type="gramEnd"/>
      <w:r w:rsidRPr="000034D7">
        <w:rPr>
          <w:rFonts w:ascii="Helvetica" w:hAnsi="Helvetica" w:cs="Helvetica"/>
          <w:strike/>
          <w:color w:val="333333"/>
          <w:sz w:val="21"/>
          <w:szCs w:val="21"/>
          <w:lang w:eastAsia="en-GB"/>
        </w:rPr>
        <w:t>Layladinnie11@hotmail.com)</w:t>
      </w:r>
    </w:p>
    <w:p w14:paraId="342BA278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Luthfa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 Begum(luthfabegum64@gmail.com)</w:t>
      </w:r>
    </w:p>
    <w:p w14:paraId="09049955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Havva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 Eroglu(ohavva308@gmail.com)</w:t>
      </w:r>
    </w:p>
    <w:p w14:paraId="107B0D27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proofErr w:type="spell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Sabeta</w:t>
      </w:r>
      <w:proofErr w:type="spell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 Nessa(rabsanessa@gmail.com)</w:t>
      </w:r>
    </w:p>
    <w:p w14:paraId="5BB43847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Tania Begum(salam.1980@hotmail.co.uk)</w:t>
      </w:r>
    </w:p>
    <w:p w14:paraId="2BDFF4F4" w14:textId="77777777" w:rsidR="001F1DBF" w:rsidRPr="001F1DBF" w:rsidRDefault="001F1DBF" w:rsidP="001F1DBF">
      <w:pPr>
        <w:numPr>
          <w:ilvl w:val="0"/>
          <w:numId w:val="16"/>
        </w:numPr>
        <w:shd w:val="clear" w:color="auto" w:fill="FFFFFF"/>
        <w:ind w:left="0"/>
        <w:rPr>
          <w:rFonts w:ascii="Helvetica" w:hAnsi="Helvetica" w:cs="Helvetica"/>
          <w:color w:val="333333"/>
          <w:sz w:val="21"/>
          <w:szCs w:val="21"/>
          <w:lang w:eastAsia="en-GB"/>
        </w:rPr>
      </w:pPr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 xml:space="preserve">Hazera </w:t>
      </w:r>
      <w:proofErr w:type="gramStart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Begum(</w:t>
      </w:r>
      <w:proofErr w:type="gramEnd"/>
      <w:r w:rsidRPr="001F1DBF">
        <w:rPr>
          <w:rFonts w:ascii="Helvetica" w:hAnsi="Helvetica" w:cs="Helvetica"/>
          <w:color w:val="333333"/>
          <w:sz w:val="21"/>
          <w:szCs w:val="21"/>
          <w:lang w:eastAsia="en-GB"/>
        </w:rPr>
        <w:t>Tazreen04@gmail.com)</w:t>
      </w:r>
    </w:p>
    <w:p w14:paraId="172B29DD" w14:textId="77777777" w:rsidR="001F1DBF" w:rsidRPr="00662F5C" w:rsidRDefault="001F1DBF" w:rsidP="00DB6161">
      <w:pPr>
        <w:pStyle w:val="NoSpacing"/>
        <w:ind w:left="720"/>
        <w:rPr>
          <w:rFonts w:cstheme="minorHAnsi"/>
          <w:color w:val="00B050"/>
        </w:rPr>
      </w:pPr>
    </w:p>
    <w:sectPr w:rsidR="001F1DBF" w:rsidRPr="00662F5C" w:rsidSect="00662F5C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D7E73" w14:textId="77777777" w:rsidR="00B141DB" w:rsidRDefault="00B141DB" w:rsidP="00134D0E">
      <w:r>
        <w:separator/>
      </w:r>
    </w:p>
  </w:endnote>
  <w:endnote w:type="continuationSeparator" w:id="0">
    <w:p w14:paraId="0615BB14" w14:textId="77777777" w:rsidR="00B141DB" w:rsidRDefault="00B141DB" w:rsidP="0013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FD838" w14:textId="77777777" w:rsidR="00B141DB" w:rsidRDefault="00B141DB" w:rsidP="00134D0E">
      <w:r>
        <w:separator/>
      </w:r>
    </w:p>
  </w:footnote>
  <w:footnote w:type="continuationSeparator" w:id="0">
    <w:p w14:paraId="034B678E" w14:textId="77777777" w:rsidR="00B141DB" w:rsidRDefault="00B141DB" w:rsidP="0013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C5C3" w14:textId="77777777" w:rsidR="00134D0E" w:rsidRDefault="00134D0E">
    <w:pPr>
      <w:pStyle w:val="Header"/>
    </w:pPr>
    <w:r>
      <w:t>Lauren’s Family Language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80B"/>
    <w:multiLevelType w:val="hybridMultilevel"/>
    <w:tmpl w:val="FAE4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4AE"/>
    <w:multiLevelType w:val="hybridMultilevel"/>
    <w:tmpl w:val="29E83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C3FE0"/>
    <w:multiLevelType w:val="hybridMultilevel"/>
    <w:tmpl w:val="7A688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10AEE"/>
    <w:multiLevelType w:val="hybridMultilevel"/>
    <w:tmpl w:val="F4B4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C6DD2"/>
    <w:multiLevelType w:val="hybridMultilevel"/>
    <w:tmpl w:val="40CC2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04B3A"/>
    <w:multiLevelType w:val="hybridMultilevel"/>
    <w:tmpl w:val="72E42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72146"/>
    <w:multiLevelType w:val="hybridMultilevel"/>
    <w:tmpl w:val="677EEC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32702"/>
    <w:multiLevelType w:val="hybridMultilevel"/>
    <w:tmpl w:val="6B202F8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17D91"/>
    <w:multiLevelType w:val="hybridMultilevel"/>
    <w:tmpl w:val="815AF0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15806"/>
    <w:multiLevelType w:val="hybridMultilevel"/>
    <w:tmpl w:val="9208C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61579"/>
    <w:multiLevelType w:val="hybridMultilevel"/>
    <w:tmpl w:val="CE44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22FCF"/>
    <w:multiLevelType w:val="multilevel"/>
    <w:tmpl w:val="CE2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1F0C92"/>
    <w:multiLevelType w:val="hybridMultilevel"/>
    <w:tmpl w:val="202EE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80E71"/>
    <w:multiLevelType w:val="hybridMultilevel"/>
    <w:tmpl w:val="78FE2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D306DE"/>
    <w:multiLevelType w:val="hybridMultilevel"/>
    <w:tmpl w:val="37D69A9A"/>
    <w:lvl w:ilvl="0" w:tplc="4D3679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C076C"/>
    <w:multiLevelType w:val="hybridMultilevel"/>
    <w:tmpl w:val="E568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0477F"/>
    <w:multiLevelType w:val="hybridMultilevel"/>
    <w:tmpl w:val="1B64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50AD8"/>
    <w:multiLevelType w:val="hybridMultilevel"/>
    <w:tmpl w:val="8CF05E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"/>
  </w:num>
  <w:num w:numId="5">
    <w:abstractNumId w:val="13"/>
  </w:num>
  <w:num w:numId="6">
    <w:abstractNumId w:val="16"/>
  </w:num>
  <w:num w:numId="7">
    <w:abstractNumId w:val="4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17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0E"/>
    <w:rsid w:val="000034D7"/>
    <w:rsid w:val="00134D0E"/>
    <w:rsid w:val="001F1DBF"/>
    <w:rsid w:val="002E2FE2"/>
    <w:rsid w:val="004068B0"/>
    <w:rsid w:val="00594A92"/>
    <w:rsid w:val="00662F5C"/>
    <w:rsid w:val="00730333"/>
    <w:rsid w:val="00752098"/>
    <w:rsid w:val="0078116F"/>
    <w:rsid w:val="00867026"/>
    <w:rsid w:val="008F619E"/>
    <w:rsid w:val="00926F19"/>
    <w:rsid w:val="00A2079A"/>
    <w:rsid w:val="00B141DB"/>
    <w:rsid w:val="00B844A7"/>
    <w:rsid w:val="00D64DF4"/>
    <w:rsid w:val="00DB6161"/>
    <w:rsid w:val="00DD36DD"/>
    <w:rsid w:val="00DD4BAF"/>
    <w:rsid w:val="00DD6AF5"/>
    <w:rsid w:val="00E4672C"/>
    <w:rsid w:val="00F13095"/>
    <w:rsid w:val="00F4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CED8E"/>
  <w15:chartTrackingRefBased/>
  <w15:docId w15:val="{40E8D663-7D59-4297-93F3-E5B7A3DD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D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4D0E"/>
  </w:style>
  <w:style w:type="paragraph" w:styleId="Footer">
    <w:name w:val="footer"/>
    <w:basedOn w:val="Normal"/>
    <w:link w:val="FooterChar"/>
    <w:uiPriority w:val="99"/>
    <w:unhideWhenUsed/>
    <w:rsid w:val="00134D0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4D0E"/>
  </w:style>
  <w:style w:type="paragraph" w:styleId="NoSpacing">
    <w:name w:val="No Spacing"/>
    <w:uiPriority w:val="1"/>
    <w:qFormat/>
    <w:rsid w:val="00134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4D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DB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1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4E0D2DFD2294F9E34FAE1E9E934ED" ma:contentTypeVersion="10" ma:contentTypeDescription="Create a new document." ma:contentTypeScope="" ma:versionID="455ee63bdb9e90afa6d88abd0944173f">
  <xsd:schema xmlns:xsd="http://www.w3.org/2001/XMLSchema" xmlns:xs="http://www.w3.org/2001/XMLSchema" xmlns:p="http://schemas.microsoft.com/office/2006/metadata/properties" xmlns:ns3="c97af15c-96f3-431a-a46d-7f57d826c88f" targetNamespace="http://schemas.microsoft.com/office/2006/metadata/properties" ma:root="true" ma:fieldsID="462266ba0ce09b8898868ced0e0408f2" ns3:_="">
    <xsd:import namespace="c97af15c-96f3-431a-a46d-7f57d826c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af15c-96f3-431a-a46d-7f57d826c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6866B-993E-461F-95FA-2E3F03657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7af15c-96f3-431a-a46d-7f57d826c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AE91A8-53E5-422E-B1FA-CC5461BFD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DB23DA-38C8-4DEC-A8DE-21AE1A0864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Lauren</dc:creator>
  <cp:keywords/>
  <dc:description/>
  <cp:lastModifiedBy>Davies, Lauren</cp:lastModifiedBy>
  <cp:revision>6</cp:revision>
  <dcterms:created xsi:type="dcterms:W3CDTF">2021-11-15T21:19:00Z</dcterms:created>
  <dcterms:modified xsi:type="dcterms:W3CDTF">2022-02-01T09:07:00Z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0x010100ABA4E0D2DFD2294F9E34FAE1E9E934ED</vt:lpwstr>
  </property>
</Properties>
</file>